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53CE8" w14:textId="77777777" w:rsidR="00F65A0B" w:rsidRDefault="00F65A0B" w:rsidP="00F65A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Outline</w:t>
      </w:r>
    </w:p>
    <w:p w14:paraId="5EAE7090" w14:textId="77777777" w:rsidR="004A143A" w:rsidRDefault="004A143A" w:rsidP="00F65A0B">
      <w:pPr>
        <w:spacing w:after="0" w:line="240" w:lineRule="auto"/>
        <w:jc w:val="center"/>
        <w:rPr>
          <w:rFonts w:ascii="Times New Roman" w:hAnsi="Times New Roman" w:cs="Times New Roman"/>
          <w:b/>
          <w:sz w:val="24"/>
          <w:szCs w:val="24"/>
        </w:rPr>
      </w:pPr>
      <w:r w:rsidRPr="00D65ECD">
        <w:rPr>
          <w:rFonts w:ascii="Times New Roman" w:hAnsi="Times New Roman" w:cs="Times New Roman"/>
          <w:b/>
          <w:sz w:val="24"/>
          <w:szCs w:val="24"/>
        </w:rPr>
        <w:t>Management Communication</w:t>
      </w:r>
      <w:r w:rsidR="00F65A0B">
        <w:rPr>
          <w:rFonts w:ascii="Times New Roman" w:hAnsi="Times New Roman" w:cs="Times New Roman"/>
          <w:b/>
          <w:sz w:val="24"/>
          <w:szCs w:val="24"/>
        </w:rPr>
        <w:t xml:space="preserve"> (</w:t>
      </w:r>
      <w:r w:rsidRPr="00D65ECD">
        <w:rPr>
          <w:rFonts w:ascii="Times New Roman" w:hAnsi="Times New Roman" w:cs="Times New Roman"/>
          <w:b/>
          <w:sz w:val="24"/>
          <w:szCs w:val="24"/>
        </w:rPr>
        <w:t>BUSN 160</w:t>
      </w:r>
      <w:r w:rsidR="00F65A0B">
        <w:rPr>
          <w:rFonts w:ascii="Times New Roman" w:hAnsi="Times New Roman" w:cs="Times New Roman"/>
          <w:b/>
          <w:sz w:val="24"/>
          <w:szCs w:val="24"/>
        </w:rPr>
        <w:t>)</w:t>
      </w:r>
    </w:p>
    <w:p w14:paraId="65212DCF" w14:textId="3246F507" w:rsidR="00F65A0B" w:rsidRPr="00D65ECD" w:rsidRDefault="00F65A0B" w:rsidP="00F65A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Department of Business</w:t>
      </w:r>
    </w:p>
    <w:p w14:paraId="44E754D0" w14:textId="77777777" w:rsidR="00111A21" w:rsidRDefault="00111A21" w:rsidP="00813FD6">
      <w:pPr>
        <w:spacing w:after="0" w:line="240" w:lineRule="auto"/>
        <w:rPr>
          <w:rFonts w:ascii="Times New Roman" w:hAnsi="Times New Roman" w:cs="Times New Roman"/>
          <w:b/>
          <w:sz w:val="24"/>
          <w:szCs w:val="24"/>
        </w:rPr>
      </w:pPr>
    </w:p>
    <w:p w14:paraId="79AD77A4" w14:textId="6E8A6C6E" w:rsidR="004A143A" w:rsidRPr="00D65ECD" w:rsidRDefault="004A143A" w:rsidP="00813FD6">
      <w:pPr>
        <w:spacing w:after="0" w:line="240" w:lineRule="auto"/>
        <w:rPr>
          <w:rFonts w:ascii="Times New Roman" w:hAnsi="Times New Roman" w:cs="Times New Roman"/>
          <w:sz w:val="24"/>
          <w:szCs w:val="24"/>
        </w:rPr>
      </w:pPr>
      <w:r w:rsidRPr="00D65ECD">
        <w:rPr>
          <w:rFonts w:ascii="Times New Roman" w:hAnsi="Times New Roman" w:cs="Times New Roman"/>
          <w:b/>
          <w:sz w:val="24"/>
          <w:szCs w:val="24"/>
        </w:rPr>
        <w:t>Semester:</w:t>
      </w:r>
      <w:r w:rsidR="00266FF4">
        <w:rPr>
          <w:rFonts w:ascii="Times New Roman" w:hAnsi="Times New Roman" w:cs="Times New Roman"/>
          <w:b/>
          <w:sz w:val="24"/>
          <w:szCs w:val="24"/>
        </w:rPr>
        <w:t xml:space="preserve"> Spring 202</w:t>
      </w:r>
      <w:r w:rsidR="00BF4086">
        <w:rPr>
          <w:rFonts w:ascii="Times New Roman" w:hAnsi="Times New Roman" w:cs="Times New Roman"/>
          <w:b/>
          <w:sz w:val="24"/>
          <w:szCs w:val="24"/>
        </w:rPr>
        <w:t>3</w:t>
      </w:r>
    </w:p>
    <w:p w14:paraId="0ED3C4BE" w14:textId="77777777" w:rsidR="004A143A" w:rsidRPr="00D65ECD" w:rsidRDefault="004A143A" w:rsidP="00813FD6">
      <w:pPr>
        <w:spacing w:after="0" w:line="240" w:lineRule="auto"/>
        <w:rPr>
          <w:rFonts w:ascii="Times New Roman" w:hAnsi="Times New Roman" w:cs="Times New Roman"/>
          <w:sz w:val="24"/>
          <w:szCs w:val="24"/>
        </w:rPr>
      </w:pPr>
      <w:r w:rsidRPr="00D65ECD">
        <w:rPr>
          <w:rFonts w:ascii="Times New Roman" w:hAnsi="Times New Roman" w:cs="Times New Roman"/>
          <w:b/>
          <w:sz w:val="24"/>
          <w:szCs w:val="24"/>
        </w:rPr>
        <w:t>Credits:</w:t>
      </w:r>
      <w:r w:rsidRPr="00D65ECD">
        <w:rPr>
          <w:rFonts w:ascii="Times New Roman" w:hAnsi="Times New Roman" w:cs="Times New Roman"/>
          <w:sz w:val="24"/>
          <w:szCs w:val="24"/>
        </w:rPr>
        <w:t xml:space="preserve"> 3 Credit Hours</w:t>
      </w:r>
      <w:r w:rsidR="00121AA8">
        <w:rPr>
          <w:rFonts w:ascii="Times New Roman" w:hAnsi="Times New Roman" w:cs="Times New Roman"/>
          <w:sz w:val="24"/>
          <w:szCs w:val="24"/>
        </w:rPr>
        <w:t>, Prerequisite: none</w:t>
      </w:r>
    </w:p>
    <w:p w14:paraId="6D2F71BB" w14:textId="77777777" w:rsidR="004A143A" w:rsidRPr="00D65ECD" w:rsidRDefault="004A143A" w:rsidP="00813FD6">
      <w:pPr>
        <w:spacing w:after="0" w:line="240" w:lineRule="auto"/>
        <w:rPr>
          <w:rFonts w:ascii="Times New Roman" w:hAnsi="Times New Roman" w:cs="Times New Roman"/>
          <w:b/>
          <w:sz w:val="24"/>
          <w:szCs w:val="24"/>
          <w:u w:val="single"/>
        </w:rPr>
      </w:pPr>
      <w:r w:rsidRPr="00D65ECD">
        <w:rPr>
          <w:rFonts w:ascii="Times New Roman" w:hAnsi="Times New Roman" w:cs="Times New Roman"/>
          <w:b/>
          <w:sz w:val="24"/>
          <w:szCs w:val="24"/>
          <w:u w:val="single"/>
        </w:rPr>
        <w:t>Schedule:</w:t>
      </w:r>
    </w:p>
    <w:p w14:paraId="502B026D" w14:textId="77777777" w:rsidR="00F65A0B" w:rsidRDefault="004A143A" w:rsidP="00813FD6">
      <w:pPr>
        <w:spacing w:after="0" w:line="240" w:lineRule="auto"/>
        <w:rPr>
          <w:rFonts w:ascii="Times New Roman" w:hAnsi="Times New Roman" w:cs="Times New Roman"/>
          <w:sz w:val="24"/>
          <w:szCs w:val="24"/>
        </w:rPr>
      </w:pPr>
      <w:r w:rsidRPr="00D65ECD">
        <w:rPr>
          <w:rFonts w:ascii="Times New Roman" w:hAnsi="Times New Roman" w:cs="Times New Roman"/>
          <w:b/>
          <w:sz w:val="24"/>
          <w:szCs w:val="24"/>
        </w:rPr>
        <w:t>Class Timings</w:t>
      </w:r>
      <w:r w:rsidRPr="00D65ECD">
        <w:rPr>
          <w:rFonts w:ascii="Times New Roman" w:hAnsi="Times New Roman" w:cs="Times New Roman"/>
          <w:sz w:val="24"/>
          <w:szCs w:val="24"/>
        </w:rPr>
        <w:t>: Tuesday</w:t>
      </w:r>
      <w:r w:rsidR="006D5EFC">
        <w:rPr>
          <w:rFonts w:ascii="Times New Roman" w:hAnsi="Times New Roman" w:cs="Times New Roman"/>
          <w:sz w:val="24"/>
          <w:szCs w:val="24"/>
        </w:rPr>
        <w:t>s</w:t>
      </w:r>
      <w:r w:rsidRPr="00D65ECD">
        <w:rPr>
          <w:rFonts w:ascii="Times New Roman" w:hAnsi="Times New Roman" w:cs="Times New Roman"/>
          <w:sz w:val="24"/>
          <w:szCs w:val="24"/>
        </w:rPr>
        <w:t xml:space="preserve"> &amp; Thursday</w:t>
      </w:r>
      <w:r w:rsidR="006D5EFC">
        <w:rPr>
          <w:rFonts w:ascii="Times New Roman" w:hAnsi="Times New Roman" w:cs="Times New Roman"/>
          <w:sz w:val="24"/>
          <w:szCs w:val="24"/>
        </w:rPr>
        <w:t>s</w:t>
      </w:r>
      <w:r w:rsidR="00F65A0B">
        <w:rPr>
          <w:rFonts w:ascii="Times New Roman" w:hAnsi="Times New Roman" w:cs="Times New Roman"/>
          <w:sz w:val="24"/>
          <w:szCs w:val="24"/>
        </w:rPr>
        <w:tab/>
      </w:r>
      <w:r w:rsidR="00F65A0B">
        <w:rPr>
          <w:rFonts w:ascii="Times New Roman" w:hAnsi="Times New Roman" w:cs="Times New Roman"/>
          <w:sz w:val="24"/>
          <w:szCs w:val="24"/>
        </w:rPr>
        <w:tab/>
      </w:r>
    </w:p>
    <w:p w14:paraId="1D08F43B" w14:textId="77777777" w:rsidR="004C03F1" w:rsidRPr="00F65A0B" w:rsidRDefault="004C03F1" w:rsidP="00813FD6">
      <w:pPr>
        <w:spacing w:after="0" w:line="240" w:lineRule="auto"/>
        <w:rPr>
          <w:rFonts w:ascii="Times New Roman" w:hAnsi="Times New Roman" w:cs="Times New Roman"/>
          <w:b/>
          <w:color w:val="000000"/>
          <w:sz w:val="24"/>
          <w:szCs w:val="24"/>
          <w:shd w:val="clear" w:color="auto" w:fill="FFFFFF"/>
        </w:rPr>
      </w:pPr>
      <w:r w:rsidRPr="00D65ECD">
        <w:rPr>
          <w:rFonts w:ascii="Times New Roman" w:hAnsi="Times New Roman" w:cs="Times New Roman"/>
          <w:b/>
          <w:color w:val="000000"/>
          <w:sz w:val="24"/>
          <w:szCs w:val="24"/>
          <w:u w:val="single"/>
          <w:shd w:val="clear" w:color="auto" w:fill="FFFFFF"/>
        </w:rPr>
        <w:t>Instructor:</w:t>
      </w:r>
      <w:r w:rsidRPr="00F65A0B">
        <w:rPr>
          <w:rFonts w:ascii="Times New Roman" w:hAnsi="Times New Roman" w:cs="Times New Roman"/>
          <w:b/>
          <w:color w:val="000000"/>
          <w:sz w:val="24"/>
          <w:szCs w:val="24"/>
          <w:shd w:val="clear" w:color="auto" w:fill="FFFFFF"/>
        </w:rPr>
        <w:t xml:space="preserve"> </w:t>
      </w:r>
      <w:r w:rsidR="00F65A0B">
        <w:rPr>
          <w:rFonts w:ascii="Times New Roman" w:hAnsi="Times New Roman" w:cs="Times New Roman"/>
          <w:b/>
          <w:color w:val="000000"/>
          <w:sz w:val="24"/>
          <w:szCs w:val="24"/>
          <w:shd w:val="clear" w:color="auto" w:fill="FFFFFF"/>
        </w:rPr>
        <w:tab/>
      </w:r>
      <w:r w:rsidR="00F65A0B">
        <w:rPr>
          <w:rFonts w:ascii="Times New Roman" w:hAnsi="Times New Roman" w:cs="Times New Roman"/>
          <w:b/>
          <w:color w:val="000000"/>
          <w:sz w:val="24"/>
          <w:szCs w:val="24"/>
          <w:shd w:val="clear" w:color="auto" w:fill="FFFFFF"/>
        </w:rPr>
        <w:tab/>
      </w:r>
      <w:r w:rsidR="00F65A0B">
        <w:rPr>
          <w:rFonts w:ascii="Times New Roman" w:hAnsi="Times New Roman" w:cs="Times New Roman"/>
          <w:b/>
          <w:color w:val="000000"/>
          <w:sz w:val="24"/>
          <w:szCs w:val="24"/>
          <w:shd w:val="clear" w:color="auto" w:fill="FFFFFF"/>
        </w:rPr>
        <w:tab/>
      </w:r>
      <w:r w:rsidR="00F65A0B">
        <w:rPr>
          <w:rFonts w:ascii="Times New Roman" w:hAnsi="Times New Roman" w:cs="Times New Roman"/>
          <w:b/>
          <w:color w:val="000000"/>
          <w:sz w:val="24"/>
          <w:szCs w:val="24"/>
          <w:shd w:val="clear" w:color="auto" w:fill="FFFFFF"/>
        </w:rPr>
        <w:tab/>
      </w:r>
      <w:r w:rsidR="00F65A0B">
        <w:rPr>
          <w:rFonts w:ascii="Times New Roman" w:hAnsi="Times New Roman" w:cs="Times New Roman"/>
          <w:b/>
          <w:color w:val="000000"/>
          <w:sz w:val="24"/>
          <w:szCs w:val="24"/>
          <w:shd w:val="clear" w:color="auto" w:fill="FFFFFF"/>
        </w:rPr>
        <w:tab/>
      </w:r>
      <w:r w:rsidR="00F65A0B">
        <w:rPr>
          <w:rFonts w:ascii="Times New Roman" w:hAnsi="Times New Roman" w:cs="Times New Roman"/>
          <w:b/>
          <w:color w:val="000000"/>
          <w:sz w:val="24"/>
          <w:szCs w:val="24"/>
          <w:shd w:val="clear" w:color="auto" w:fill="FFFFFF"/>
        </w:rPr>
        <w:tab/>
      </w:r>
      <w:r w:rsidR="00F65A0B">
        <w:rPr>
          <w:rFonts w:ascii="Times New Roman" w:hAnsi="Times New Roman" w:cs="Times New Roman"/>
          <w:b/>
          <w:color w:val="000000"/>
          <w:sz w:val="24"/>
          <w:szCs w:val="24"/>
          <w:shd w:val="clear" w:color="auto" w:fill="FFFFFF"/>
        </w:rPr>
        <w:tab/>
      </w:r>
      <w:r w:rsidR="00F65A0B">
        <w:rPr>
          <w:rFonts w:ascii="Times New Roman" w:hAnsi="Times New Roman" w:cs="Times New Roman"/>
          <w:b/>
          <w:color w:val="000000"/>
          <w:sz w:val="24"/>
          <w:szCs w:val="24"/>
          <w:shd w:val="clear" w:color="auto" w:fill="FFFFFF"/>
        </w:rPr>
        <w:tab/>
      </w:r>
      <w:r w:rsidR="00F65A0B">
        <w:rPr>
          <w:rFonts w:ascii="Times New Roman" w:hAnsi="Times New Roman" w:cs="Times New Roman"/>
          <w:b/>
          <w:color w:val="000000"/>
          <w:sz w:val="24"/>
          <w:szCs w:val="24"/>
          <w:shd w:val="clear" w:color="auto" w:fill="FFFFFF"/>
        </w:rPr>
        <w:tab/>
      </w:r>
    </w:p>
    <w:p w14:paraId="6F2893F4" w14:textId="77777777" w:rsidR="003F01D7" w:rsidRDefault="004C03F1" w:rsidP="00813FD6">
      <w:pPr>
        <w:spacing w:after="0" w:line="240" w:lineRule="auto"/>
        <w:rPr>
          <w:rFonts w:ascii="Times New Roman" w:hAnsi="Times New Roman" w:cs="Times New Roman"/>
          <w:b/>
          <w:color w:val="000000"/>
          <w:sz w:val="24"/>
          <w:szCs w:val="24"/>
          <w:shd w:val="clear" w:color="auto" w:fill="FFFFFF"/>
        </w:rPr>
      </w:pPr>
      <w:r w:rsidRPr="00D65ECD">
        <w:rPr>
          <w:rFonts w:ascii="Times New Roman" w:hAnsi="Times New Roman" w:cs="Times New Roman"/>
          <w:b/>
          <w:color w:val="000000"/>
          <w:sz w:val="24"/>
          <w:szCs w:val="24"/>
          <w:shd w:val="clear" w:color="auto" w:fill="FFFFFF"/>
        </w:rPr>
        <w:t xml:space="preserve">Name:  </w:t>
      </w:r>
      <w:r w:rsidR="006D5EFC">
        <w:rPr>
          <w:rFonts w:ascii="Times New Roman" w:hAnsi="Times New Roman" w:cs="Times New Roman"/>
          <w:color w:val="000000"/>
          <w:sz w:val="24"/>
          <w:szCs w:val="24"/>
          <w:shd w:val="clear" w:color="auto" w:fill="FFFFFF"/>
        </w:rPr>
        <w:t>Romel John</w:t>
      </w:r>
      <w:r w:rsidR="00F65A0B" w:rsidRPr="00F65A0B">
        <w:rPr>
          <w:rFonts w:ascii="Times New Roman" w:hAnsi="Times New Roman" w:cs="Times New Roman"/>
          <w:b/>
          <w:color w:val="000000"/>
          <w:sz w:val="24"/>
          <w:szCs w:val="24"/>
          <w:shd w:val="clear" w:color="auto" w:fill="FFFFFF"/>
        </w:rPr>
        <w:t xml:space="preserve"> </w:t>
      </w:r>
      <w:r w:rsidR="00F65A0B">
        <w:rPr>
          <w:rFonts w:ascii="Times New Roman" w:hAnsi="Times New Roman" w:cs="Times New Roman"/>
          <w:b/>
          <w:color w:val="000000"/>
          <w:sz w:val="24"/>
          <w:szCs w:val="24"/>
          <w:shd w:val="clear" w:color="auto" w:fill="FFFFFF"/>
        </w:rPr>
        <w:tab/>
      </w:r>
      <w:r w:rsidR="00F65A0B">
        <w:rPr>
          <w:rFonts w:ascii="Times New Roman" w:hAnsi="Times New Roman" w:cs="Times New Roman"/>
          <w:b/>
          <w:color w:val="000000"/>
          <w:sz w:val="24"/>
          <w:szCs w:val="24"/>
          <w:shd w:val="clear" w:color="auto" w:fill="FFFFFF"/>
        </w:rPr>
        <w:tab/>
      </w:r>
      <w:r w:rsidR="00F65A0B">
        <w:rPr>
          <w:rFonts w:ascii="Times New Roman" w:hAnsi="Times New Roman" w:cs="Times New Roman"/>
          <w:b/>
          <w:color w:val="000000"/>
          <w:sz w:val="24"/>
          <w:szCs w:val="24"/>
          <w:shd w:val="clear" w:color="auto" w:fill="FFFFFF"/>
        </w:rPr>
        <w:tab/>
      </w:r>
      <w:r w:rsidR="00F65A0B">
        <w:rPr>
          <w:rFonts w:ascii="Times New Roman" w:hAnsi="Times New Roman" w:cs="Times New Roman"/>
          <w:b/>
          <w:color w:val="000000"/>
          <w:sz w:val="24"/>
          <w:szCs w:val="24"/>
          <w:shd w:val="clear" w:color="auto" w:fill="FFFFFF"/>
        </w:rPr>
        <w:tab/>
      </w:r>
      <w:r w:rsidR="00F65A0B">
        <w:rPr>
          <w:rFonts w:ascii="Times New Roman" w:hAnsi="Times New Roman" w:cs="Times New Roman"/>
          <w:b/>
          <w:color w:val="000000"/>
          <w:sz w:val="24"/>
          <w:szCs w:val="24"/>
          <w:shd w:val="clear" w:color="auto" w:fill="FFFFFF"/>
        </w:rPr>
        <w:tab/>
      </w:r>
      <w:r w:rsidR="00F65A0B">
        <w:rPr>
          <w:rFonts w:ascii="Times New Roman" w:hAnsi="Times New Roman" w:cs="Times New Roman"/>
          <w:b/>
          <w:color w:val="000000"/>
          <w:sz w:val="24"/>
          <w:szCs w:val="24"/>
          <w:shd w:val="clear" w:color="auto" w:fill="FFFFFF"/>
        </w:rPr>
        <w:tab/>
      </w:r>
      <w:r w:rsidR="00F65A0B">
        <w:rPr>
          <w:rFonts w:ascii="Times New Roman" w:hAnsi="Times New Roman" w:cs="Times New Roman"/>
          <w:b/>
          <w:color w:val="000000"/>
          <w:sz w:val="24"/>
          <w:szCs w:val="24"/>
          <w:shd w:val="clear" w:color="auto" w:fill="FFFFFF"/>
        </w:rPr>
        <w:tab/>
        <w:t xml:space="preserve">   </w:t>
      </w:r>
    </w:p>
    <w:p w14:paraId="7B8E2CBC" w14:textId="38534FC9" w:rsidR="004C03F1" w:rsidRPr="00D65ECD" w:rsidRDefault="00F65A0B" w:rsidP="00813FD6">
      <w:pPr>
        <w:spacing w:after="0" w:line="240" w:lineRule="auto"/>
        <w:rPr>
          <w:rFonts w:ascii="Times New Roman" w:hAnsi="Times New Roman" w:cs="Times New Roman"/>
          <w:color w:val="000000"/>
          <w:sz w:val="24"/>
          <w:szCs w:val="24"/>
          <w:shd w:val="clear" w:color="auto" w:fill="FFFFFF"/>
        </w:rPr>
      </w:pPr>
      <w:r w:rsidRPr="00D65ECD">
        <w:rPr>
          <w:rFonts w:ascii="Times New Roman" w:hAnsi="Times New Roman" w:cs="Times New Roman"/>
          <w:b/>
          <w:color w:val="000000"/>
          <w:sz w:val="24"/>
          <w:szCs w:val="24"/>
          <w:shd w:val="clear" w:color="auto" w:fill="FFFFFF"/>
        </w:rPr>
        <w:t>Email</w:t>
      </w:r>
      <w:r w:rsidRPr="00D65ECD">
        <w:rPr>
          <w:rFonts w:ascii="Times New Roman" w:hAnsi="Times New Roman" w:cs="Times New Roman"/>
          <w:color w:val="000000"/>
          <w:sz w:val="24"/>
          <w:szCs w:val="24"/>
          <w:shd w:val="clear" w:color="auto" w:fill="FFFFFF"/>
        </w:rPr>
        <w:t xml:space="preserve">: </w:t>
      </w:r>
      <w:r w:rsidRPr="00F65A0B">
        <w:rPr>
          <w:rFonts w:ascii="Times New Roman" w:hAnsi="Times New Roman" w:cs="Times New Roman"/>
          <w:sz w:val="24"/>
          <w:szCs w:val="24"/>
          <w:shd w:val="clear" w:color="auto" w:fill="FFFFFF"/>
        </w:rPr>
        <w:t>romeljohn@fccollege.edu.pk</w:t>
      </w:r>
    </w:p>
    <w:p w14:paraId="1F8B2691" w14:textId="77777777" w:rsidR="003F01D7" w:rsidRDefault="004C03F1" w:rsidP="00813FD6">
      <w:pPr>
        <w:spacing w:after="0" w:line="240" w:lineRule="auto"/>
        <w:rPr>
          <w:rFonts w:ascii="Times New Roman" w:hAnsi="Times New Roman" w:cs="Times New Roman"/>
          <w:b/>
          <w:color w:val="000000"/>
          <w:sz w:val="24"/>
          <w:szCs w:val="24"/>
          <w:shd w:val="clear" w:color="auto" w:fill="FFFFFF"/>
        </w:rPr>
      </w:pPr>
      <w:r w:rsidRPr="00D65ECD">
        <w:rPr>
          <w:rFonts w:ascii="Times New Roman" w:hAnsi="Times New Roman" w:cs="Times New Roman"/>
          <w:b/>
          <w:color w:val="000000"/>
          <w:sz w:val="24"/>
          <w:szCs w:val="24"/>
          <w:shd w:val="clear" w:color="auto" w:fill="FFFFFF"/>
        </w:rPr>
        <w:t xml:space="preserve">Location: </w:t>
      </w:r>
      <w:r w:rsidR="007650A7">
        <w:rPr>
          <w:rFonts w:ascii="Times New Roman" w:hAnsi="Times New Roman" w:cs="Times New Roman"/>
          <w:color w:val="000000"/>
          <w:sz w:val="24"/>
          <w:szCs w:val="24"/>
          <w:shd w:val="clear" w:color="auto" w:fill="FFFFFF"/>
        </w:rPr>
        <w:t>Executive Lounge E-</w:t>
      </w:r>
      <w:r w:rsidR="00610D5B" w:rsidRPr="00D65ECD">
        <w:rPr>
          <w:rFonts w:ascii="Times New Roman" w:hAnsi="Times New Roman" w:cs="Times New Roman"/>
          <w:color w:val="000000"/>
          <w:sz w:val="24"/>
          <w:szCs w:val="24"/>
          <w:shd w:val="clear" w:color="auto" w:fill="FFFFFF"/>
        </w:rPr>
        <w:t>301</w:t>
      </w:r>
      <w:r w:rsidR="00F65A0B" w:rsidRPr="00F65A0B">
        <w:rPr>
          <w:rFonts w:ascii="Times New Roman" w:hAnsi="Times New Roman" w:cs="Times New Roman"/>
          <w:b/>
          <w:color w:val="000000"/>
          <w:sz w:val="24"/>
          <w:szCs w:val="24"/>
          <w:shd w:val="clear" w:color="auto" w:fill="FFFFFF"/>
        </w:rPr>
        <w:t xml:space="preserve"> </w:t>
      </w:r>
      <w:r w:rsidR="003F01D7" w:rsidRPr="003F01D7">
        <w:rPr>
          <w:rFonts w:ascii="Times New Roman" w:hAnsi="Times New Roman" w:cs="Times New Roman"/>
          <w:bCs/>
          <w:color w:val="000000"/>
          <w:sz w:val="24"/>
          <w:szCs w:val="24"/>
          <w:shd w:val="clear" w:color="auto" w:fill="FFFFFF"/>
        </w:rPr>
        <w:t>or Ahmad Saeed Administration Building</w:t>
      </w:r>
      <w:r w:rsidR="00F65A0B">
        <w:rPr>
          <w:rFonts w:ascii="Times New Roman" w:hAnsi="Times New Roman" w:cs="Times New Roman"/>
          <w:b/>
          <w:color w:val="000000"/>
          <w:sz w:val="24"/>
          <w:szCs w:val="24"/>
          <w:shd w:val="clear" w:color="auto" w:fill="FFFFFF"/>
        </w:rPr>
        <w:tab/>
      </w:r>
      <w:r w:rsidR="00F65A0B">
        <w:rPr>
          <w:rFonts w:ascii="Times New Roman" w:hAnsi="Times New Roman" w:cs="Times New Roman"/>
          <w:b/>
          <w:color w:val="000000"/>
          <w:sz w:val="24"/>
          <w:szCs w:val="24"/>
          <w:shd w:val="clear" w:color="auto" w:fill="FFFFFF"/>
        </w:rPr>
        <w:tab/>
      </w:r>
    </w:p>
    <w:p w14:paraId="18571612" w14:textId="347C4C62" w:rsidR="004C03F1" w:rsidRPr="00D65ECD" w:rsidRDefault="00F65A0B" w:rsidP="00813FD6">
      <w:pPr>
        <w:spacing w:after="0" w:line="240" w:lineRule="auto"/>
        <w:rPr>
          <w:rFonts w:ascii="Times New Roman" w:hAnsi="Times New Roman" w:cs="Times New Roman"/>
          <w:b/>
          <w:color w:val="000000"/>
          <w:sz w:val="24"/>
          <w:szCs w:val="24"/>
          <w:shd w:val="clear" w:color="auto" w:fill="FFFFFF"/>
        </w:rPr>
      </w:pPr>
      <w:r w:rsidRPr="00F65A0B">
        <w:rPr>
          <w:rFonts w:ascii="Times New Roman" w:hAnsi="Times New Roman" w:cs="Times New Roman"/>
          <w:b/>
          <w:color w:val="000000"/>
          <w:sz w:val="24"/>
          <w:szCs w:val="24"/>
          <w:shd w:val="clear" w:color="auto" w:fill="FFFFFF"/>
        </w:rPr>
        <w:t>Cell:</w:t>
      </w:r>
      <w:r w:rsidRPr="00F65A0B">
        <w:rPr>
          <w:rFonts w:ascii="Times New Roman" w:hAnsi="Times New Roman" w:cs="Times New Roman"/>
          <w:color w:val="000000"/>
          <w:sz w:val="24"/>
          <w:szCs w:val="24"/>
          <w:shd w:val="clear" w:color="auto" w:fill="FFFFFF"/>
        </w:rPr>
        <w:t xml:space="preserve"> 0321-4906336</w:t>
      </w:r>
    </w:p>
    <w:p w14:paraId="0B02F825" w14:textId="227B6617" w:rsidR="00F32662" w:rsidRPr="00F32662" w:rsidRDefault="00F32662" w:rsidP="00F32662">
      <w:pPr>
        <w:spacing w:after="0" w:line="240" w:lineRule="auto"/>
        <w:rPr>
          <w:rFonts w:ascii="Times New Roman" w:hAnsi="Times New Roman" w:cs="Times New Roman"/>
          <w:color w:val="000000"/>
          <w:sz w:val="24"/>
          <w:szCs w:val="24"/>
          <w:shd w:val="clear" w:color="auto" w:fill="FFFFFF"/>
        </w:rPr>
      </w:pPr>
      <w:r w:rsidRPr="00F32662">
        <w:rPr>
          <w:rFonts w:ascii="Times New Roman" w:hAnsi="Times New Roman" w:cs="Times New Roman"/>
          <w:b/>
          <w:color w:val="000000"/>
          <w:sz w:val="24"/>
          <w:szCs w:val="24"/>
          <w:shd w:val="clear" w:color="auto" w:fill="FFFFFF"/>
        </w:rPr>
        <w:t xml:space="preserve">Office Hours: </w:t>
      </w:r>
      <w:r w:rsidRPr="00F32662">
        <w:rPr>
          <w:rFonts w:ascii="Times New Roman" w:hAnsi="Times New Roman" w:cs="Times New Roman"/>
          <w:color w:val="000000"/>
          <w:sz w:val="24"/>
          <w:szCs w:val="24"/>
          <w:shd w:val="clear" w:color="auto" w:fill="FFFFFF"/>
        </w:rPr>
        <w:t xml:space="preserve">Mon, Wed &amp; Fri: 09:00 am - </w:t>
      </w:r>
      <w:r w:rsidR="00266FF4">
        <w:rPr>
          <w:rFonts w:ascii="Times New Roman" w:hAnsi="Times New Roman" w:cs="Times New Roman"/>
          <w:color w:val="000000"/>
          <w:sz w:val="24"/>
          <w:szCs w:val="24"/>
          <w:shd w:val="clear" w:color="auto" w:fill="FFFFFF"/>
        </w:rPr>
        <w:t>02</w:t>
      </w:r>
      <w:r w:rsidRPr="00F32662">
        <w:rPr>
          <w:rFonts w:ascii="Times New Roman" w:hAnsi="Times New Roman" w:cs="Times New Roman"/>
          <w:color w:val="000000"/>
          <w:sz w:val="24"/>
          <w:szCs w:val="24"/>
          <w:shd w:val="clear" w:color="auto" w:fill="FFFFFF"/>
        </w:rPr>
        <w:t>:</w:t>
      </w:r>
      <w:r w:rsidR="00266FF4">
        <w:rPr>
          <w:rFonts w:ascii="Times New Roman" w:hAnsi="Times New Roman" w:cs="Times New Roman"/>
          <w:color w:val="000000"/>
          <w:sz w:val="24"/>
          <w:szCs w:val="24"/>
          <w:shd w:val="clear" w:color="auto" w:fill="FFFFFF"/>
        </w:rPr>
        <w:t>0</w:t>
      </w:r>
      <w:r w:rsidRPr="00F32662">
        <w:rPr>
          <w:rFonts w:ascii="Times New Roman" w:hAnsi="Times New Roman" w:cs="Times New Roman"/>
          <w:color w:val="000000"/>
          <w:sz w:val="24"/>
          <w:szCs w:val="24"/>
          <w:shd w:val="clear" w:color="auto" w:fill="FFFFFF"/>
        </w:rPr>
        <w:t xml:space="preserve">0 </w:t>
      </w:r>
      <w:r w:rsidR="00266FF4">
        <w:rPr>
          <w:rFonts w:ascii="Times New Roman" w:hAnsi="Times New Roman" w:cs="Times New Roman"/>
          <w:color w:val="000000"/>
          <w:sz w:val="24"/>
          <w:szCs w:val="24"/>
          <w:shd w:val="clear" w:color="auto" w:fill="FFFFFF"/>
        </w:rPr>
        <w:t>p</w:t>
      </w:r>
      <w:r w:rsidRPr="00F32662">
        <w:rPr>
          <w:rFonts w:ascii="Times New Roman" w:hAnsi="Times New Roman" w:cs="Times New Roman"/>
          <w:color w:val="000000"/>
          <w:sz w:val="24"/>
          <w:szCs w:val="24"/>
          <w:shd w:val="clear" w:color="auto" w:fill="FFFFFF"/>
        </w:rPr>
        <w:t>m</w:t>
      </w:r>
      <w:r w:rsidR="00266FF4">
        <w:rPr>
          <w:rFonts w:ascii="Times New Roman" w:hAnsi="Times New Roman" w:cs="Times New Roman"/>
          <w:color w:val="000000"/>
          <w:sz w:val="24"/>
          <w:szCs w:val="24"/>
          <w:shd w:val="clear" w:color="auto" w:fill="FFFFFF"/>
        </w:rPr>
        <w:t xml:space="preserve"> </w:t>
      </w:r>
      <w:r w:rsidRPr="00F32662">
        <w:rPr>
          <w:rFonts w:ascii="Times New Roman" w:hAnsi="Times New Roman" w:cs="Times New Roman"/>
          <w:color w:val="000000"/>
          <w:sz w:val="24"/>
          <w:szCs w:val="24"/>
          <w:shd w:val="clear" w:color="auto" w:fill="FFFFFF"/>
        </w:rPr>
        <w:t>or by appointment or WhatsApp or Call</w:t>
      </w:r>
    </w:p>
    <w:p w14:paraId="0BF65E1D" w14:textId="77777777" w:rsidR="00111A21" w:rsidRDefault="00111A21" w:rsidP="00813FD6">
      <w:pPr>
        <w:spacing w:after="0" w:line="240" w:lineRule="auto"/>
        <w:rPr>
          <w:rFonts w:ascii="Times New Roman" w:hAnsi="Times New Roman" w:cs="Times New Roman"/>
          <w:b/>
          <w:color w:val="000000"/>
          <w:sz w:val="24"/>
          <w:szCs w:val="24"/>
          <w:u w:val="single"/>
          <w:shd w:val="clear" w:color="auto" w:fill="FFFFFF"/>
        </w:rPr>
      </w:pPr>
    </w:p>
    <w:p w14:paraId="05853AA2" w14:textId="77777777" w:rsidR="004C03F1" w:rsidRPr="00D65ECD" w:rsidRDefault="004C03F1" w:rsidP="00813FD6">
      <w:pPr>
        <w:spacing w:after="0" w:line="240" w:lineRule="auto"/>
        <w:rPr>
          <w:rFonts w:ascii="Times New Roman" w:hAnsi="Times New Roman" w:cs="Times New Roman"/>
          <w:b/>
          <w:color w:val="000000"/>
          <w:sz w:val="24"/>
          <w:szCs w:val="24"/>
          <w:u w:val="single"/>
          <w:shd w:val="clear" w:color="auto" w:fill="FFFFFF"/>
        </w:rPr>
      </w:pPr>
      <w:r w:rsidRPr="00D65ECD">
        <w:rPr>
          <w:rFonts w:ascii="Times New Roman" w:hAnsi="Times New Roman" w:cs="Times New Roman"/>
          <w:b/>
          <w:color w:val="000000"/>
          <w:sz w:val="24"/>
          <w:szCs w:val="24"/>
          <w:u w:val="single"/>
          <w:shd w:val="clear" w:color="auto" w:fill="FFFFFF"/>
        </w:rPr>
        <w:t>Course Description:</w:t>
      </w:r>
    </w:p>
    <w:p w14:paraId="6326FFE3" w14:textId="77777777" w:rsidR="004C03F1" w:rsidRPr="00D65ECD" w:rsidRDefault="004C03F1" w:rsidP="00813FD6">
      <w:pPr>
        <w:spacing w:after="0" w:line="240" w:lineRule="auto"/>
        <w:rPr>
          <w:rFonts w:ascii="Times New Roman" w:hAnsi="Times New Roman" w:cs="Times New Roman"/>
          <w:sz w:val="24"/>
          <w:szCs w:val="24"/>
        </w:rPr>
      </w:pPr>
      <w:r w:rsidRPr="00D65ECD">
        <w:rPr>
          <w:rFonts w:ascii="Times New Roman" w:hAnsi="Times New Roman" w:cs="Times New Roman"/>
          <w:sz w:val="24"/>
          <w:szCs w:val="24"/>
        </w:rPr>
        <w:t>This course is an introduction to verbal and written communication theory and practice, with focus on individual oral and written skills in letter and memo writing, use of emails, presentations and preparing reports.</w:t>
      </w:r>
    </w:p>
    <w:p w14:paraId="1F120906" w14:textId="77777777" w:rsidR="003F01D7" w:rsidRDefault="003F01D7" w:rsidP="00813FD6">
      <w:pPr>
        <w:spacing w:after="0" w:line="240" w:lineRule="auto"/>
        <w:rPr>
          <w:rFonts w:ascii="Times New Roman" w:hAnsi="Times New Roman" w:cs="Times New Roman"/>
          <w:b/>
          <w:color w:val="000000" w:themeColor="text1"/>
          <w:sz w:val="24"/>
          <w:szCs w:val="24"/>
          <w:u w:val="single"/>
        </w:rPr>
      </w:pPr>
    </w:p>
    <w:p w14:paraId="6A3399A7" w14:textId="7308437D" w:rsidR="004C03F1" w:rsidRPr="00D65ECD" w:rsidRDefault="004C03F1" w:rsidP="00813FD6">
      <w:pPr>
        <w:spacing w:after="0" w:line="240" w:lineRule="auto"/>
        <w:rPr>
          <w:rFonts w:ascii="Times New Roman" w:hAnsi="Times New Roman" w:cs="Times New Roman"/>
          <w:b/>
          <w:color w:val="000000" w:themeColor="text1"/>
          <w:sz w:val="24"/>
          <w:szCs w:val="24"/>
          <w:u w:val="single"/>
        </w:rPr>
      </w:pPr>
      <w:r w:rsidRPr="00D65ECD">
        <w:rPr>
          <w:rFonts w:ascii="Times New Roman" w:hAnsi="Times New Roman" w:cs="Times New Roman"/>
          <w:b/>
          <w:color w:val="000000" w:themeColor="text1"/>
          <w:sz w:val="24"/>
          <w:szCs w:val="24"/>
          <w:u w:val="single"/>
        </w:rPr>
        <w:t>Learning Objective:</w:t>
      </w:r>
    </w:p>
    <w:p w14:paraId="589A94FA" w14:textId="77777777" w:rsidR="004C03F1" w:rsidRPr="00D65ECD" w:rsidRDefault="00610D5B" w:rsidP="00813FD6">
      <w:pPr>
        <w:spacing w:after="0" w:line="240" w:lineRule="auto"/>
        <w:rPr>
          <w:rFonts w:ascii="Times New Roman" w:hAnsi="Times New Roman" w:cs="Times New Roman"/>
          <w:color w:val="000000" w:themeColor="text1"/>
          <w:sz w:val="24"/>
          <w:szCs w:val="24"/>
          <w:shd w:val="clear" w:color="auto" w:fill="FFFFFF"/>
        </w:rPr>
      </w:pPr>
      <w:r w:rsidRPr="00D65ECD">
        <w:rPr>
          <w:rFonts w:ascii="Times New Roman" w:hAnsi="Times New Roman" w:cs="Times New Roman"/>
          <w:color w:val="000000" w:themeColor="text1"/>
          <w:sz w:val="24"/>
          <w:szCs w:val="24"/>
          <w:shd w:val="clear" w:color="auto" w:fill="FFFFFF"/>
        </w:rPr>
        <w:t xml:space="preserve">Management Communication </w:t>
      </w:r>
      <w:r w:rsidR="004C03F1" w:rsidRPr="00D65ECD">
        <w:rPr>
          <w:rFonts w:ascii="Times New Roman" w:hAnsi="Times New Roman" w:cs="Times New Roman"/>
          <w:color w:val="000000" w:themeColor="text1"/>
          <w:sz w:val="24"/>
          <w:szCs w:val="24"/>
          <w:shd w:val="clear" w:color="auto" w:fill="FFFFFF"/>
        </w:rPr>
        <w:t>course provides a powerful insight into the way communication works.</w:t>
      </w:r>
      <w:r w:rsidRPr="00D65ECD">
        <w:rPr>
          <w:rFonts w:ascii="Times New Roman" w:hAnsi="Times New Roman" w:cs="Times New Roman"/>
          <w:color w:val="000000" w:themeColor="text1"/>
          <w:sz w:val="24"/>
          <w:szCs w:val="24"/>
          <w:shd w:val="clear" w:color="auto" w:fill="FFFFFF"/>
        </w:rPr>
        <w:t xml:space="preserve"> This course will help students</w:t>
      </w:r>
      <w:r w:rsidR="007872A7">
        <w:rPr>
          <w:rFonts w:ascii="Times New Roman" w:hAnsi="Times New Roman" w:cs="Times New Roman"/>
          <w:color w:val="000000" w:themeColor="text1"/>
          <w:sz w:val="24"/>
          <w:szCs w:val="24"/>
          <w:shd w:val="clear" w:color="auto" w:fill="FFFFFF"/>
        </w:rPr>
        <w:t xml:space="preserve"> to</w:t>
      </w:r>
    </w:p>
    <w:p w14:paraId="3D521795" w14:textId="77777777" w:rsidR="00587896" w:rsidRPr="00CD1345" w:rsidRDefault="007872A7" w:rsidP="00CD1345">
      <w:pPr>
        <w:pStyle w:val="ListParagraph"/>
        <w:numPr>
          <w:ilvl w:val="0"/>
          <w:numId w:val="11"/>
        </w:num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Become c</w:t>
      </w:r>
      <w:r w:rsidR="006D5EFC" w:rsidRPr="00CD1345">
        <w:rPr>
          <w:rFonts w:ascii="Times New Roman" w:eastAsia="Times New Roman" w:hAnsi="Times New Roman" w:cs="Times New Roman"/>
          <w:color w:val="000000" w:themeColor="text1"/>
          <w:sz w:val="24"/>
          <w:szCs w:val="24"/>
        </w:rPr>
        <w:t>onversant with the basic forms, formats</w:t>
      </w:r>
      <w:r w:rsidR="00FD0FF6">
        <w:rPr>
          <w:rFonts w:ascii="Times New Roman" w:eastAsia="Times New Roman" w:hAnsi="Times New Roman" w:cs="Times New Roman"/>
          <w:color w:val="000000" w:themeColor="text1"/>
          <w:sz w:val="24"/>
          <w:szCs w:val="24"/>
        </w:rPr>
        <w:t xml:space="preserve">, </w:t>
      </w:r>
      <w:r w:rsidR="00FD0FF6" w:rsidRPr="00823923">
        <w:rPr>
          <w:rFonts w:ascii="Palatino Linotype" w:hAnsi="Palatino Linotype"/>
        </w:rPr>
        <w:t>etiquette, tone, style</w:t>
      </w:r>
      <w:r w:rsidR="006D5EFC" w:rsidRPr="00CD1345">
        <w:rPr>
          <w:rFonts w:ascii="Times New Roman" w:eastAsia="Times New Roman" w:hAnsi="Times New Roman" w:cs="Times New Roman"/>
          <w:color w:val="000000" w:themeColor="text1"/>
          <w:sz w:val="24"/>
          <w:szCs w:val="24"/>
        </w:rPr>
        <w:t xml:space="preserve"> and techniques of business writing </w:t>
      </w:r>
      <w:r w:rsidR="004E3C9E">
        <w:rPr>
          <w:rFonts w:ascii="Times New Roman" w:eastAsia="Times New Roman" w:hAnsi="Times New Roman" w:cs="Times New Roman"/>
          <w:color w:val="000000" w:themeColor="text1"/>
          <w:sz w:val="24"/>
          <w:szCs w:val="24"/>
        </w:rPr>
        <w:t>in order to</w:t>
      </w:r>
      <w:r w:rsidR="006D5EFC" w:rsidRPr="00CD1345">
        <w:rPr>
          <w:rFonts w:ascii="Times New Roman" w:eastAsia="Times New Roman" w:hAnsi="Times New Roman" w:cs="Times New Roman"/>
          <w:color w:val="000000" w:themeColor="text1"/>
          <w:sz w:val="24"/>
          <w:szCs w:val="24"/>
        </w:rPr>
        <w:t xml:space="preserve"> be thoroughly prepared to take par</w:t>
      </w:r>
      <w:r w:rsidR="004E3C9E">
        <w:rPr>
          <w:rFonts w:ascii="Times New Roman" w:eastAsia="Times New Roman" w:hAnsi="Times New Roman" w:cs="Times New Roman"/>
          <w:color w:val="000000" w:themeColor="text1"/>
          <w:sz w:val="24"/>
          <w:szCs w:val="24"/>
        </w:rPr>
        <w:t>t in real-world business fields</w:t>
      </w:r>
    </w:p>
    <w:p w14:paraId="115F8407" w14:textId="77777777" w:rsidR="00CD1345" w:rsidRPr="00CD1345" w:rsidRDefault="00813FD6" w:rsidP="00CD1345">
      <w:pPr>
        <w:pStyle w:val="ListParagraph"/>
        <w:numPr>
          <w:ilvl w:val="0"/>
          <w:numId w:val="11"/>
        </w:numPr>
        <w:spacing w:after="0" w:line="240" w:lineRule="auto"/>
        <w:rPr>
          <w:rFonts w:ascii="Times New Roman" w:eastAsia="Times New Roman" w:hAnsi="Times New Roman" w:cs="Times New Roman"/>
          <w:color w:val="000000" w:themeColor="text1"/>
          <w:sz w:val="24"/>
          <w:szCs w:val="24"/>
        </w:rPr>
      </w:pPr>
      <w:r w:rsidRPr="006D5EFC">
        <w:rPr>
          <w:rFonts w:ascii="Times New Roman" w:eastAsia="Times New Roman" w:hAnsi="Times New Roman" w:cs="Times New Roman"/>
          <w:color w:val="000000" w:themeColor="text1"/>
          <w:sz w:val="24"/>
          <w:szCs w:val="24"/>
        </w:rPr>
        <w:t>Design and deliver a persuasive presentation that convinces the audience of the topic’s relevance and overcomes resistance, using appropriate visual support and adhering to a specified time limit.</w:t>
      </w:r>
    </w:p>
    <w:p w14:paraId="1858AC4E" w14:textId="77777777" w:rsidR="00CD1345" w:rsidRDefault="007872A7" w:rsidP="00CD1345">
      <w:pPr>
        <w:pStyle w:val="ListParagraph"/>
        <w:numPr>
          <w:ilvl w:val="0"/>
          <w:numId w:val="11"/>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Utilize </w:t>
      </w:r>
      <w:r w:rsidR="00565BF1">
        <w:rPr>
          <w:rFonts w:ascii="Times New Roman" w:eastAsia="Times New Roman" w:hAnsi="Times New Roman" w:cs="Times New Roman"/>
          <w:color w:val="000000" w:themeColor="text1"/>
          <w:sz w:val="24"/>
          <w:szCs w:val="24"/>
        </w:rPr>
        <w:t>business communication for career development</w:t>
      </w:r>
    </w:p>
    <w:p w14:paraId="1CD6E2D0" w14:textId="77777777" w:rsidR="00CD1345" w:rsidRDefault="007872A7" w:rsidP="00CD1345">
      <w:pPr>
        <w:pStyle w:val="ListParagraph"/>
        <w:numPr>
          <w:ilvl w:val="0"/>
          <w:numId w:val="11"/>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Understand</w:t>
      </w:r>
      <w:r w:rsidR="004E3C9E">
        <w:rPr>
          <w:rFonts w:ascii="Times New Roman" w:eastAsia="Times New Roman" w:hAnsi="Times New Roman" w:cs="Times New Roman"/>
          <w:color w:val="000000" w:themeColor="text1"/>
          <w:sz w:val="24"/>
          <w:szCs w:val="24"/>
        </w:rPr>
        <w:t xml:space="preserve"> </w:t>
      </w:r>
      <w:r w:rsidR="00610D5B" w:rsidRPr="00CD1345">
        <w:rPr>
          <w:rFonts w:ascii="Times New Roman" w:eastAsia="Times New Roman" w:hAnsi="Times New Roman" w:cs="Times New Roman"/>
          <w:color w:val="000000" w:themeColor="text1"/>
          <w:sz w:val="24"/>
          <w:szCs w:val="24"/>
        </w:rPr>
        <w:t xml:space="preserve">own </w:t>
      </w:r>
      <w:r w:rsidR="00BA0D5B">
        <w:rPr>
          <w:rFonts w:ascii="Times New Roman" w:eastAsia="Times New Roman" w:hAnsi="Times New Roman" w:cs="Times New Roman"/>
          <w:color w:val="000000" w:themeColor="text1"/>
          <w:sz w:val="24"/>
          <w:szCs w:val="24"/>
        </w:rPr>
        <w:t xml:space="preserve">communication related </w:t>
      </w:r>
      <w:r w:rsidR="00610D5B" w:rsidRPr="00CD1345">
        <w:rPr>
          <w:rFonts w:ascii="Times New Roman" w:eastAsia="Times New Roman" w:hAnsi="Times New Roman" w:cs="Times New Roman"/>
          <w:color w:val="000000" w:themeColor="text1"/>
          <w:sz w:val="24"/>
          <w:szCs w:val="24"/>
        </w:rPr>
        <w:t>strengths</w:t>
      </w:r>
      <w:r w:rsidR="00BA0D5B">
        <w:rPr>
          <w:rFonts w:ascii="Times New Roman" w:eastAsia="Times New Roman" w:hAnsi="Times New Roman" w:cs="Times New Roman"/>
          <w:color w:val="000000" w:themeColor="text1"/>
          <w:sz w:val="24"/>
          <w:szCs w:val="24"/>
        </w:rPr>
        <w:t xml:space="preserve"> and weaknesses</w:t>
      </w:r>
    </w:p>
    <w:p w14:paraId="7AC7FB0F" w14:textId="77777777" w:rsidR="00610D5B" w:rsidRPr="00CD1345" w:rsidRDefault="007872A7" w:rsidP="00CD1345">
      <w:pPr>
        <w:pStyle w:val="ListParagraph"/>
        <w:numPr>
          <w:ilvl w:val="0"/>
          <w:numId w:val="11"/>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Increase</w:t>
      </w:r>
      <w:r w:rsidR="00610D5B" w:rsidRPr="00CD1345">
        <w:rPr>
          <w:rFonts w:ascii="Times New Roman" w:eastAsia="Times New Roman" w:hAnsi="Times New Roman" w:cs="Times New Roman"/>
          <w:color w:val="000000" w:themeColor="text1"/>
          <w:sz w:val="24"/>
          <w:szCs w:val="24"/>
        </w:rPr>
        <w:t xml:space="preserve"> confidence</w:t>
      </w:r>
    </w:p>
    <w:p w14:paraId="63B40102" w14:textId="77777777" w:rsidR="003F01D7" w:rsidRDefault="003F01D7" w:rsidP="00813FD6">
      <w:pPr>
        <w:spacing w:after="0" w:line="240" w:lineRule="auto"/>
        <w:rPr>
          <w:rFonts w:ascii="Times New Roman" w:hAnsi="Times New Roman" w:cs="Times New Roman"/>
          <w:b/>
          <w:color w:val="000000" w:themeColor="text1"/>
          <w:sz w:val="24"/>
          <w:szCs w:val="24"/>
          <w:u w:val="single"/>
        </w:rPr>
      </w:pPr>
    </w:p>
    <w:p w14:paraId="64F762D0" w14:textId="11F0F357" w:rsidR="00C3714C" w:rsidRDefault="00C3714C" w:rsidP="00813FD6">
      <w:pPr>
        <w:spacing w:after="0" w:line="240" w:lineRule="auto"/>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Teaching Methodology:</w:t>
      </w:r>
    </w:p>
    <w:p w14:paraId="0196A2DA" w14:textId="77777777" w:rsidR="00C3714C" w:rsidRDefault="00C3714C" w:rsidP="00C3714C">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Class discussion</w:t>
      </w:r>
      <w:r w:rsidR="00685394">
        <w:rPr>
          <w:rFonts w:ascii="Times New Roman" w:hAnsi="Times New Roman" w:cs="Times New Roman"/>
          <w:sz w:val="24"/>
          <w:szCs w:val="24"/>
        </w:rPr>
        <w:t>s</w:t>
      </w:r>
      <w:r>
        <w:rPr>
          <w:rFonts w:ascii="Times New Roman" w:hAnsi="Times New Roman" w:cs="Times New Roman"/>
          <w:sz w:val="24"/>
          <w:szCs w:val="24"/>
        </w:rPr>
        <w:t xml:space="preserve"> (open Q &amp; A sessions</w:t>
      </w:r>
      <w:r w:rsidR="009A242D">
        <w:rPr>
          <w:rFonts w:ascii="Times New Roman" w:hAnsi="Times New Roman" w:cs="Times New Roman"/>
          <w:sz w:val="24"/>
          <w:szCs w:val="24"/>
        </w:rPr>
        <w:t xml:space="preserve"> and discussions</w:t>
      </w:r>
      <w:r>
        <w:rPr>
          <w:rFonts w:ascii="Times New Roman" w:hAnsi="Times New Roman" w:cs="Times New Roman"/>
          <w:sz w:val="24"/>
          <w:szCs w:val="24"/>
        </w:rPr>
        <w:t>)</w:t>
      </w:r>
    </w:p>
    <w:p w14:paraId="0AF23E25" w14:textId="77777777" w:rsidR="00C3714C" w:rsidRDefault="00C3714C" w:rsidP="00C3714C">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Group work during class</w:t>
      </w:r>
      <w:r w:rsidR="00F42E43">
        <w:rPr>
          <w:rFonts w:ascii="Times New Roman" w:hAnsi="Times New Roman" w:cs="Times New Roman"/>
          <w:sz w:val="24"/>
          <w:szCs w:val="24"/>
        </w:rPr>
        <w:t xml:space="preserve"> (in-class assignments</w:t>
      </w:r>
      <w:r>
        <w:rPr>
          <w:rFonts w:ascii="Times New Roman" w:hAnsi="Times New Roman" w:cs="Times New Roman"/>
          <w:sz w:val="24"/>
          <w:szCs w:val="24"/>
        </w:rPr>
        <w:t xml:space="preserve"> in groups of two or three)</w:t>
      </w:r>
    </w:p>
    <w:p w14:paraId="0A46C6B8" w14:textId="77777777" w:rsidR="00C3714C" w:rsidRDefault="00C3714C" w:rsidP="00C3714C">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Home assignments (practicing what </w:t>
      </w:r>
      <w:r w:rsidR="00DE46A6">
        <w:rPr>
          <w:rFonts w:ascii="Times New Roman" w:hAnsi="Times New Roman" w:cs="Times New Roman"/>
          <w:sz w:val="24"/>
          <w:szCs w:val="24"/>
        </w:rPr>
        <w:t>is</w:t>
      </w:r>
      <w:r>
        <w:rPr>
          <w:rFonts w:ascii="Times New Roman" w:hAnsi="Times New Roman" w:cs="Times New Roman"/>
          <w:sz w:val="24"/>
          <w:szCs w:val="24"/>
        </w:rPr>
        <w:t xml:space="preserve"> taught during class)</w:t>
      </w:r>
    </w:p>
    <w:p w14:paraId="58424570" w14:textId="77777777" w:rsidR="00C3714C" w:rsidRDefault="00477617" w:rsidP="00C3714C">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Presentations (putting into practice what was learnt </w:t>
      </w:r>
      <w:r w:rsidR="00FE7DF0">
        <w:rPr>
          <w:rFonts w:ascii="Times New Roman" w:hAnsi="Times New Roman" w:cs="Times New Roman"/>
          <w:sz w:val="24"/>
          <w:szCs w:val="24"/>
        </w:rPr>
        <w:t>during</w:t>
      </w:r>
      <w:r>
        <w:rPr>
          <w:rFonts w:ascii="Times New Roman" w:hAnsi="Times New Roman" w:cs="Times New Roman"/>
          <w:sz w:val="24"/>
          <w:szCs w:val="24"/>
        </w:rPr>
        <w:t xml:space="preserve"> class</w:t>
      </w:r>
      <w:r w:rsidR="00C3714C">
        <w:rPr>
          <w:rFonts w:ascii="Times New Roman" w:hAnsi="Times New Roman" w:cs="Times New Roman"/>
          <w:sz w:val="24"/>
          <w:szCs w:val="24"/>
        </w:rPr>
        <w:t>)</w:t>
      </w:r>
    </w:p>
    <w:p w14:paraId="016ED1EA" w14:textId="77777777" w:rsidR="00C3714C" w:rsidRDefault="00477617" w:rsidP="00C3714C">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One to one counselling/coaching (</w:t>
      </w:r>
      <w:r w:rsidR="00C3714C">
        <w:rPr>
          <w:rFonts w:ascii="Times New Roman" w:hAnsi="Times New Roman" w:cs="Times New Roman"/>
          <w:sz w:val="24"/>
          <w:szCs w:val="24"/>
        </w:rPr>
        <w:t xml:space="preserve">Resume development </w:t>
      </w:r>
      <w:r w:rsidR="00335A97">
        <w:rPr>
          <w:rFonts w:ascii="Times New Roman" w:hAnsi="Times New Roman" w:cs="Times New Roman"/>
          <w:sz w:val="24"/>
          <w:szCs w:val="24"/>
        </w:rPr>
        <w:t>and</w:t>
      </w:r>
      <w:r w:rsidR="00C3714C">
        <w:rPr>
          <w:rFonts w:ascii="Times New Roman" w:hAnsi="Times New Roman" w:cs="Times New Roman"/>
          <w:sz w:val="24"/>
          <w:szCs w:val="24"/>
        </w:rPr>
        <w:t xml:space="preserve"> home assignment</w:t>
      </w:r>
      <w:r w:rsidR="00335A97">
        <w:rPr>
          <w:rFonts w:ascii="Times New Roman" w:hAnsi="Times New Roman" w:cs="Times New Roman"/>
          <w:sz w:val="24"/>
          <w:szCs w:val="24"/>
        </w:rPr>
        <w:t>s</w:t>
      </w:r>
      <w:r w:rsidR="00C3714C">
        <w:rPr>
          <w:rFonts w:ascii="Times New Roman" w:hAnsi="Times New Roman" w:cs="Times New Roman"/>
          <w:sz w:val="24"/>
          <w:szCs w:val="24"/>
        </w:rPr>
        <w:t>)</w:t>
      </w:r>
    </w:p>
    <w:p w14:paraId="1377AF50" w14:textId="77777777" w:rsidR="00C3714C" w:rsidRDefault="00C3714C" w:rsidP="00C3714C">
      <w:pPr>
        <w:pStyle w:val="ListParagraph"/>
        <w:spacing w:after="0" w:line="240" w:lineRule="auto"/>
        <w:ind w:left="1080"/>
        <w:rPr>
          <w:rFonts w:ascii="Times New Roman" w:hAnsi="Times New Roman" w:cs="Times New Roman"/>
          <w:sz w:val="24"/>
          <w:szCs w:val="24"/>
        </w:rPr>
      </w:pPr>
    </w:p>
    <w:p w14:paraId="718D5778" w14:textId="77777777" w:rsidR="00CD1345" w:rsidRPr="00CD1345" w:rsidRDefault="00CD1345" w:rsidP="00CD1345">
      <w:pPr>
        <w:spacing w:after="0" w:line="240" w:lineRule="auto"/>
        <w:rPr>
          <w:rFonts w:ascii="Times New Roman" w:hAnsi="Times New Roman" w:cs="Times New Roman"/>
          <w:b/>
          <w:sz w:val="24"/>
          <w:szCs w:val="24"/>
          <w:u w:val="single"/>
        </w:rPr>
      </w:pPr>
      <w:r w:rsidRPr="00CD1345">
        <w:rPr>
          <w:rFonts w:ascii="Times New Roman" w:hAnsi="Times New Roman" w:cs="Times New Roman"/>
          <w:b/>
          <w:sz w:val="24"/>
          <w:szCs w:val="24"/>
          <w:u w:val="single"/>
        </w:rPr>
        <w:t>Assessment Tools:</w:t>
      </w:r>
    </w:p>
    <w:p w14:paraId="56617FE8" w14:textId="77777777" w:rsidR="00CD1345" w:rsidRPr="004E3C9E" w:rsidRDefault="00CD1345" w:rsidP="004E3C9E">
      <w:pPr>
        <w:pStyle w:val="ListParagraph"/>
        <w:numPr>
          <w:ilvl w:val="0"/>
          <w:numId w:val="12"/>
        </w:numPr>
        <w:spacing w:after="0" w:line="240" w:lineRule="auto"/>
        <w:rPr>
          <w:rFonts w:ascii="Times New Roman" w:hAnsi="Times New Roman" w:cs="Times New Roman"/>
          <w:sz w:val="24"/>
          <w:szCs w:val="24"/>
        </w:rPr>
      </w:pPr>
      <w:r w:rsidRPr="004E3C9E">
        <w:rPr>
          <w:rFonts w:ascii="Times New Roman" w:hAnsi="Times New Roman" w:cs="Times New Roman"/>
          <w:sz w:val="24"/>
          <w:szCs w:val="24"/>
        </w:rPr>
        <w:t>Class Activity on dos and don’ts of business messages (in connection to Objective 1)</w:t>
      </w:r>
    </w:p>
    <w:p w14:paraId="7574B953" w14:textId="77777777" w:rsidR="00CD1345" w:rsidRPr="004E3C9E" w:rsidRDefault="00CD1345" w:rsidP="004E3C9E">
      <w:pPr>
        <w:pStyle w:val="ListParagraph"/>
        <w:numPr>
          <w:ilvl w:val="0"/>
          <w:numId w:val="12"/>
        </w:numPr>
        <w:spacing w:after="0" w:line="240" w:lineRule="auto"/>
        <w:rPr>
          <w:rFonts w:ascii="Times New Roman" w:hAnsi="Times New Roman" w:cs="Times New Roman"/>
          <w:sz w:val="24"/>
          <w:szCs w:val="24"/>
        </w:rPr>
      </w:pPr>
      <w:r w:rsidRPr="004E3C9E">
        <w:rPr>
          <w:rFonts w:ascii="Times New Roman" w:hAnsi="Times New Roman" w:cs="Times New Roman"/>
          <w:sz w:val="24"/>
          <w:szCs w:val="24"/>
        </w:rPr>
        <w:t>Home Assignment (writing a negative message) (in connection to Objective 1)</w:t>
      </w:r>
    </w:p>
    <w:p w14:paraId="19F6A163" w14:textId="77777777" w:rsidR="00CD1345" w:rsidRPr="004E3C9E" w:rsidRDefault="00CD1345" w:rsidP="004E3C9E">
      <w:pPr>
        <w:pStyle w:val="ListParagraph"/>
        <w:numPr>
          <w:ilvl w:val="0"/>
          <w:numId w:val="12"/>
        </w:numPr>
        <w:spacing w:after="0" w:line="240" w:lineRule="auto"/>
        <w:rPr>
          <w:rFonts w:ascii="Times New Roman" w:hAnsi="Times New Roman" w:cs="Times New Roman"/>
          <w:sz w:val="24"/>
          <w:szCs w:val="24"/>
        </w:rPr>
      </w:pPr>
      <w:r w:rsidRPr="004E3C9E">
        <w:rPr>
          <w:rFonts w:ascii="Times New Roman" w:hAnsi="Times New Roman" w:cs="Times New Roman"/>
          <w:sz w:val="24"/>
          <w:szCs w:val="24"/>
        </w:rPr>
        <w:t xml:space="preserve">Resume development and submission (in connection to </w:t>
      </w:r>
      <w:r w:rsidR="00BD00DE" w:rsidRPr="004E3C9E">
        <w:rPr>
          <w:rFonts w:ascii="Times New Roman" w:hAnsi="Times New Roman" w:cs="Times New Roman"/>
          <w:sz w:val="24"/>
          <w:szCs w:val="24"/>
        </w:rPr>
        <w:t>Objective 3</w:t>
      </w:r>
      <w:r w:rsidRPr="004E3C9E">
        <w:rPr>
          <w:rFonts w:ascii="Times New Roman" w:hAnsi="Times New Roman" w:cs="Times New Roman"/>
          <w:sz w:val="24"/>
          <w:szCs w:val="24"/>
        </w:rPr>
        <w:t>)</w:t>
      </w:r>
    </w:p>
    <w:p w14:paraId="259A0CBD" w14:textId="77777777" w:rsidR="00CD1345" w:rsidRPr="004E3C9E" w:rsidRDefault="00CD1345" w:rsidP="004E3C9E">
      <w:pPr>
        <w:pStyle w:val="ListParagraph"/>
        <w:numPr>
          <w:ilvl w:val="0"/>
          <w:numId w:val="12"/>
        </w:numPr>
        <w:spacing w:after="0" w:line="240" w:lineRule="auto"/>
        <w:rPr>
          <w:rFonts w:ascii="Times New Roman" w:hAnsi="Times New Roman" w:cs="Times New Roman"/>
          <w:sz w:val="24"/>
          <w:szCs w:val="24"/>
        </w:rPr>
      </w:pPr>
      <w:r w:rsidRPr="004E3C9E">
        <w:rPr>
          <w:rFonts w:ascii="Times New Roman" w:hAnsi="Times New Roman" w:cs="Times New Roman"/>
          <w:sz w:val="24"/>
          <w:szCs w:val="24"/>
        </w:rPr>
        <w:t>Midterm Exam Assignment (writing a persuasive message) (in connection to Objective 1)</w:t>
      </w:r>
    </w:p>
    <w:p w14:paraId="21E763DD" w14:textId="5816F534" w:rsidR="00CD1345" w:rsidRPr="004E3C9E" w:rsidRDefault="003F01D7" w:rsidP="004E3C9E">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Pre-final </w:t>
      </w:r>
      <w:r w:rsidR="00CD1345" w:rsidRPr="004E3C9E">
        <w:rPr>
          <w:rFonts w:ascii="Times New Roman" w:hAnsi="Times New Roman" w:cs="Times New Roman"/>
          <w:sz w:val="24"/>
          <w:szCs w:val="24"/>
        </w:rPr>
        <w:t xml:space="preserve">Presentation (presentation practice sessions) (in connection to </w:t>
      </w:r>
      <w:r w:rsidR="00BA0D5B" w:rsidRPr="004E3C9E">
        <w:rPr>
          <w:rFonts w:ascii="Times New Roman" w:hAnsi="Times New Roman" w:cs="Times New Roman"/>
          <w:sz w:val="24"/>
          <w:szCs w:val="24"/>
        </w:rPr>
        <w:t xml:space="preserve">Objective </w:t>
      </w:r>
      <w:r w:rsidR="004E3C9E">
        <w:rPr>
          <w:rFonts w:ascii="Times New Roman" w:hAnsi="Times New Roman" w:cs="Times New Roman"/>
          <w:sz w:val="24"/>
          <w:szCs w:val="24"/>
        </w:rPr>
        <w:t xml:space="preserve">2 &amp; </w:t>
      </w:r>
      <w:r w:rsidR="00BA0D5B" w:rsidRPr="004E3C9E">
        <w:rPr>
          <w:rFonts w:ascii="Times New Roman" w:hAnsi="Times New Roman" w:cs="Times New Roman"/>
          <w:sz w:val="24"/>
          <w:szCs w:val="24"/>
        </w:rPr>
        <w:t>4</w:t>
      </w:r>
      <w:r w:rsidR="00CD1345" w:rsidRPr="004E3C9E">
        <w:rPr>
          <w:rFonts w:ascii="Times New Roman" w:hAnsi="Times New Roman" w:cs="Times New Roman"/>
          <w:sz w:val="24"/>
          <w:szCs w:val="24"/>
        </w:rPr>
        <w:t>)</w:t>
      </w:r>
    </w:p>
    <w:p w14:paraId="1764F4D8" w14:textId="77777777" w:rsidR="00CD1345" w:rsidRPr="004E3C9E" w:rsidRDefault="00CD1345" w:rsidP="004E3C9E">
      <w:pPr>
        <w:pStyle w:val="ListParagraph"/>
        <w:numPr>
          <w:ilvl w:val="0"/>
          <w:numId w:val="12"/>
        </w:numPr>
        <w:spacing w:after="0" w:line="240" w:lineRule="auto"/>
        <w:rPr>
          <w:rFonts w:ascii="Times New Roman" w:hAnsi="Times New Roman" w:cs="Times New Roman"/>
          <w:sz w:val="24"/>
          <w:szCs w:val="24"/>
        </w:rPr>
      </w:pPr>
      <w:r w:rsidRPr="004E3C9E">
        <w:rPr>
          <w:rFonts w:ascii="Times New Roman" w:hAnsi="Times New Roman" w:cs="Times New Roman"/>
          <w:sz w:val="24"/>
          <w:szCs w:val="24"/>
        </w:rPr>
        <w:t xml:space="preserve">Final Presentations (in connection to </w:t>
      </w:r>
      <w:r w:rsidR="00BA0D5B" w:rsidRPr="004E3C9E">
        <w:rPr>
          <w:rFonts w:ascii="Times New Roman" w:hAnsi="Times New Roman" w:cs="Times New Roman"/>
          <w:sz w:val="24"/>
          <w:szCs w:val="24"/>
        </w:rPr>
        <w:t>Objective 2 &amp; 5</w:t>
      </w:r>
      <w:r w:rsidRPr="004E3C9E">
        <w:rPr>
          <w:rFonts w:ascii="Times New Roman" w:hAnsi="Times New Roman" w:cs="Times New Roman"/>
          <w:sz w:val="24"/>
          <w:szCs w:val="24"/>
        </w:rPr>
        <w:t>)</w:t>
      </w:r>
    </w:p>
    <w:p w14:paraId="1711B2F3" w14:textId="77777777" w:rsidR="00CD1345" w:rsidRPr="00C3714C" w:rsidRDefault="00CD1345" w:rsidP="00C3714C">
      <w:pPr>
        <w:pStyle w:val="ListParagraph"/>
        <w:spacing w:after="0" w:line="240" w:lineRule="auto"/>
        <w:ind w:left="1080"/>
        <w:rPr>
          <w:rFonts w:ascii="Times New Roman" w:hAnsi="Times New Roman" w:cs="Times New Roman"/>
          <w:sz w:val="24"/>
          <w:szCs w:val="24"/>
        </w:rPr>
      </w:pPr>
    </w:p>
    <w:p w14:paraId="1D0ADBC3" w14:textId="77777777" w:rsidR="00610D5B" w:rsidRPr="00D65ECD" w:rsidRDefault="00610D5B" w:rsidP="00813FD6">
      <w:pPr>
        <w:spacing w:after="0" w:line="240" w:lineRule="auto"/>
        <w:rPr>
          <w:rFonts w:ascii="Times New Roman" w:hAnsi="Times New Roman" w:cs="Times New Roman"/>
          <w:b/>
          <w:sz w:val="24"/>
          <w:szCs w:val="24"/>
        </w:rPr>
      </w:pPr>
      <w:r w:rsidRPr="00D65ECD">
        <w:rPr>
          <w:rFonts w:ascii="Times New Roman" w:hAnsi="Times New Roman" w:cs="Times New Roman"/>
          <w:b/>
          <w:sz w:val="24"/>
          <w:szCs w:val="24"/>
        </w:rPr>
        <w:t>Prerequisite: There is no prerequisite for this course</w:t>
      </w:r>
    </w:p>
    <w:p w14:paraId="449D8641" w14:textId="77777777" w:rsidR="00610D5B" w:rsidRPr="00D65ECD" w:rsidRDefault="00610D5B" w:rsidP="00813FD6">
      <w:pPr>
        <w:spacing w:after="0" w:line="240" w:lineRule="auto"/>
        <w:rPr>
          <w:rFonts w:ascii="Times New Roman" w:hAnsi="Times New Roman" w:cs="Times New Roman"/>
          <w:b/>
          <w:sz w:val="24"/>
          <w:szCs w:val="24"/>
          <w:u w:val="single"/>
        </w:rPr>
      </w:pPr>
      <w:r w:rsidRPr="00D65ECD">
        <w:rPr>
          <w:rFonts w:ascii="Times New Roman" w:hAnsi="Times New Roman" w:cs="Times New Roman"/>
          <w:b/>
          <w:sz w:val="24"/>
          <w:szCs w:val="24"/>
          <w:u w:val="single"/>
        </w:rPr>
        <w:t>Course Outline:</w:t>
      </w:r>
    </w:p>
    <w:p w14:paraId="6A345137" w14:textId="77777777" w:rsidR="00610D5B" w:rsidRPr="00D65ECD" w:rsidRDefault="00610D5B" w:rsidP="00813FD6">
      <w:pPr>
        <w:pStyle w:val="Heading4"/>
        <w:shd w:val="clear" w:color="auto" w:fill="FFFFFF"/>
        <w:spacing w:before="0" w:beforeAutospacing="0" w:after="0" w:afterAutospacing="0"/>
        <w:rPr>
          <w:b w:val="0"/>
          <w:color w:val="000000" w:themeColor="text1"/>
        </w:rPr>
      </w:pPr>
      <w:r w:rsidRPr="00D65ECD">
        <w:t xml:space="preserve">Reading: </w:t>
      </w:r>
      <w:r w:rsidRPr="00D65ECD">
        <w:rPr>
          <w:b w:val="0"/>
          <w:color w:val="000000" w:themeColor="text1"/>
        </w:rPr>
        <w:t xml:space="preserve">Business Communication Today by Abhaa Chatterji, </w:t>
      </w:r>
      <w:hyperlink r:id="rId6" w:history="1">
        <w:r w:rsidRPr="00D65ECD">
          <w:rPr>
            <w:rStyle w:val="Hyperlink"/>
            <w:b w:val="0"/>
            <w:color w:val="000000" w:themeColor="text1"/>
            <w:u w:val="none"/>
          </w:rPr>
          <w:t>Courtland L. Bovee, John V. Thill</w:t>
        </w:r>
      </w:hyperlink>
    </w:p>
    <w:p w14:paraId="741C9081" w14:textId="0DB66CFC" w:rsidR="00411C44" w:rsidRDefault="0085459B" w:rsidP="00813FD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Week 1:</w:t>
      </w:r>
      <w:r w:rsidR="003F01D7" w:rsidRPr="003F01D7">
        <w:rPr>
          <w:rFonts w:ascii="Times New Roman" w:hAnsi="Times New Roman" w:cs="Times New Roman"/>
          <w:bCs/>
          <w:sz w:val="24"/>
          <w:szCs w:val="24"/>
        </w:rPr>
        <w:t xml:space="preserve"> Introduction</w:t>
      </w:r>
    </w:p>
    <w:p w14:paraId="06E0A9CA" w14:textId="77777777" w:rsidR="0085459B" w:rsidRPr="00D65ECD" w:rsidRDefault="0085459B" w:rsidP="00813FD6">
      <w:pPr>
        <w:spacing w:after="0" w:line="240" w:lineRule="auto"/>
        <w:rPr>
          <w:rFonts w:ascii="Times New Roman" w:hAnsi="Times New Roman" w:cs="Times New Roman"/>
          <w:b/>
          <w:sz w:val="24"/>
          <w:szCs w:val="24"/>
        </w:rPr>
      </w:pPr>
    </w:p>
    <w:p w14:paraId="73DE66D9" w14:textId="77777777" w:rsidR="0067647E" w:rsidRDefault="0067647E" w:rsidP="00813FD6">
      <w:pPr>
        <w:pStyle w:val="ListParagraph"/>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outline introduction and key points</w:t>
      </w:r>
    </w:p>
    <w:p w14:paraId="361C8313" w14:textId="77777777" w:rsidR="00CA3404" w:rsidRDefault="00CA3404" w:rsidP="00813FD6">
      <w:pPr>
        <w:pStyle w:val="ListParagraph"/>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Business Communication is different</w:t>
      </w:r>
    </w:p>
    <w:p w14:paraId="7EDD4DA2" w14:textId="77777777" w:rsidR="008C1C88" w:rsidRPr="008C1C88" w:rsidRDefault="00D2001D" w:rsidP="008C1C88">
      <w:pPr>
        <w:pStyle w:val="ListParagraph"/>
        <w:numPr>
          <w:ilvl w:val="0"/>
          <w:numId w:val="3"/>
        </w:num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Introduction to </w:t>
      </w:r>
      <w:r w:rsidR="008C1C88" w:rsidRPr="008C1C88">
        <w:rPr>
          <w:rFonts w:ascii="Times New Roman" w:eastAsia="Times New Roman" w:hAnsi="Times New Roman" w:cs="Times New Roman"/>
          <w:color w:val="000000"/>
          <w:sz w:val="24"/>
          <w:szCs w:val="24"/>
          <w:lang w:val="en-US"/>
        </w:rPr>
        <w:t>Planning Business Messages</w:t>
      </w:r>
    </w:p>
    <w:p w14:paraId="0AF848F9" w14:textId="77777777" w:rsidR="005C6B92" w:rsidRPr="00F705BD" w:rsidRDefault="005C6B92" w:rsidP="005C6B92">
      <w:pPr>
        <w:numPr>
          <w:ilvl w:val="0"/>
          <w:numId w:val="3"/>
        </w:numPr>
        <w:overflowPunct w:val="0"/>
        <w:autoSpaceDE w:val="0"/>
        <w:autoSpaceDN w:val="0"/>
        <w:adjustRightInd w:val="0"/>
        <w:spacing w:after="0" w:line="240" w:lineRule="auto"/>
        <w:textAlignment w:val="baseline"/>
        <w:rPr>
          <w:rFonts w:ascii="Palatino Linotype" w:hAnsi="Palatino Linotype"/>
        </w:rPr>
      </w:pPr>
      <w:r w:rsidRPr="00F705BD">
        <w:rPr>
          <w:rFonts w:ascii="Palatino Linotype" w:hAnsi="Palatino Linotype"/>
        </w:rPr>
        <w:t>The Three-Step Writing Process</w:t>
      </w:r>
      <w:r w:rsidRPr="00F705BD">
        <w:rPr>
          <w:rFonts w:ascii="Palatino Linotype" w:hAnsi="Palatino Linotype"/>
        </w:rPr>
        <w:tab/>
      </w:r>
    </w:p>
    <w:p w14:paraId="72143B84" w14:textId="77777777" w:rsidR="005C5590" w:rsidRPr="00F705BD" w:rsidRDefault="005C5590" w:rsidP="005C5590">
      <w:pPr>
        <w:numPr>
          <w:ilvl w:val="0"/>
          <w:numId w:val="3"/>
        </w:numPr>
        <w:overflowPunct w:val="0"/>
        <w:autoSpaceDE w:val="0"/>
        <w:autoSpaceDN w:val="0"/>
        <w:adjustRightInd w:val="0"/>
        <w:spacing w:after="0" w:line="240" w:lineRule="auto"/>
        <w:textAlignment w:val="baseline"/>
        <w:rPr>
          <w:rFonts w:ascii="Palatino Linotype" w:hAnsi="Palatino Linotype"/>
        </w:rPr>
      </w:pPr>
      <w:r w:rsidRPr="00F705BD">
        <w:rPr>
          <w:rFonts w:ascii="Palatino Linotype" w:hAnsi="Palatino Linotype"/>
        </w:rPr>
        <w:t>Importance of analysing the situation before writing a</w:t>
      </w:r>
      <w:r w:rsidR="0022540F">
        <w:rPr>
          <w:rFonts w:ascii="Palatino Linotype" w:hAnsi="Palatino Linotype"/>
        </w:rPr>
        <w:t xml:space="preserve"> business</w:t>
      </w:r>
      <w:r w:rsidRPr="00F705BD">
        <w:rPr>
          <w:rFonts w:ascii="Palatino Linotype" w:hAnsi="Palatino Linotype"/>
        </w:rPr>
        <w:t xml:space="preserve"> message</w:t>
      </w:r>
    </w:p>
    <w:p w14:paraId="0D3C269A" w14:textId="77777777" w:rsidR="00F65A0B" w:rsidRDefault="00F65A0B" w:rsidP="00813FD6">
      <w:pPr>
        <w:spacing w:after="0" w:line="240" w:lineRule="auto"/>
        <w:rPr>
          <w:rFonts w:ascii="Times New Roman" w:eastAsia="Times New Roman" w:hAnsi="Times New Roman" w:cs="Times New Roman"/>
          <w:b/>
          <w:color w:val="000000"/>
          <w:sz w:val="24"/>
          <w:szCs w:val="24"/>
        </w:rPr>
      </w:pPr>
    </w:p>
    <w:p w14:paraId="57A187EF" w14:textId="77777777" w:rsidR="000F3C73" w:rsidRPr="00D65ECD" w:rsidRDefault="000F3C73" w:rsidP="000F3C73">
      <w:pPr>
        <w:spacing w:after="0" w:line="240" w:lineRule="auto"/>
        <w:rPr>
          <w:rFonts w:ascii="Times New Roman" w:eastAsia="Times New Roman" w:hAnsi="Times New Roman" w:cs="Times New Roman"/>
          <w:b/>
          <w:color w:val="000000"/>
          <w:sz w:val="24"/>
          <w:szCs w:val="24"/>
        </w:rPr>
      </w:pPr>
      <w:r w:rsidRPr="00D65ECD">
        <w:rPr>
          <w:rFonts w:ascii="Times New Roman" w:eastAsia="Times New Roman" w:hAnsi="Times New Roman" w:cs="Times New Roman"/>
          <w:b/>
          <w:color w:val="000000"/>
          <w:sz w:val="24"/>
          <w:szCs w:val="24"/>
        </w:rPr>
        <w:t>WEEK 2:</w:t>
      </w:r>
      <w:r w:rsidR="006737C5">
        <w:rPr>
          <w:rFonts w:ascii="Times New Roman" w:eastAsia="Times New Roman" w:hAnsi="Times New Roman" w:cs="Times New Roman"/>
          <w:b/>
          <w:color w:val="000000"/>
          <w:sz w:val="24"/>
          <w:szCs w:val="24"/>
        </w:rPr>
        <w:t xml:space="preserve"> </w:t>
      </w:r>
      <w:r w:rsidR="006737C5" w:rsidRPr="006737C5">
        <w:rPr>
          <w:rFonts w:ascii="Times New Roman" w:eastAsia="Times New Roman" w:hAnsi="Times New Roman" w:cs="Times New Roman"/>
          <w:color w:val="000000"/>
          <w:sz w:val="24"/>
          <w:szCs w:val="24"/>
        </w:rPr>
        <w:t>Topic: The Business Communication Way</w:t>
      </w:r>
    </w:p>
    <w:p w14:paraId="6AE8B92F" w14:textId="77777777" w:rsidR="000F3C73" w:rsidRDefault="000F3C73" w:rsidP="000F3C73">
      <w:pPr>
        <w:tabs>
          <w:tab w:val="left" w:pos="540"/>
          <w:tab w:val="left" w:pos="1080"/>
        </w:tabs>
        <w:spacing w:after="0" w:line="240" w:lineRule="auto"/>
        <w:rPr>
          <w:rFonts w:ascii="Times New Roman" w:hAnsi="Times New Roman" w:cs="Times New Roman"/>
          <w:sz w:val="24"/>
          <w:szCs w:val="24"/>
        </w:rPr>
      </w:pPr>
    </w:p>
    <w:p w14:paraId="7D152659" w14:textId="77777777" w:rsidR="000F3C73" w:rsidRDefault="000F3C73" w:rsidP="000F3C73">
      <w:pPr>
        <w:pStyle w:val="ListParagraph"/>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Selecting the right medium for business communication</w:t>
      </w:r>
    </w:p>
    <w:p w14:paraId="2F6D224A" w14:textId="77777777" w:rsidR="000F3C73" w:rsidRDefault="000F3C73" w:rsidP="000F3C73">
      <w:pPr>
        <w:pStyle w:val="ListParagraph"/>
        <w:numPr>
          <w:ilvl w:val="1"/>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telephone, memo etc: oral/written/visual</w:t>
      </w:r>
    </w:p>
    <w:p w14:paraId="08C93166" w14:textId="77777777" w:rsidR="000F3C73" w:rsidRPr="00823923" w:rsidRDefault="000F3C73" w:rsidP="000F3C73">
      <w:pPr>
        <w:pStyle w:val="ListParagraph"/>
        <w:numPr>
          <w:ilvl w:val="0"/>
          <w:numId w:val="3"/>
        </w:numPr>
        <w:spacing w:after="0" w:line="240" w:lineRule="auto"/>
        <w:rPr>
          <w:rFonts w:ascii="Times New Roman" w:eastAsia="Times New Roman" w:hAnsi="Times New Roman" w:cs="Times New Roman"/>
          <w:color w:val="000000"/>
          <w:sz w:val="24"/>
          <w:szCs w:val="24"/>
        </w:rPr>
      </w:pPr>
      <w:r>
        <w:rPr>
          <w:rFonts w:ascii="Palatino Linotype" w:hAnsi="Palatino Linotype"/>
        </w:rPr>
        <w:t xml:space="preserve">The Business Communication - </w:t>
      </w:r>
      <w:r w:rsidRPr="00823923">
        <w:rPr>
          <w:rFonts w:ascii="Palatino Linotype" w:hAnsi="Palatino Linotype"/>
        </w:rPr>
        <w:t>right words, etiquette, tone, style and emphasis</w:t>
      </w:r>
    </w:p>
    <w:p w14:paraId="2978D898" w14:textId="77777777" w:rsidR="000F3C73" w:rsidRPr="00F95FC0" w:rsidRDefault="000F3C73" w:rsidP="000F3C73">
      <w:pPr>
        <w:pStyle w:val="ListParagraph"/>
        <w:numPr>
          <w:ilvl w:val="1"/>
          <w:numId w:val="3"/>
        </w:numPr>
        <w:spacing w:after="0" w:line="240" w:lineRule="auto"/>
        <w:rPr>
          <w:rFonts w:ascii="Times New Roman" w:eastAsia="Times New Roman" w:hAnsi="Times New Roman" w:cs="Times New Roman"/>
          <w:color w:val="000000"/>
          <w:sz w:val="24"/>
          <w:szCs w:val="24"/>
        </w:rPr>
      </w:pPr>
      <w:r>
        <w:rPr>
          <w:rFonts w:ascii="Palatino Linotype" w:hAnsi="Palatino Linotype"/>
        </w:rPr>
        <w:t>The you attitude</w:t>
      </w:r>
    </w:p>
    <w:p w14:paraId="1C19FE16" w14:textId="77777777" w:rsidR="000F3C73" w:rsidRDefault="000F3C73" w:rsidP="000F3C73">
      <w:pPr>
        <w:pStyle w:val="ListParagraph"/>
        <w:numPr>
          <w:ilvl w:val="1"/>
          <w:numId w:val="3"/>
        </w:numPr>
        <w:spacing w:after="0" w:line="240" w:lineRule="auto"/>
        <w:rPr>
          <w:rFonts w:ascii="Times New Roman" w:eastAsia="Times New Roman" w:hAnsi="Times New Roman" w:cs="Times New Roman"/>
          <w:color w:val="000000"/>
          <w:sz w:val="24"/>
          <w:szCs w:val="24"/>
        </w:rPr>
      </w:pPr>
      <w:r w:rsidRPr="00F95FC0">
        <w:rPr>
          <w:rFonts w:ascii="Times New Roman" w:eastAsia="Times New Roman" w:hAnsi="Times New Roman" w:cs="Times New Roman"/>
          <w:color w:val="000000"/>
          <w:sz w:val="24"/>
          <w:szCs w:val="24"/>
        </w:rPr>
        <w:t>Etiquette</w:t>
      </w:r>
    </w:p>
    <w:p w14:paraId="2C3554AE" w14:textId="77777777" w:rsidR="000F3C73" w:rsidRDefault="000F3C73" w:rsidP="000F3C73">
      <w:pPr>
        <w:pStyle w:val="ListParagraph"/>
        <w:numPr>
          <w:ilvl w:val="1"/>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Focus on p</w:t>
      </w:r>
      <w:r w:rsidRPr="0077488A">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sitive r</w:t>
      </w:r>
      <w:r w:rsidRPr="0077488A">
        <w:rPr>
          <w:rFonts w:ascii="Times New Roman" w:eastAsia="Times New Roman" w:hAnsi="Times New Roman" w:cs="Times New Roman"/>
          <w:color w:val="000000"/>
          <w:sz w:val="24"/>
          <w:szCs w:val="24"/>
        </w:rPr>
        <w:t>elationship</w:t>
      </w:r>
    </w:p>
    <w:p w14:paraId="14FE6404" w14:textId="77777777" w:rsidR="000F3C73" w:rsidRPr="0038260A" w:rsidRDefault="000F3C73" w:rsidP="000F3C73">
      <w:pPr>
        <w:overflowPunct w:val="0"/>
        <w:autoSpaceDE w:val="0"/>
        <w:autoSpaceDN w:val="0"/>
        <w:adjustRightInd w:val="0"/>
        <w:spacing w:after="0" w:line="240" w:lineRule="auto"/>
        <w:textAlignment w:val="baseline"/>
        <w:rPr>
          <w:rFonts w:ascii="Palatino Linotype" w:hAnsi="Palatino Linotype"/>
        </w:rPr>
      </w:pPr>
    </w:p>
    <w:p w14:paraId="7E4FA7E5" w14:textId="77777777" w:rsidR="00B21D74" w:rsidRPr="00D65ECD" w:rsidRDefault="00B21D74" w:rsidP="00B21D7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WEEK 3</w:t>
      </w:r>
      <w:r w:rsidRPr="00D65ECD">
        <w:rPr>
          <w:rFonts w:ascii="Times New Roman" w:eastAsia="Times New Roman" w:hAnsi="Times New Roman" w:cs="Times New Roman"/>
          <w:b/>
          <w:color w:val="000000"/>
          <w:sz w:val="24"/>
          <w:szCs w:val="24"/>
        </w:rPr>
        <w:t>:</w:t>
      </w:r>
      <w:r w:rsidR="00303791" w:rsidRPr="00303791">
        <w:rPr>
          <w:rFonts w:ascii="Times New Roman" w:eastAsia="Times New Roman" w:hAnsi="Times New Roman" w:cs="Times New Roman"/>
          <w:color w:val="000000"/>
          <w:sz w:val="24"/>
          <w:szCs w:val="24"/>
        </w:rPr>
        <w:t xml:space="preserve"> </w:t>
      </w:r>
      <w:r w:rsidR="00303791" w:rsidRPr="006737C5">
        <w:rPr>
          <w:rFonts w:ascii="Times New Roman" w:eastAsia="Times New Roman" w:hAnsi="Times New Roman" w:cs="Times New Roman"/>
          <w:color w:val="000000"/>
          <w:sz w:val="24"/>
          <w:szCs w:val="24"/>
        </w:rPr>
        <w:t>Topic: The Business Communication Way</w:t>
      </w:r>
    </w:p>
    <w:p w14:paraId="50E8F01B" w14:textId="77777777" w:rsidR="00B21D74" w:rsidRDefault="00B21D74" w:rsidP="00B21D74">
      <w:pPr>
        <w:tabs>
          <w:tab w:val="left" w:pos="540"/>
          <w:tab w:val="left" w:pos="1080"/>
        </w:tabs>
        <w:spacing w:after="0" w:line="240" w:lineRule="auto"/>
        <w:rPr>
          <w:rFonts w:ascii="Times New Roman" w:hAnsi="Times New Roman" w:cs="Times New Roman"/>
          <w:sz w:val="24"/>
          <w:szCs w:val="24"/>
        </w:rPr>
      </w:pPr>
    </w:p>
    <w:p w14:paraId="135015A7" w14:textId="77777777" w:rsidR="00B21D74" w:rsidRPr="00823923" w:rsidRDefault="00B21D74" w:rsidP="00B21D74">
      <w:pPr>
        <w:pStyle w:val="ListParagraph"/>
        <w:numPr>
          <w:ilvl w:val="0"/>
          <w:numId w:val="3"/>
        </w:numPr>
        <w:spacing w:after="0" w:line="240" w:lineRule="auto"/>
        <w:rPr>
          <w:rFonts w:ascii="Times New Roman" w:eastAsia="Times New Roman" w:hAnsi="Times New Roman" w:cs="Times New Roman"/>
          <w:color w:val="000000"/>
          <w:sz w:val="24"/>
          <w:szCs w:val="24"/>
        </w:rPr>
      </w:pPr>
      <w:r>
        <w:rPr>
          <w:rFonts w:ascii="Palatino Linotype" w:hAnsi="Palatino Linotype"/>
        </w:rPr>
        <w:t xml:space="preserve">The Business Communication - </w:t>
      </w:r>
      <w:r w:rsidRPr="00823923">
        <w:rPr>
          <w:rFonts w:ascii="Palatino Linotype" w:hAnsi="Palatino Linotype"/>
        </w:rPr>
        <w:t>right words, etiquette, tone, style and emphasis</w:t>
      </w:r>
    </w:p>
    <w:p w14:paraId="025B52FB" w14:textId="77777777" w:rsidR="00B21D74" w:rsidRDefault="00B21D74" w:rsidP="00B21D74">
      <w:pPr>
        <w:pStyle w:val="ListParagraph"/>
        <w:numPr>
          <w:ilvl w:val="1"/>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Formally addressing the person</w:t>
      </w:r>
    </w:p>
    <w:p w14:paraId="048B1A37" w14:textId="77777777" w:rsidR="00B21D74" w:rsidRDefault="00B21D74" w:rsidP="00B21D74">
      <w:pPr>
        <w:pStyle w:val="ListParagraph"/>
        <w:numPr>
          <w:ilvl w:val="1"/>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don’ts in Business Communication</w:t>
      </w:r>
    </w:p>
    <w:p w14:paraId="677957D8" w14:textId="77777777" w:rsidR="00B21D74" w:rsidRDefault="00B21D74" w:rsidP="00B21D74">
      <w:pPr>
        <w:pStyle w:val="ListParagraph"/>
        <w:numPr>
          <w:ilvl w:val="1"/>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Cautions in Business Communication</w:t>
      </w:r>
    </w:p>
    <w:p w14:paraId="352BDC37" w14:textId="77777777" w:rsidR="00B21D74" w:rsidRPr="001A657B" w:rsidRDefault="00B21D74" w:rsidP="00B21D74">
      <w:pPr>
        <w:pStyle w:val="ListParagraph"/>
        <w:numPr>
          <w:ilvl w:val="1"/>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business writing t</w:t>
      </w:r>
      <w:r w:rsidRPr="0077488A">
        <w:rPr>
          <w:rFonts w:ascii="Times New Roman" w:eastAsia="Times New Roman" w:hAnsi="Times New Roman" w:cs="Times New Roman"/>
          <w:color w:val="000000"/>
          <w:sz w:val="24"/>
          <w:szCs w:val="24"/>
        </w:rPr>
        <w:t>one</w:t>
      </w:r>
    </w:p>
    <w:p w14:paraId="6EAC03F8" w14:textId="77777777" w:rsidR="00B21D74" w:rsidRDefault="00B21D74" w:rsidP="00B21D74">
      <w:pPr>
        <w:overflowPunct w:val="0"/>
        <w:autoSpaceDE w:val="0"/>
        <w:autoSpaceDN w:val="0"/>
        <w:adjustRightInd w:val="0"/>
        <w:spacing w:after="0" w:line="240" w:lineRule="auto"/>
        <w:textAlignment w:val="baseline"/>
        <w:rPr>
          <w:rFonts w:ascii="Palatino Linotype" w:hAnsi="Palatino Linotype"/>
        </w:rPr>
      </w:pPr>
    </w:p>
    <w:p w14:paraId="582120B3" w14:textId="77777777" w:rsidR="00B21D74" w:rsidRPr="00C3714C" w:rsidRDefault="00B21D74" w:rsidP="00B21D74">
      <w:pPr>
        <w:overflowPunct w:val="0"/>
        <w:autoSpaceDE w:val="0"/>
        <w:autoSpaceDN w:val="0"/>
        <w:adjustRightInd w:val="0"/>
        <w:spacing w:after="0" w:line="240" w:lineRule="auto"/>
        <w:textAlignment w:val="baseline"/>
        <w:rPr>
          <w:rFonts w:ascii="Palatino Linotype" w:hAnsi="Palatino Linotype"/>
          <w:b/>
          <w:i/>
        </w:rPr>
      </w:pPr>
      <w:r>
        <w:rPr>
          <w:rFonts w:ascii="Palatino Linotype" w:hAnsi="Palatino Linotype"/>
          <w:b/>
          <w:i/>
        </w:rPr>
        <w:t>Assessment: Class activity</w:t>
      </w:r>
    </w:p>
    <w:p w14:paraId="09F06A8B" w14:textId="77777777" w:rsidR="00B21D74" w:rsidRDefault="00B21D74" w:rsidP="00B21D74">
      <w:pPr>
        <w:spacing w:after="0" w:line="240" w:lineRule="auto"/>
        <w:rPr>
          <w:rFonts w:ascii="Times New Roman" w:eastAsia="Times New Roman" w:hAnsi="Times New Roman" w:cs="Times New Roman"/>
          <w:b/>
          <w:color w:val="000000"/>
          <w:sz w:val="24"/>
          <w:szCs w:val="24"/>
        </w:rPr>
      </w:pPr>
    </w:p>
    <w:p w14:paraId="6733FF1B" w14:textId="77777777" w:rsidR="00B21D74" w:rsidRPr="00D65ECD" w:rsidRDefault="00147988" w:rsidP="00B21D7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WEEK 4</w:t>
      </w:r>
      <w:r w:rsidR="00B21D74" w:rsidRPr="00D65ECD">
        <w:rPr>
          <w:rFonts w:ascii="Times New Roman" w:eastAsia="Times New Roman" w:hAnsi="Times New Roman" w:cs="Times New Roman"/>
          <w:b/>
          <w:color w:val="000000"/>
          <w:sz w:val="24"/>
          <w:szCs w:val="24"/>
        </w:rPr>
        <w:t>:</w:t>
      </w:r>
      <w:r w:rsidR="00303791" w:rsidRPr="00303791">
        <w:rPr>
          <w:rFonts w:ascii="Times New Roman" w:eastAsia="Times New Roman" w:hAnsi="Times New Roman" w:cs="Times New Roman"/>
          <w:color w:val="000000"/>
          <w:sz w:val="24"/>
          <w:szCs w:val="24"/>
        </w:rPr>
        <w:t xml:space="preserve"> </w:t>
      </w:r>
      <w:r w:rsidR="00303791" w:rsidRPr="006737C5">
        <w:rPr>
          <w:rFonts w:ascii="Times New Roman" w:eastAsia="Times New Roman" w:hAnsi="Times New Roman" w:cs="Times New Roman"/>
          <w:color w:val="000000"/>
          <w:sz w:val="24"/>
          <w:szCs w:val="24"/>
        </w:rPr>
        <w:t>Topic: The Business Communication Way</w:t>
      </w:r>
    </w:p>
    <w:p w14:paraId="50CE99E1" w14:textId="77777777" w:rsidR="00B21D74" w:rsidRDefault="00B21D74" w:rsidP="00B21D74">
      <w:pPr>
        <w:tabs>
          <w:tab w:val="left" w:pos="540"/>
          <w:tab w:val="left" w:pos="1080"/>
        </w:tabs>
        <w:spacing w:after="0" w:line="240" w:lineRule="auto"/>
        <w:rPr>
          <w:rFonts w:ascii="Times New Roman" w:hAnsi="Times New Roman" w:cs="Times New Roman"/>
          <w:sz w:val="24"/>
          <w:szCs w:val="24"/>
        </w:rPr>
      </w:pPr>
    </w:p>
    <w:p w14:paraId="20F23C3C" w14:textId="77777777" w:rsidR="00B21D74" w:rsidRPr="00823923" w:rsidRDefault="00B21D74" w:rsidP="00B21D74">
      <w:pPr>
        <w:pStyle w:val="ListParagraph"/>
        <w:numPr>
          <w:ilvl w:val="0"/>
          <w:numId w:val="3"/>
        </w:numPr>
        <w:spacing w:after="0" w:line="240" w:lineRule="auto"/>
        <w:rPr>
          <w:rFonts w:ascii="Times New Roman" w:eastAsia="Times New Roman" w:hAnsi="Times New Roman" w:cs="Times New Roman"/>
          <w:color w:val="000000"/>
          <w:sz w:val="24"/>
          <w:szCs w:val="24"/>
        </w:rPr>
      </w:pPr>
      <w:r>
        <w:rPr>
          <w:rFonts w:ascii="Palatino Linotype" w:hAnsi="Palatino Linotype"/>
        </w:rPr>
        <w:t xml:space="preserve">The Business Communication - </w:t>
      </w:r>
      <w:r w:rsidRPr="00823923">
        <w:rPr>
          <w:rFonts w:ascii="Palatino Linotype" w:hAnsi="Palatino Linotype"/>
        </w:rPr>
        <w:t>right words, etiquette, tone, style and emphasis</w:t>
      </w:r>
    </w:p>
    <w:p w14:paraId="07FD8811" w14:textId="77777777" w:rsidR="00C52348" w:rsidRDefault="00C52348" w:rsidP="00B21D74">
      <w:pPr>
        <w:pStyle w:val="ListParagraph"/>
        <w:numPr>
          <w:ilvl w:val="1"/>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of Capital words</w:t>
      </w:r>
    </w:p>
    <w:p w14:paraId="2459A57B" w14:textId="77777777" w:rsidR="00C52348" w:rsidRDefault="00C52348" w:rsidP="00B21D74">
      <w:pPr>
        <w:pStyle w:val="ListParagraph"/>
        <w:numPr>
          <w:ilvl w:val="1"/>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of Intense Emotions</w:t>
      </w:r>
    </w:p>
    <w:p w14:paraId="1E2E2718" w14:textId="77777777" w:rsidR="00C52348" w:rsidRDefault="00C52348" w:rsidP="00B21D74">
      <w:pPr>
        <w:pStyle w:val="ListParagraph"/>
        <w:numPr>
          <w:ilvl w:val="1"/>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Bragging in general</w:t>
      </w:r>
    </w:p>
    <w:p w14:paraId="6B9E7B2A" w14:textId="77777777" w:rsidR="00C52348" w:rsidRDefault="00C52348" w:rsidP="00B21D74">
      <w:pPr>
        <w:pStyle w:val="ListParagraph"/>
        <w:numPr>
          <w:ilvl w:val="1"/>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of jargons</w:t>
      </w:r>
    </w:p>
    <w:p w14:paraId="39E7E3FB" w14:textId="77777777" w:rsidR="00C52348" w:rsidRDefault="00C52348" w:rsidP="00B21D74">
      <w:pPr>
        <w:pStyle w:val="ListParagraph"/>
        <w:numPr>
          <w:ilvl w:val="1"/>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Starting a sentence</w:t>
      </w:r>
    </w:p>
    <w:p w14:paraId="1021F96A" w14:textId="77777777" w:rsidR="00C52348" w:rsidRDefault="00B37862" w:rsidP="00B21D74">
      <w:pPr>
        <w:pStyle w:val="ListParagraph"/>
        <w:numPr>
          <w:ilvl w:val="1"/>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Getting too personal</w:t>
      </w:r>
      <w:r w:rsidR="00C52348">
        <w:rPr>
          <w:rFonts w:ascii="Times New Roman" w:eastAsia="Times New Roman" w:hAnsi="Times New Roman" w:cs="Times New Roman"/>
          <w:color w:val="000000"/>
          <w:sz w:val="24"/>
          <w:szCs w:val="24"/>
        </w:rPr>
        <w:t xml:space="preserve"> </w:t>
      </w:r>
    </w:p>
    <w:p w14:paraId="026A1A33" w14:textId="77777777" w:rsidR="00B21D74" w:rsidRDefault="00B21D74" w:rsidP="00B21D74">
      <w:pPr>
        <w:overflowPunct w:val="0"/>
        <w:autoSpaceDE w:val="0"/>
        <w:autoSpaceDN w:val="0"/>
        <w:adjustRightInd w:val="0"/>
        <w:spacing w:after="0" w:line="240" w:lineRule="auto"/>
        <w:textAlignment w:val="baseline"/>
        <w:rPr>
          <w:rFonts w:ascii="Palatino Linotype" w:hAnsi="Palatino Linotype"/>
        </w:rPr>
      </w:pPr>
    </w:p>
    <w:p w14:paraId="3B7BBCF7" w14:textId="0ED84CB0" w:rsidR="00B21D74" w:rsidRPr="00C3714C" w:rsidRDefault="00B21D74" w:rsidP="00B21D74">
      <w:pPr>
        <w:overflowPunct w:val="0"/>
        <w:autoSpaceDE w:val="0"/>
        <w:autoSpaceDN w:val="0"/>
        <w:adjustRightInd w:val="0"/>
        <w:spacing w:after="0" w:line="240" w:lineRule="auto"/>
        <w:textAlignment w:val="baseline"/>
        <w:rPr>
          <w:rFonts w:ascii="Palatino Linotype" w:hAnsi="Palatino Linotype"/>
          <w:b/>
          <w:i/>
        </w:rPr>
      </w:pPr>
      <w:r>
        <w:rPr>
          <w:rFonts w:ascii="Palatino Linotype" w:hAnsi="Palatino Linotype"/>
          <w:b/>
          <w:i/>
        </w:rPr>
        <w:t>Assessment: Class activity</w:t>
      </w:r>
    </w:p>
    <w:p w14:paraId="150D308B" w14:textId="77777777" w:rsidR="00FD5813" w:rsidRPr="0038260A" w:rsidRDefault="00FD5813" w:rsidP="000F3C73">
      <w:pPr>
        <w:overflowPunct w:val="0"/>
        <w:autoSpaceDE w:val="0"/>
        <w:autoSpaceDN w:val="0"/>
        <w:adjustRightInd w:val="0"/>
        <w:spacing w:after="0" w:line="240" w:lineRule="auto"/>
        <w:textAlignment w:val="baseline"/>
        <w:rPr>
          <w:rFonts w:ascii="Palatino Linotype" w:hAnsi="Palatino Linotype"/>
        </w:rPr>
      </w:pPr>
    </w:p>
    <w:p w14:paraId="360C02B0" w14:textId="77777777" w:rsidR="00093663" w:rsidRPr="00C6471F" w:rsidRDefault="0038260A" w:rsidP="00093663">
      <w:pPr>
        <w:spacing w:after="0" w:line="240" w:lineRule="auto"/>
        <w:rPr>
          <w:rFonts w:ascii="Times New Roman" w:eastAsia="Times New Roman" w:hAnsi="Times New Roman" w:cs="Times New Roman"/>
          <w:color w:val="000000"/>
          <w:sz w:val="24"/>
          <w:szCs w:val="24"/>
        </w:rPr>
      </w:pPr>
      <w:r w:rsidRPr="00D65ECD">
        <w:rPr>
          <w:rFonts w:ascii="Times New Roman" w:eastAsia="Times New Roman" w:hAnsi="Times New Roman" w:cs="Times New Roman"/>
          <w:b/>
          <w:color w:val="000000"/>
          <w:sz w:val="24"/>
          <w:szCs w:val="24"/>
        </w:rPr>
        <w:t xml:space="preserve">WEEK </w:t>
      </w:r>
      <w:r w:rsidR="008411CC">
        <w:rPr>
          <w:rFonts w:ascii="Times New Roman" w:eastAsia="Times New Roman" w:hAnsi="Times New Roman" w:cs="Times New Roman"/>
          <w:b/>
          <w:color w:val="000000"/>
          <w:sz w:val="24"/>
          <w:szCs w:val="24"/>
        </w:rPr>
        <w:t>5</w:t>
      </w:r>
      <w:r w:rsidRPr="00D65ECD">
        <w:rPr>
          <w:rFonts w:ascii="Times New Roman" w:eastAsia="Times New Roman" w:hAnsi="Times New Roman" w:cs="Times New Roman"/>
          <w:b/>
          <w:color w:val="000000"/>
          <w:sz w:val="24"/>
          <w:szCs w:val="24"/>
        </w:rPr>
        <w:t>:</w:t>
      </w:r>
      <w:r w:rsidR="00093663" w:rsidRPr="00093663">
        <w:rPr>
          <w:rFonts w:ascii="Times New Roman" w:eastAsia="Times New Roman" w:hAnsi="Times New Roman" w:cs="Times New Roman"/>
          <w:color w:val="000000"/>
          <w:sz w:val="24"/>
          <w:szCs w:val="24"/>
        </w:rPr>
        <w:t xml:space="preserve"> </w:t>
      </w:r>
      <w:r w:rsidR="00093663">
        <w:rPr>
          <w:rFonts w:ascii="Times New Roman" w:eastAsia="Times New Roman" w:hAnsi="Times New Roman" w:cs="Times New Roman"/>
          <w:color w:val="000000"/>
          <w:sz w:val="24"/>
          <w:szCs w:val="24"/>
        </w:rPr>
        <w:t xml:space="preserve">Topic: </w:t>
      </w:r>
      <w:r w:rsidR="00093663" w:rsidRPr="00C6471F">
        <w:rPr>
          <w:rFonts w:ascii="Times New Roman" w:eastAsia="Times New Roman" w:hAnsi="Times New Roman" w:cs="Times New Roman"/>
          <w:color w:val="000000"/>
          <w:sz w:val="24"/>
          <w:szCs w:val="24"/>
        </w:rPr>
        <w:t>Writing</w:t>
      </w:r>
      <w:r w:rsidR="00093663">
        <w:rPr>
          <w:rFonts w:ascii="Times New Roman" w:eastAsia="Times New Roman" w:hAnsi="Times New Roman" w:cs="Times New Roman"/>
          <w:color w:val="000000"/>
          <w:sz w:val="24"/>
          <w:szCs w:val="24"/>
        </w:rPr>
        <w:t xml:space="preserve"> Negative Business Messages</w:t>
      </w:r>
    </w:p>
    <w:p w14:paraId="05CFEAA4" w14:textId="77777777" w:rsidR="0038260A" w:rsidRPr="00D65ECD" w:rsidRDefault="0038260A" w:rsidP="00813FD6">
      <w:pPr>
        <w:spacing w:after="0" w:line="240" w:lineRule="auto"/>
        <w:rPr>
          <w:rFonts w:ascii="Times New Roman" w:eastAsia="Times New Roman" w:hAnsi="Times New Roman" w:cs="Times New Roman"/>
          <w:b/>
          <w:color w:val="000000"/>
          <w:sz w:val="24"/>
          <w:szCs w:val="24"/>
        </w:rPr>
      </w:pPr>
    </w:p>
    <w:p w14:paraId="65E8C225" w14:textId="77777777" w:rsidR="007B7910" w:rsidRDefault="005F5844" w:rsidP="00813FD6">
      <w:pPr>
        <w:numPr>
          <w:ilvl w:val="0"/>
          <w:numId w:val="3"/>
        </w:numPr>
        <w:overflowPunct w:val="0"/>
        <w:autoSpaceDE w:val="0"/>
        <w:autoSpaceDN w:val="0"/>
        <w:adjustRightInd w:val="0"/>
        <w:spacing w:after="0" w:line="240" w:lineRule="auto"/>
        <w:textAlignment w:val="baseline"/>
        <w:rPr>
          <w:rFonts w:ascii="Palatino Linotype" w:hAnsi="Palatino Linotype"/>
        </w:rPr>
      </w:pPr>
      <w:r>
        <w:rPr>
          <w:rFonts w:ascii="Palatino Linotype" w:hAnsi="Palatino Linotype"/>
        </w:rPr>
        <w:t xml:space="preserve">Writing </w:t>
      </w:r>
      <w:r w:rsidR="00A705DE">
        <w:rPr>
          <w:rFonts w:ascii="Palatino Linotype" w:hAnsi="Palatino Linotype"/>
        </w:rPr>
        <w:t>N</w:t>
      </w:r>
      <w:r w:rsidR="007F40F3">
        <w:rPr>
          <w:rFonts w:ascii="Palatino Linotype" w:hAnsi="Palatino Linotype"/>
        </w:rPr>
        <w:t>egative M</w:t>
      </w:r>
      <w:r w:rsidR="007B7910">
        <w:rPr>
          <w:rFonts w:ascii="Palatino Linotype" w:hAnsi="Palatino Linotype"/>
        </w:rPr>
        <w:t>essages</w:t>
      </w:r>
    </w:p>
    <w:p w14:paraId="2D6CE5A7" w14:textId="77777777" w:rsidR="003A35E9" w:rsidRPr="00123FCE" w:rsidRDefault="00FD0FF6" w:rsidP="00123FCE">
      <w:pPr>
        <w:numPr>
          <w:ilvl w:val="1"/>
          <w:numId w:val="3"/>
        </w:numPr>
        <w:overflowPunct w:val="0"/>
        <w:autoSpaceDE w:val="0"/>
        <w:autoSpaceDN w:val="0"/>
        <w:adjustRightInd w:val="0"/>
        <w:spacing w:after="0" w:line="240" w:lineRule="auto"/>
        <w:textAlignment w:val="baseline"/>
        <w:rPr>
          <w:rFonts w:ascii="Palatino Linotype" w:hAnsi="Palatino Linotype"/>
          <w:lang w:val="en-US"/>
        </w:rPr>
      </w:pPr>
      <w:r w:rsidRPr="00123FCE">
        <w:rPr>
          <w:rFonts w:ascii="Palatino Linotype" w:hAnsi="Palatino Linotype"/>
          <w:lang w:val="en-US"/>
        </w:rPr>
        <w:t>Buffer or cushion</w:t>
      </w:r>
    </w:p>
    <w:p w14:paraId="45B2F3D6" w14:textId="77777777" w:rsidR="003A35E9" w:rsidRPr="00123FCE" w:rsidRDefault="00FD0FF6" w:rsidP="00123FCE">
      <w:pPr>
        <w:numPr>
          <w:ilvl w:val="1"/>
          <w:numId w:val="3"/>
        </w:numPr>
        <w:overflowPunct w:val="0"/>
        <w:autoSpaceDE w:val="0"/>
        <w:autoSpaceDN w:val="0"/>
        <w:adjustRightInd w:val="0"/>
        <w:spacing w:after="0" w:line="240" w:lineRule="auto"/>
        <w:textAlignment w:val="baseline"/>
        <w:rPr>
          <w:rFonts w:ascii="Palatino Linotype" w:hAnsi="Palatino Linotype"/>
          <w:lang w:val="en-US"/>
        </w:rPr>
      </w:pPr>
      <w:r w:rsidRPr="00123FCE">
        <w:rPr>
          <w:rFonts w:ascii="Palatino Linotype" w:hAnsi="Palatino Linotype"/>
          <w:lang w:val="en-US"/>
        </w:rPr>
        <w:t>Explanation</w:t>
      </w:r>
    </w:p>
    <w:p w14:paraId="7D412D1C" w14:textId="77777777" w:rsidR="003A35E9" w:rsidRPr="00123FCE" w:rsidRDefault="00FD0FF6" w:rsidP="00123FCE">
      <w:pPr>
        <w:numPr>
          <w:ilvl w:val="1"/>
          <w:numId w:val="3"/>
        </w:numPr>
        <w:overflowPunct w:val="0"/>
        <w:autoSpaceDE w:val="0"/>
        <w:autoSpaceDN w:val="0"/>
        <w:adjustRightInd w:val="0"/>
        <w:spacing w:after="0" w:line="240" w:lineRule="auto"/>
        <w:textAlignment w:val="baseline"/>
        <w:rPr>
          <w:rFonts w:ascii="Palatino Linotype" w:hAnsi="Palatino Linotype"/>
          <w:lang w:val="en-US"/>
        </w:rPr>
      </w:pPr>
      <w:r w:rsidRPr="00123FCE">
        <w:rPr>
          <w:rFonts w:ascii="Palatino Linotype" w:hAnsi="Palatino Linotype"/>
          <w:lang w:val="en-US"/>
        </w:rPr>
        <w:t>Negative news (indirect and polite)</w:t>
      </w:r>
    </w:p>
    <w:p w14:paraId="486C793E" w14:textId="77777777" w:rsidR="003A35E9" w:rsidRPr="00123FCE" w:rsidRDefault="00FD0FF6" w:rsidP="00123FCE">
      <w:pPr>
        <w:numPr>
          <w:ilvl w:val="1"/>
          <w:numId w:val="3"/>
        </w:numPr>
        <w:overflowPunct w:val="0"/>
        <w:autoSpaceDE w:val="0"/>
        <w:autoSpaceDN w:val="0"/>
        <w:adjustRightInd w:val="0"/>
        <w:spacing w:after="0" w:line="240" w:lineRule="auto"/>
        <w:textAlignment w:val="baseline"/>
        <w:rPr>
          <w:rFonts w:ascii="Palatino Linotype" w:hAnsi="Palatino Linotype"/>
          <w:lang w:val="en-US"/>
        </w:rPr>
      </w:pPr>
      <w:r w:rsidRPr="00123FCE">
        <w:rPr>
          <w:rFonts w:ascii="Palatino Linotype" w:hAnsi="Palatino Linotype"/>
          <w:lang w:val="en-US"/>
        </w:rPr>
        <w:t>Empathy</w:t>
      </w:r>
    </w:p>
    <w:p w14:paraId="047412EC" w14:textId="77777777" w:rsidR="00123FCE" w:rsidRPr="00123FCE" w:rsidRDefault="00FD0FF6" w:rsidP="00123FCE">
      <w:pPr>
        <w:numPr>
          <w:ilvl w:val="1"/>
          <w:numId w:val="3"/>
        </w:numPr>
        <w:overflowPunct w:val="0"/>
        <w:autoSpaceDE w:val="0"/>
        <w:autoSpaceDN w:val="0"/>
        <w:adjustRightInd w:val="0"/>
        <w:spacing w:after="0" w:line="240" w:lineRule="auto"/>
        <w:textAlignment w:val="baseline"/>
        <w:rPr>
          <w:rFonts w:ascii="Palatino Linotype" w:hAnsi="Palatino Linotype"/>
          <w:lang w:val="en-US"/>
        </w:rPr>
      </w:pPr>
      <w:r w:rsidRPr="00123FCE">
        <w:rPr>
          <w:rFonts w:ascii="Palatino Linotype" w:hAnsi="Palatino Linotype"/>
          <w:lang w:val="en-US"/>
        </w:rPr>
        <w:t>Redirect positively/Conclude</w:t>
      </w:r>
    </w:p>
    <w:p w14:paraId="7406A193" w14:textId="77777777" w:rsidR="004D6FC9" w:rsidRDefault="004D6FC9" w:rsidP="00813FD6">
      <w:pPr>
        <w:overflowPunct w:val="0"/>
        <w:autoSpaceDE w:val="0"/>
        <w:autoSpaceDN w:val="0"/>
        <w:adjustRightInd w:val="0"/>
        <w:spacing w:after="0" w:line="240" w:lineRule="auto"/>
        <w:textAlignment w:val="baseline"/>
        <w:rPr>
          <w:rFonts w:ascii="Palatino Linotype" w:hAnsi="Palatino Linotype"/>
          <w:b/>
          <w:i/>
        </w:rPr>
      </w:pPr>
    </w:p>
    <w:p w14:paraId="3D718D4C" w14:textId="77777777" w:rsidR="00C3714C" w:rsidRPr="00C3714C" w:rsidRDefault="00C3714C" w:rsidP="00C3714C">
      <w:pPr>
        <w:overflowPunct w:val="0"/>
        <w:autoSpaceDE w:val="0"/>
        <w:autoSpaceDN w:val="0"/>
        <w:adjustRightInd w:val="0"/>
        <w:spacing w:after="0" w:line="240" w:lineRule="auto"/>
        <w:textAlignment w:val="baseline"/>
        <w:rPr>
          <w:rFonts w:ascii="Palatino Linotype" w:hAnsi="Palatino Linotype"/>
          <w:b/>
          <w:i/>
        </w:rPr>
      </w:pPr>
      <w:r>
        <w:rPr>
          <w:rFonts w:ascii="Palatino Linotype" w:hAnsi="Palatino Linotype"/>
          <w:b/>
          <w:i/>
        </w:rPr>
        <w:lastRenderedPageBreak/>
        <w:t>Assessment: Home assignment</w:t>
      </w:r>
      <w:r w:rsidRPr="00C3714C">
        <w:rPr>
          <w:rFonts w:ascii="Palatino Linotype" w:hAnsi="Palatino Linotype"/>
          <w:b/>
          <w:i/>
        </w:rPr>
        <w:t xml:space="preserve"> – </w:t>
      </w:r>
      <w:r>
        <w:rPr>
          <w:rFonts w:ascii="Palatino Linotype" w:hAnsi="Palatino Linotype"/>
          <w:b/>
          <w:i/>
        </w:rPr>
        <w:t xml:space="preserve">writing a </w:t>
      </w:r>
      <w:r w:rsidRPr="00C3714C">
        <w:rPr>
          <w:rFonts w:ascii="Palatino Linotype" w:hAnsi="Palatino Linotype"/>
          <w:b/>
          <w:i/>
        </w:rPr>
        <w:t>negative message</w:t>
      </w:r>
    </w:p>
    <w:p w14:paraId="4846710E" w14:textId="77777777" w:rsidR="00725673" w:rsidRDefault="00725673" w:rsidP="00725673">
      <w:pPr>
        <w:spacing w:after="0" w:line="240" w:lineRule="auto"/>
        <w:rPr>
          <w:rFonts w:ascii="Times New Roman" w:eastAsia="Times New Roman" w:hAnsi="Times New Roman" w:cs="Times New Roman"/>
          <w:b/>
          <w:color w:val="000000"/>
          <w:sz w:val="24"/>
          <w:szCs w:val="24"/>
        </w:rPr>
      </w:pPr>
    </w:p>
    <w:p w14:paraId="516BF4C3" w14:textId="77777777" w:rsidR="00725673" w:rsidRPr="00C6471F" w:rsidRDefault="00725673" w:rsidP="00725673">
      <w:pPr>
        <w:spacing w:after="0" w:line="240" w:lineRule="auto"/>
        <w:rPr>
          <w:rFonts w:ascii="Times New Roman" w:eastAsia="Times New Roman" w:hAnsi="Times New Roman" w:cs="Times New Roman"/>
          <w:color w:val="000000"/>
          <w:sz w:val="24"/>
          <w:szCs w:val="24"/>
        </w:rPr>
      </w:pPr>
      <w:r w:rsidRPr="00D65ECD">
        <w:rPr>
          <w:rFonts w:ascii="Times New Roman" w:eastAsia="Times New Roman" w:hAnsi="Times New Roman" w:cs="Times New Roman"/>
          <w:b/>
          <w:color w:val="000000"/>
          <w:sz w:val="24"/>
          <w:szCs w:val="24"/>
        </w:rPr>
        <w:t xml:space="preserve">WEEK </w:t>
      </w:r>
      <w:r>
        <w:rPr>
          <w:rFonts w:ascii="Times New Roman" w:eastAsia="Times New Roman" w:hAnsi="Times New Roman" w:cs="Times New Roman"/>
          <w:b/>
          <w:color w:val="000000"/>
          <w:sz w:val="24"/>
          <w:szCs w:val="24"/>
        </w:rPr>
        <w:t>6</w:t>
      </w:r>
      <w:r w:rsidRPr="00D65ECD">
        <w:rPr>
          <w:rFonts w:ascii="Times New Roman" w:eastAsia="Times New Roman" w:hAnsi="Times New Roman" w:cs="Times New Roman"/>
          <w:b/>
          <w:color w:val="000000"/>
          <w:sz w:val="24"/>
          <w:szCs w:val="24"/>
        </w:rPr>
        <w:t>:</w:t>
      </w:r>
      <w:r w:rsidRPr="00093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Topic: </w:t>
      </w:r>
      <w:r w:rsidRPr="00C6471F">
        <w:rPr>
          <w:rFonts w:ascii="Times New Roman" w:eastAsia="Times New Roman" w:hAnsi="Times New Roman" w:cs="Times New Roman"/>
          <w:color w:val="000000"/>
          <w:sz w:val="24"/>
          <w:szCs w:val="24"/>
        </w:rPr>
        <w:t>Writing</w:t>
      </w:r>
      <w:r>
        <w:rPr>
          <w:rFonts w:ascii="Times New Roman" w:eastAsia="Times New Roman" w:hAnsi="Times New Roman" w:cs="Times New Roman"/>
          <w:color w:val="000000"/>
          <w:sz w:val="24"/>
          <w:szCs w:val="24"/>
        </w:rPr>
        <w:t xml:space="preserve"> Negative Business Messages</w:t>
      </w:r>
    </w:p>
    <w:p w14:paraId="3599AC0A" w14:textId="77777777" w:rsidR="00725673" w:rsidRPr="00D65ECD" w:rsidRDefault="00725673" w:rsidP="00725673">
      <w:pPr>
        <w:spacing w:after="0" w:line="240" w:lineRule="auto"/>
        <w:rPr>
          <w:rFonts w:ascii="Times New Roman" w:eastAsia="Times New Roman" w:hAnsi="Times New Roman" w:cs="Times New Roman"/>
          <w:b/>
          <w:color w:val="000000"/>
          <w:sz w:val="24"/>
          <w:szCs w:val="24"/>
        </w:rPr>
      </w:pPr>
    </w:p>
    <w:p w14:paraId="6369D53F" w14:textId="77777777" w:rsidR="00D67ED5" w:rsidRPr="00D67ED5" w:rsidRDefault="00A558BC" w:rsidP="00D67ED5">
      <w:pPr>
        <w:numPr>
          <w:ilvl w:val="0"/>
          <w:numId w:val="3"/>
        </w:numPr>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4"/>
          <w:szCs w:val="24"/>
        </w:rPr>
      </w:pPr>
      <w:r>
        <w:rPr>
          <w:rFonts w:ascii="Palatino Linotype" w:hAnsi="Palatino Linotype"/>
        </w:rPr>
        <w:t>Assignment review</w:t>
      </w:r>
      <w:r w:rsidR="00D73075">
        <w:rPr>
          <w:rFonts w:ascii="Palatino Linotype" w:hAnsi="Palatino Linotype"/>
        </w:rPr>
        <w:t>:</w:t>
      </w:r>
      <w:r>
        <w:rPr>
          <w:rFonts w:ascii="Palatino Linotype" w:hAnsi="Palatino Linotype"/>
        </w:rPr>
        <w:t xml:space="preserve"> o</w:t>
      </w:r>
      <w:r w:rsidR="00D67ED5">
        <w:rPr>
          <w:rFonts w:ascii="Palatino Linotype" w:hAnsi="Palatino Linotype"/>
        </w:rPr>
        <w:t>ne to one meetings</w:t>
      </w:r>
    </w:p>
    <w:p w14:paraId="6E26B504" w14:textId="77777777" w:rsidR="00C3714C" w:rsidRPr="00D67ED5" w:rsidRDefault="00D67ED5" w:rsidP="00D67ED5">
      <w:pPr>
        <w:numPr>
          <w:ilvl w:val="0"/>
          <w:numId w:val="3"/>
        </w:numPr>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4"/>
          <w:szCs w:val="24"/>
        </w:rPr>
      </w:pPr>
      <w:r>
        <w:rPr>
          <w:rFonts w:ascii="Palatino Linotype" w:hAnsi="Palatino Linotype"/>
        </w:rPr>
        <w:t>Feedback on assignment submission</w:t>
      </w:r>
    </w:p>
    <w:p w14:paraId="5DFB4034" w14:textId="77777777" w:rsidR="00D67ED5" w:rsidRPr="00D67ED5" w:rsidRDefault="00D67ED5" w:rsidP="00D67ED5">
      <w:pPr>
        <w:numPr>
          <w:ilvl w:val="0"/>
          <w:numId w:val="3"/>
        </w:numPr>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4"/>
          <w:szCs w:val="24"/>
        </w:rPr>
      </w:pPr>
      <w:r>
        <w:rPr>
          <w:rFonts w:ascii="Palatino Linotype" w:hAnsi="Palatino Linotype"/>
        </w:rPr>
        <w:t>Guidance and suggestion for future midterm assignment</w:t>
      </w:r>
    </w:p>
    <w:p w14:paraId="0ADAFE82" w14:textId="77777777" w:rsidR="00D67ED5" w:rsidRDefault="00D67ED5" w:rsidP="00D67ED5">
      <w:pPr>
        <w:overflowPunct w:val="0"/>
        <w:autoSpaceDE w:val="0"/>
        <w:autoSpaceDN w:val="0"/>
        <w:adjustRightInd w:val="0"/>
        <w:spacing w:after="0" w:line="240" w:lineRule="auto"/>
        <w:ind w:left="720"/>
        <w:textAlignment w:val="baseline"/>
        <w:rPr>
          <w:rFonts w:ascii="Times New Roman" w:eastAsia="Times New Roman" w:hAnsi="Times New Roman" w:cs="Times New Roman"/>
          <w:b/>
          <w:color w:val="000000"/>
          <w:sz w:val="24"/>
          <w:szCs w:val="24"/>
        </w:rPr>
      </w:pPr>
    </w:p>
    <w:p w14:paraId="0E627F1F" w14:textId="77777777" w:rsidR="0071270A" w:rsidRPr="00C6471F" w:rsidRDefault="0071270A" w:rsidP="00813FD6">
      <w:pPr>
        <w:spacing w:after="0" w:line="240" w:lineRule="auto"/>
        <w:rPr>
          <w:rFonts w:ascii="Times New Roman" w:eastAsia="Times New Roman" w:hAnsi="Times New Roman" w:cs="Times New Roman"/>
          <w:color w:val="000000"/>
          <w:sz w:val="24"/>
          <w:szCs w:val="24"/>
        </w:rPr>
      </w:pPr>
      <w:r w:rsidRPr="00D65ECD">
        <w:rPr>
          <w:rFonts w:ascii="Times New Roman" w:eastAsia="Times New Roman" w:hAnsi="Times New Roman" w:cs="Times New Roman"/>
          <w:b/>
          <w:color w:val="000000"/>
          <w:sz w:val="24"/>
          <w:szCs w:val="24"/>
        </w:rPr>
        <w:t xml:space="preserve">WEEK </w:t>
      </w:r>
      <w:r w:rsidR="00ED47D4">
        <w:rPr>
          <w:rFonts w:ascii="Times New Roman" w:eastAsia="Times New Roman" w:hAnsi="Times New Roman" w:cs="Times New Roman"/>
          <w:b/>
          <w:color w:val="000000"/>
          <w:sz w:val="24"/>
          <w:szCs w:val="24"/>
        </w:rPr>
        <w:t>7</w:t>
      </w:r>
      <w:r w:rsidRPr="00D65ECD">
        <w:rPr>
          <w:rFonts w:ascii="Times New Roman" w:eastAsia="Times New Roman" w:hAnsi="Times New Roman" w:cs="Times New Roman"/>
          <w:b/>
          <w:color w:val="000000"/>
          <w:sz w:val="24"/>
          <w:szCs w:val="24"/>
        </w:rPr>
        <w:t>:</w:t>
      </w:r>
      <w:r w:rsidR="00813FD6">
        <w:rPr>
          <w:rFonts w:ascii="Times New Roman" w:eastAsia="Times New Roman" w:hAnsi="Times New Roman" w:cs="Times New Roman"/>
          <w:b/>
          <w:color w:val="000000"/>
          <w:sz w:val="24"/>
          <w:szCs w:val="24"/>
        </w:rPr>
        <w:t xml:space="preserve"> </w:t>
      </w:r>
      <w:r w:rsidR="00893D9A">
        <w:rPr>
          <w:rFonts w:ascii="Times New Roman" w:eastAsia="Times New Roman" w:hAnsi="Times New Roman" w:cs="Times New Roman"/>
          <w:color w:val="000000"/>
          <w:sz w:val="24"/>
          <w:szCs w:val="24"/>
        </w:rPr>
        <w:t>Topic:</w:t>
      </w:r>
      <w:r>
        <w:rPr>
          <w:rFonts w:ascii="Times New Roman" w:eastAsia="Times New Roman" w:hAnsi="Times New Roman" w:cs="Times New Roman"/>
          <w:color w:val="000000"/>
          <w:sz w:val="24"/>
          <w:szCs w:val="24"/>
        </w:rPr>
        <w:t xml:space="preserve"> </w:t>
      </w:r>
      <w:r w:rsidRPr="00C6471F">
        <w:rPr>
          <w:rFonts w:ascii="Times New Roman" w:eastAsia="Times New Roman" w:hAnsi="Times New Roman" w:cs="Times New Roman"/>
          <w:color w:val="000000"/>
          <w:sz w:val="24"/>
          <w:szCs w:val="24"/>
        </w:rPr>
        <w:t>Writing</w:t>
      </w:r>
      <w:r>
        <w:rPr>
          <w:rFonts w:ascii="Times New Roman" w:eastAsia="Times New Roman" w:hAnsi="Times New Roman" w:cs="Times New Roman"/>
          <w:color w:val="000000"/>
          <w:sz w:val="24"/>
          <w:szCs w:val="24"/>
        </w:rPr>
        <w:t xml:space="preserve"> </w:t>
      </w:r>
      <w:r w:rsidR="0055714D">
        <w:rPr>
          <w:rFonts w:ascii="Times New Roman" w:eastAsia="Times New Roman" w:hAnsi="Times New Roman" w:cs="Times New Roman"/>
          <w:color w:val="000000"/>
          <w:sz w:val="24"/>
          <w:szCs w:val="24"/>
        </w:rPr>
        <w:t xml:space="preserve">Persuasive </w:t>
      </w:r>
      <w:r>
        <w:rPr>
          <w:rFonts w:ascii="Times New Roman" w:eastAsia="Times New Roman" w:hAnsi="Times New Roman" w:cs="Times New Roman"/>
          <w:color w:val="000000"/>
          <w:sz w:val="24"/>
          <w:szCs w:val="24"/>
        </w:rPr>
        <w:t>Business Messages</w:t>
      </w:r>
    </w:p>
    <w:p w14:paraId="73B37D15" w14:textId="77777777" w:rsidR="00C37781" w:rsidRPr="00C37781" w:rsidRDefault="00C37781" w:rsidP="00C37781">
      <w:pPr>
        <w:overflowPunct w:val="0"/>
        <w:autoSpaceDE w:val="0"/>
        <w:autoSpaceDN w:val="0"/>
        <w:adjustRightInd w:val="0"/>
        <w:spacing w:after="0" w:line="240" w:lineRule="auto"/>
        <w:ind w:left="720"/>
        <w:textAlignment w:val="baseline"/>
        <w:rPr>
          <w:rFonts w:ascii="Palatino Linotype" w:hAnsi="Palatino Linotype"/>
        </w:rPr>
      </w:pPr>
    </w:p>
    <w:p w14:paraId="47D29101" w14:textId="77777777" w:rsidR="00C3714C" w:rsidRDefault="0071270A" w:rsidP="00C3714C">
      <w:pPr>
        <w:numPr>
          <w:ilvl w:val="0"/>
          <w:numId w:val="3"/>
        </w:numPr>
        <w:overflowPunct w:val="0"/>
        <w:autoSpaceDE w:val="0"/>
        <w:autoSpaceDN w:val="0"/>
        <w:adjustRightInd w:val="0"/>
        <w:spacing w:after="0" w:line="240" w:lineRule="auto"/>
        <w:textAlignment w:val="baseline"/>
        <w:rPr>
          <w:rFonts w:ascii="Palatino Linotype" w:hAnsi="Palatino Linotype"/>
        </w:rPr>
      </w:pPr>
      <w:r>
        <w:rPr>
          <w:rFonts w:ascii="Palatino Linotype" w:hAnsi="Palatino Linotype"/>
        </w:rPr>
        <w:t>Writing persuasive messages</w:t>
      </w:r>
    </w:p>
    <w:p w14:paraId="7411AF4C" w14:textId="77777777" w:rsidR="003A35E9" w:rsidRPr="00C37781" w:rsidRDefault="00C37781" w:rsidP="00C37781">
      <w:pPr>
        <w:numPr>
          <w:ilvl w:val="1"/>
          <w:numId w:val="3"/>
        </w:numPr>
        <w:overflowPunct w:val="0"/>
        <w:autoSpaceDE w:val="0"/>
        <w:autoSpaceDN w:val="0"/>
        <w:adjustRightInd w:val="0"/>
        <w:spacing w:after="0" w:line="240" w:lineRule="auto"/>
        <w:textAlignment w:val="baseline"/>
        <w:rPr>
          <w:rFonts w:ascii="Palatino Linotype" w:hAnsi="Palatino Linotype"/>
          <w:lang w:val="en-US"/>
        </w:rPr>
      </w:pPr>
      <w:r>
        <w:rPr>
          <w:rFonts w:ascii="Palatino Linotype" w:hAnsi="Palatino Linotype"/>
          <w:lang w:val="en-US"/>
        </w:rPr>
        <w:t>G</w:t>
      </w:r>
      <w:r w:rsidR="00FD0FF6" w:rsidRPr="00C37781">
        <w:rPr>
          <w:rFonts w:ascii="Palatino Linotype" w:hAnsi="Palatino Linotype"/>
          <w:lang w:val="en-US"/>
        </w:rPr>
        <w:t>ain attention</w:t>
      </w:r>
    </w:p>
    <w:p w14:paraId="657EF1F0" w14:textId="77777777" w:rsidR="003A35E9" w:rsidRPr="00C37781" w:rsidRDefault="00C37781" w:rsidP="00C37781">
      <w:pPr>
        <w:numPr>
          <w:ilvl w:val="1"/>
          <w:numId w:val="3"/>
        </w:numPr>
        <w:overflowPunct w:val="0"/>
        <w:autoSpaceDE w:val="0"/>
        <w:autoSpaceDN w:val="0"/>
        <w:adjustRightInd w:val="0"/>
        <w:spacing w:after="0" w:line="240" w:lineRule="auto"/>
        <w:textAlignment w:val="baseline"/>
        <w:rPr>
          <w:rFonts w:ascii="Palatino Linotype" w:hAnsi="Palatino Linotype"/>
          <w:lang w:val="en-US"/>
        </w:rPr>
      </w:pPr>
      <w:r>
        <w:rPr>
          <w:rFonts w:ascii="Palatino Linotype" w:hAnsi="Palatino Linotype"/>
          <w:lang w:val="en-US"/>
        </w:rPr>
        <w:t>B</w:t>
      </w:r>
      <w:r w:rsidR="00FD0FF6" w:rsidRPr="00C37781">
        <w:rPr>
          <w:rFonts w:ascii="Palatino Linotype" w:hAnsi="Palatino Linotype"/>
          <w:lang w:val="en-US"/>
        </w:rPr>
        <w:t>uild interest</w:t>
      </w:r>
    </w:p>
    <w:p w14:paraId="521483CA" w14:textId="77777777" w:rsidR="003A35E9" w:rsidRPr="00C37781" w:rsidRDefault="00C37781" w:rsidP="00C37781">
      <w:pPr>
        <w:numPr>
          <w:ilvl w:val="1"/>
          <w:numId w:val="3"/>
        </w:numPr>
        <w:overflowPunct w:val="0"/>
        <w:autoSpaceDE w:val="0"/>
        <w:autoSpaceDN w:val="0"/>
        <w:adjustRightInd w:val="0"/>
        <w:spacing w:after="0" w:line="240" w:lineRule="auto"/>
        <w:textAlignment w:val="baseline"/>
        <w:rPr>
          <w:rFonts w:ascii="Palatino Linotype" w:hAnsi="Palatino Linotype"/>
          <w:lang w:val="en-US"/>
        </w:rPr>
      </w:pPr>
      <w:r>
        <w:rPr>
          <w:rFonts w:ascii="Palatino Linotype" w:hAnsi="Palatino Linotype"/>
          <w:lang w:val="en-US"/>
        </w:rPr>
        <w:t>R</w:t>
      </w:r>
      <w:r w:rsidR="00FD0FF6" w:rsidRPr="00C37781">
        <w:rPr>
          <w:rFonts w:ascii="Palatino Linotype" w:hAnsi="Palatino Linotype"/>
          <w:lang w:val="en-US"/>
        </w:rPr>
        <w:t>educe resistance</w:t>
      </w:r>
    </w:p>
    <w:p w14:paraId="7810C308" w14:textId="77777777" w:rsidR="003A35E9" w:rsidRPr="00C37781" w:rsidRDefault="00C37781" w:rsidP="00C37781">
      <w:pPr>
        <w:numPr>
          <w:ilvl w:val="1"/>
          <w:numId w:val="3"/>
        </w:numPr>
        <w:overflowPunct w:val="0"/>
        <w:autoSpaceDE w:val="0"/>
        <w:autoSpaceDN w:val="0"/>
        <w:adjustRightInd w:val="0"/>
        <w:spacing w:after="0" w:line="240" w:lineRule="auto"/>
        <w:textAlignment w:val="baseline"/>
        <w:rPr>
          <w:rFonts w:ascii="Palatino Linotype" w:hAnsi="Palatino Linotype"/>
          <w:lang w:val="en-US"/>
        </w:rPr>
      </w:pPr>
      <w:r>
        <w:rPr>
          <w:rFonts w:ascii="Palatino Linotype" w:hAnsi="Palatino Linotype"/>
          <w:lang w:val="en-US"/>
        </w:rPr>
        <w:t>M</w:t>
      </w:r>
      <w:r w:rsidR="00FD0FF6" w:rsidRPr="00C37781">
        <w:rPr>
          <w:rFonts w:ascii="Palatino Linotype" w:hAnsi="Palatino Linotype"/>
          <w:lang w:val="en-US"/>
        </w:rPr>
        <w:t>otivate action</w:t>
      </w:r>
    </w:p>
    <w:p w14:paraId="36170444" w14:textId="77777777" w:rsidR="003A35E9" w:rsidRPr="00C37781" w:rsidRDefault="00FD0FF6" w:rsidP="00C37781">
      <w:pPr>
        <w:numPr>
          <w:ilvl w:val="1"/>
          <w:numId w:val="3"/>
        </w:numPr>
        <w:overflowPunct w:val="0"/>
        <w:autoSpaceDE w:val="0"/>
        <w:autoSpaceDN w:val="0"/>
        <w:adjustRightInd w:val="0"/>
        <w:spacing w:after="0" w:line="240" w:lineRule="auto"/>
        <w:textAlignment w:val="baseline"/>
        <w:rPr>
          <w:rFonts w:ascii="Palatino Linotype" w:hAnsi="Palatino Linotype"/>
          <w:lang w:val="en-US"/>
        </w:rPr>
      </w:pPr>
      <w:r w:rsidRPr="00C37781">
        <w:rPr>
          <w:rFonts w:ascii="Palatino Linotype" w:hAnsi="Palatino Linotype"/>
          <w:lang w:val="en-US"/>
        </w:rPr>
        <w:t>Conclude</w:t>
      </w:r>
    </w:p>
    <w:p w14:paraId="2C0B7002" w14:textId="77777777" w:rsidR="00C37781" w:rsidRPr="00C3714C" w:rsidRDefault="00C37781" w:rsidP="00C37781">
      <w:pPr>
        <w:overflowPunct w:val="0"/>
        <w:autoSpaceDE w:val="0"/>
        <w:autoSpaceDN w:val="0"/>
        <w:adjustRightInd w:val="0"/>
        <w:spacing w:after="0" w:line="240" w:lineRule="auto"/>
        <w:ind w:left="720"/>
        <w:textAlignment w:val="baseline"/>
        <w:rPr>
          <w:rFonts w:ascii="Palatino Linotype" w:hAnsi="Palatino Linotype"/>
        </w:rPr>
      </w:pPr>
    </w:p>
    <w:p w14:paraId="4DD4C542" w14:textId="77777777" w:rsidR="00C3714C" w:rsidRPr="00C3714C" w:rsidRDefault="00C3714C" w:rsidP="00C3714C">
      <w:pPr>
        <w:overflowPunct w:val="0"/>
        <w:autoSpaceDE w:val="0"/>
        <w:autoSpaceDN w:val="0"/>
        <w:adjustRightInd w:val="0"/>
        <w:spacing w:after="0" w:line="240" w:lineRule="auto"/>
        <w:textAlignment w:val="baseline"/>
        <w:rPr>
          <w:rFonts w:ascii="Palatino Linotype" w:hAnsi="Palatino Linotype"/>
          <w:b/>
          <w:i/>
        </w:rPr>
      </w:pPr>
      <w:r w:rsidRPr="00C3714C">
        <w:rPr>
          <w:rFonts w:ascii="Palatino Linotype" w:hAnsi="Palatino Linotype"/>
          <w:b/>
          <w:i/>
        </w:rPr>
        <w:t xml:space="preserve">Assessment: </w:t>
      </w:r>
      <w:r>
        <w:rPr>
          <w:rFonts w:ascii="Palatino Linotype" w:hAnsi="Palatino Linotype"/>
          <w:b/>
          <w:i/>
        </w:rPr>
        <w:t xml:space="preserve">Mid-term assignment </w:t>
      </w:r>
      <w:r w:rsidRPr="00C3714C">
        <w:rPr>
          <w:rFonts w:ascii="Palatino Linotype" w:hAnsi="Palatino Linotype"/>
          <w:b/>
          <w:i/>
        </w:rPr>
        <w:t xml:space="preserve">– </w:t>
      </w:r>
      <w:r w:rsidR="005B6465">
        <w:rPr>
          <w:rFonts w:ascii="Palatino Linotype" w:hAnsi="Palatino Linotype"/>
          <w:b/>
          <w:i/>
        </w:rPr>
        <w:t>writing a persuasive</w:t>
      </w:r>
      <w:r w:rsidRPr="00C3714C">
        <w:rPr>
          <w:rFonts w:ascii="Palatino Linotype" w:hAnsi="Palatino Linotype"/>
          <w:b/>
          <w:i/>
        </w:rPr>
        <w:t xml:space="preserve"> message</w:t>
      </w:r>
    </w:p>
    <w:p w14:paraId="76A04838" w14:textId="77777777" w:rsidR="00C3714C" w:rsidRDefault="00C3714C" w:rsidP="00813FD6">
      <w:pPr>
        <w:spacing w:after="0" w:line="240" w:lineRule="auto"/>
        <w:rPr>
          <w:rFonts w:ascii="Times New Roman" w:hAnsi="Times New Roman" w:cs="Times New Roman"/>
          <w:b/>
          <w:sz w:val="24"/>
          <w:szCs w:val="24"/>
        </w:rPr>
      </w:pPr>
    </w:p>
    <w:p w14:paraId="7DFF84FA" w14:textId="77777777" w:rsidR="006076A8" w:rsidRPr="00D65ECD" w:rsidRDefault="006076A8" w:rsidP="00813FD6">
      <w:pPr>
        <w:spacing w:after="0" w:line="240" w:lineRule="auto"/>
        <w:rPr>
          <w:rFonts w:ascii="Times New Roman" w:hAnsi="Times New Roman" w:cs="Times New Roman"/>
          <w:b/>
          <w:sz w:val="24"/>
          <w:szCs w:val="24"/>
        </w:rPr>
      </w:pPr>
      <w:r w:rsidRPr="00D65ECD">
        <w:rPr>
          <w:rFonts w:ascii="Times New Roman" w:hAnsi="Times New Roman" w:cs="Times New Roman"/>
          <w:b/>
          <w:sz w:val="24"/>
          <w:szCs w:val="24"/>
        </w:rPr>
        <w:t xml:space="preserve">WEEK </w:t>
      </w:r>
      <w:r w:rsidR="00ED47D4">
        <w:rPr>
          <w:rFonts w:ascii="Times New Roman" w:hAnsi="Times New Roman" w:cs="Times New Roman"/>
          <w:b/>
          <w:sz w:val="24"/>
          <w:szCs w:val="24"/>
        </w:rPr>
        <w:t>8</w:t>
      </w:r>
      <w:r w:rsidRPr="00D65ECD">
        <w:rPr>
          <w:rFonts w:ascii="Times New Roman" w:hAnsi="Times New Roman" w:cs="Times New Roman"/>
          <w:b/>
          <w:sz w:val="24"/>
          <w:szCs w:val="24"/>
        </w:rPr>
        <w:t>:</w:t>
      </w:r>
    </w:p>
    <w:p w14:paraId="4E9D55BE" w14:textId="77777777" w:rsidR="006076A8" w:rsidRPr="00565DD1" w:rsidRDefault="006076A8" w:rsidP="00813FD6">
      <w:pPr>
        <w:spacing w:after="0" w:line="240" w:lineRule="auto"/>
        <w:rPr>
          <w:rFonts w:ascii="Times New Roman" w:hAnsi="Times New Roman" w:cs="Times New Roman"/>
          <w:sz w:val="24"/>
          <w:szCs w:val="24"/>
        </w:rPr>
      </w:pPr>
      <w:r w:rsidRPr="00D65ECD">
        <w:rPr>
          <w:rFonts w:ascii="Times New Roman" w:hAnsi="Times New Roman" w:cs="Times New Roman"/>
          <w:sz w:val="24"/>
          <w:szCs w:val="24"/>
        </w:rPr>
        <w:t xml:space="preserve">Topic: </w:t>
      </w:r>
      <w:r w:rsidR="005B6465">
        <w:rPr>
          <w:rFonts w:ascii="Times New Roman" w:hAnsi="Times New Roman" w:cs="Times New Roman"/>
          <w:sz w:val="24"/>
          <w:szCs w:val="24"/>
        </w:rPr>
        <w:t>Practicing Business Communication for Career Development</w:t>
      </w:r>
    </w:p>
    <w:p w14:paraId="04EF3BA9" w14:textId="77777777" w:rsidR="005B6465" w:rsidRDefault="00813FD6" w:rsidP="00813F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Description: </w:t>
      </w:r>
      <w:r w:rsidR="005B6465">
        <w:rPr>
          <w:rFonts w:ascii="Times New Roman" w:hAnsi="Times New Roman" w:cs="Times New Roman"/>
          <w:sz w:val="24"/>
          <w:szCs w:val="24"/>
        </w:rPr>
        <w:t xml:space="preserve">Developing Resume is an important aspect of business communication in which you will communicate your credentials and make first impression to potential employers.   </w:t>
      </w:r>
    </w:p>
    <w:p w14:paraId="68D06981" w14:textId="77777777" w:rsidR="006076A8" w:rsidRPr="00AF52C2" w:rsidRDefault="006076A8" w:rsidP="00813FD6">
      <w:pPr>
        <w:spacing w:after="0" w:line="240" w:lineRule="auto"/>
        <w:rPr>
          <w:rFonts w:ascii="Times New Roman" w:hAnsi="Times New Roman" w:cs="Times New Roman"/>
          <w:sz w:val="24"/>
          <w:szCs w:val="24"/>
        </w:rPr>
      </w:pPr>
    </w:p>
    <w:p w14:paraId="1E6C7306" w14:textId="77777777" w:rsidR="006076A8" w:rsidRDefault="006076A8" w:rsidP="00813FD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Writing your resume</w:t>
      </w:r>
    </w:p>
    <w:p w14:paraId="41857C01" w14:textId="77777777" w:rsidR="005B6465" w:rsidRDefault="005B6465" w:rsidP="005B6465">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Dos and Don’ts of a good resume</w:t>
      </w:r>
    </w:p>
    <w:p w14:paraId="38F30F80" w14:textId="77777777" w:rsidR="00303791" w:rsidRDefault="00721ABD" w:rsidP="005B6465">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Appearing for an i</w:t>
      </w:r>
      <w:r w:rsidR="00303791">
        <w:rPr>
          <w:rFonts w:ascii="Times New Roman" w:hAnsi="Times New Roman" w:cs="Times New Roman"/>
          <w:sz w:val="24"/>
          <w:szCs w:val="24"/>
        </w:rPr>
        <w:t>nterview</w:t>
      </w:r>
    </w:p>
    <w:p w14:paraId="5FA672DF" w14:textId="77777777" w:rsidR="00721ABD" w:rsidRPr="005B6465" w:rsidRDefault="00721ABD" w:rsidP="005B6465">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Dos and Don’ts for interview</w:t>
      </w:r>
    </w:p>
    <w:p w14:paraId="0F91B8E5" w14:textId="77777777" w:rsidR="00303791" w:rsidRDefault="00303791" w:rsidP="000407F1">
      <w:pPr>
        <w:overflowPunct w:val="0"/>
        <w:autoSpaceDE w:val="0"/>
        <w:autoSpaceDN w:val="0"/>
        <w:adjustRightInd w:val="0"/>
        <w:spacing w:after="0" w:line="240" w:lineRule="auto"/>
        <w:textAlignment w:val="baseline"/>
        <w:rPr>
          <w:rFonts w:ascii="Palatino Linotype" w:hAnsi="Palatino Linotype"/>
          <w:b/>
          <w:i/>
        </w:rPr>
      </w:pPr>
    </w:p>
    <w:p w14:paraId="646EE189" w14:textId="77777777" w:rsidR="000407F1" w:rsidRDefault="000407F1" w:rsidP="000407F1">
      <w:pPr>
        <w:overflowPunct w:val="0"/>
        <w:autoSpaceDE w:val="0"/>
        <w:autoSpaceDN w:val="0"/>
        <w:adjustRightInd w:val="0"/>
        <w:spacing w:after="0" w:line="240" w:lineRule="auto"/>
        <w:textAlignment w:val="baseline"/>
        <w:rPr>
          <w:rFonts w:ascii="Palatino Linotype" w:hAnsi="Palatino Linotype"/>
          <w:b/>
          <w:i/>
        </w:rPr>
      </w:pPr>
      <w:r w:rsidRPr="00C3714C">
        <w:rPr>
          <w:rFonts w:ascii="Palatino Linotype" w:hAnsi="Palatino Linotype"/>
          <w:b/>
          <w:i/>
        </w:rPr>
        <w:t xml:space="preserve">Assessment: </w:t>
      </w:r>
      <w:r>
        <w:rPr>
          <w:rFonts w:ascii="Palatino Linotype" w:hAnsi="Palatino Linotype"/>
          <w:b/>
          <w:i/>
        </w:rPr>
        <w:t>Home assignment – develop and submit resume</w:t>
      </w:r>
    </w:p>
    <w:p w14:paraId="0CCF3564" w14:textId="77777777" w:rsidR="00F850A9" w:rsidRDefault="00F850A9" w:rsidP="00F850A9">
      <w:pPr>
        <w:spacing w:after="0" w:line="240" w:lineRule="auto"/>
        <w:rPr>
          <w:rFonts w:ascii="Times New Roman" w:hAnsi="Times New Roman" w:cs="Times New Roman"/>
          <w:b/>
          <w:sz w:val="24"/>
          <w:szCs w:val="24"/>
        </w:rPr>
      </w:pPr>
    </w:p>
    <w:p w14:paraId="043FF108" w14:textId="77777777" w:rsidR="00F850A9" w:rsidRPr="00D65ECD" w:rsidRDefault="00F850A9" w:rsidP="00F850A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WEEK </w:t>
      </w:r>
      <w:r w:rsidR="00ED47D4">
        <w:rPr>
          <w:rFonts w:ascii="Times New Roman" w:hAnsi="Times New Roman" w:cs="Times New Roman"/>
          <w:b/>
          <w:sz w:val="24"/>
          <w:szCs w:val="24"/>
        </w:rPr>
        <w:t>9</w:t>
      </w:r>
      <w:r w:rsidRPr="00D65ECD">
        <w:rPr>
          <w:rFonts w:ascii="Times New Roman" w:hAnsi="Times New Roman" w:cs="Times New Roman"/>
          <w:b/>
          <w:sz w:val="24"/>
          <w:szCs w:val="24"/>
        </w:rPr>
        <w:t>:</w:t>
      </w:r>
    </w:p>
    <w:p w14:paraId="240E801F" w14:textId="77777777" w:rsidR="00F850A9" w:rsidRPr="00D65ECD" w:rsidRDefault="00F850A9" w:rsidP="00F85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Formal Dressing and Presentation Contents &amp; </w:t>
      </w:r>
      <w:r w:rsidRPr="00D65ECD">
        <w:rPr>
          <w:rFonts w:ascii="Times New Roman" w:hAnsi="Times New Roman" w:cs="Times New Roman"/>
          <w:sz w:val="24"/>
          <w:szCs w:val="24"/>
        </w:rPr>
        <w:t>Visuals</w:t>
      </w:r>
    </w:p>
    <w:p w14:paraId="5B55F249" w14:textId="77777777" w:rsidR="00F850A9" w:rsidRDefault="00F850A9" w:rsidP="00F850A9">
      <w:pPr>
        <w:spacing w:after="0" w:line="240" w:lineRule="auto"/>
        <w:rPr>
          <w:rFonts w:ascii="Times New Roman" w:hAnsi="Times New Roman" w:cs="Times New Roman"/>
          <w:sz w:val="24"/>
          <w:szCs w:val="24"/>
        </w:rPr>
      </w:pPr>
      <w:r w:rsidRPr="00D65ECD">
        <w:rPr>
          <w:rFonts w:ascii="Times New Roman" w:hAnsi="Times New Roman" w:cs="Times New Roman"/>
          <w:sz w:val="24"/>
          <w:szCs w:val="24"/>
        </w:rPr>
        <w:t>Description:</w:t>
      </w:r>
      <w:r>
        <w:rPr>
          <w:rFonts w:ascii="Times New Roman" w:hAnsi="Times New Roman" w:cs="Times New Roman"/>
          <w:sz w:val="24"/>
          <w:szCs w:val="24"/>
        </w:rPr>
        <w:t xml:space="preserve"> Dressing formally and professionally is a major component of preparing for formal presentation. Components of formal dressing will be discussed.</w:t>
      </w:r>
    </w:p>
    <w:p w14:paraId="0B3CD03C" w14:textId="77777777" w:rsidR="00F850A9" w:rsidRDefault="00F850A9" w:rsidP="00F850A9">
      <w:pPr>
        <w:spacing w:after="0" w:line="240" w:lineRule="auto"/>
        <w:rPr>
          <w:rFonts w:ascii="Times New Roman" w:hAnsi="Times New Roman" w:cs="Times New Roman"/>
          <w:sz w:val="24"/>
          <w:szCs w:val="24"/>
        </w:rPr>
      </w:pPr>
      <w:r w:rsidRPr="00D65ECD">
        <w:rPr>
          <w:rFonts w:ascii="Times New Roman" w:hAnsi="Times New Roman" w:cs="Times New Roman"/>
          <w:sz w:val="24"/>
          <w:szCs w:val="24"/>
        </w:rPr>
        <w:t>Presentations are frequently unsuccessful due to excessive or inappropriate use of text and graphics. This session provides guidelines, theoretical explanations and examples about using text and visual content effectively.</w:t>
      </w:r>
    </w:p>
    <w:p w14:paraId="370D4EFC" w14:textId="77777777" w:rsidR="00F850A9" w:rsidRDefault="00F850A9" w:rsidP="00F850A9">
      <w:pPr>
        <w:tabs>
          <w:tab w:val="left" w:pos="540"/>
          <w:tab w:val="left" w:pos="1080"/>
        </w:tabs>
        <w:spacing w:after="0" w:line="240" w:lineRule="auto"/>
        <w:rPr>
          <w:rFonts w:ascii="Times New Roman" w:hAnsi="Times New Roman" w:cs="Times New Roman"/>
          <w:sz w:val="24"/>
          <w:szCs w:val="24"/>
        </w:rPr>
      </w:pPr>
    </w:p>
    <w:p w14:paraId="149BF470" w14:textId="77777777" w:rsidR="00F850A9" w:rsidRPr="00565DD1" w:rsidRDefault="00F850A9" w:rsidP="00F850A9">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Designing and d</w:t>
      </w:r>
      <w:r w:rsidRPr="00565DD1">
        <w:rPr>
          <w:rFonts w:ascii="Times New Roman" w:hAnsi="Times New Roman" w:cs="Times New Roman"/>
          <w:sz w:val="24"/>
          <w:szCs w:val="24"/>
        </w:rPr>
        <w:t>eliverin</w:t>
      </w:r>
      <w:r>
        <w:rPr>
          <w:rFonts w:ascii="Times New Roman" w:hAnsi="Times New Roman" w:cs="Times New Roman"/>
          <w:sz w:val="24"/>
          <w:szCs w:val="24"/>
        </w:rPr>
        <w:t>g oral p</w:t>
      </w:r>
      <w:r w:rsidRPr="00565DD1">
        <w:rPr>
          <w:rFonts w:ascii="Times New Roman" w:hAnsi="Times New Roman" w:cs="Times New Roman"/>
          <w:sz w:val="24"/>
          <w:szCs w:val="24"/>
        </w:rPr>
        <w:t>resentations</w:t>
      </w:r>
    </w:p>
    <w:p w14:paraId="3DFD2CD4" w14:textId="77777777" w:rsidR="001E6BAA" w:rsidRDefault="001E6BAA" w:rsidP="00F850A9">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Dressing expectations in a business environments</w:t>
      </w:r>
    </w:p>
    <w:p w14:paraId="34AD8713" w14:textId="77777777" w:rsidR="00F850A9" w:rsidRPr="00565DD1" w:rsidRDefault="00F850A9" w:rsidP="00F850A9">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Developing oral </w:t>
      </w:r>
      <w:r w:rsidRPr="00565DD1">
        <w:rPr>
          <w:rFonts w:ascii="Times New Roman" w:hAnsi="Times New Roman" w:cs="Times New Roman"/>
          <w:sz w:val="24"/>
          <w:szCs w:val="24"/>
        </w:rPr>
        <w:t>presentations</w:t>
      </w:r>
    </w:p>
    <w:p w14:paraId="0023B760" w14:textId="77777777" w:rsidR="00F850A9" w:rsidRPr="000407F1" w:rsidRDefault="00F850A9" w:rsidP="00F850A9">
      <w:pPr>
        <w:pStyle w:val="ListParagraph"/>
        <w:numPr>
          <w:ilvl w:val="0"/>
          <w:numId w:val="6"/>
        </w:numPr>
        <w:spacing w:after="0" w:line="240" w:lineRule="auto"/>
        <w:rPr>
          <w:rFonts w:ascii="Times New Roman" w:hAnsi="Times New Roman" w:cs="Times New Roman"/>
          <w:sz w:val="24"/>
          <w:szCs w:val="24"/>
        </w:rPr>
      </w:pPr>
      <w:r w:rsidRPr="00565DD1">
        <w:rPr>
          <w:rFonts w:ascii="Times New Roman" w:hAnsi="Times New Roman" w:cs="Times New Roman"/>
          <w:sz w:val="24"/>
          <w:szCs w:val="24"/>
        </w:rPr>
        <w:t>Enhancing presentations with slides and other visuals</w:t>
      </w:r>
    </w:p>
    <w:p w14:paraId="753E9EAF" w14:textId="77777777" w:rsidR="00F65A0B" w:rsidRDefault="00F65A0B" w:rsidP="00813FD6">
      <w:pPr>
        <w:spacing w:after="0" w:line="240" w:lineRule="auto"/>
        <w:rPr>
          <w:rFonts w:ascii="Times New Roman" w:hAnsi="Times New Roman" w:cs="Times New Roman"/>
          <w:b/>
          <w:color w:val="000000" w:themeColor="text1"/>
          <w:sz w:val="24"/>
          <w:szCs w:val="24"/>
        </w:rPr>
      </w:pPr>
    </w:p>
    <w:p w14:paraId="7E5AA458" w14:textId="27DDADC1" w:rsidR="00E20690" w:rsidRDefault="00ED47D4" w:rsidP="00813FD6">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WEEK 10 &amp; 11</w:t>
      </w:r>
      <w:r w:rsidR="00E20690" w:rsidRPr="00E20690">
        <w:rPr>
          <w:rFonts w:ascii="Times New Roman" w:hAnsi="Times New Roman" w:cs="Times New Roman"/>
          <w:b/>
          <w:color w:val="000000" w:themeColor="text1"/>
          <w:sz w:val="24"/>
          <w:szCs w:val="24"/>
        </w:rPr>
        <w:t>:</w:t>
      </w:r>
      <w:r w:rsidR="009A56B8">
        <w:rPr>
          <w:rFonts w:ascii="Times New Roman" w:hAnsi="Times New Roman" w:cs="Times New Roman"/>
          <w:b/>
          <w:color w:val="000000" w:themeColor="text1"/>
          <w:sz w:val="24"/>
          <w:szCs w:val="24"/>
        </w:rPr>
        <w:t xml:space="preserve"> WEEK 12 &amp; 13:</w:t>
      </w:r>
    </w:p>
    <w:p w14:paraId="765FCD76" w14:textId="7688297E" w:rsidR="00CB0597" w:rsidRDefault="00CB0597" w:rsidP="00CB05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w:t>
      </w:r>
      <w:r w:rsidR="009A56B8">
        <w:rPr>
          <w:rFonts w:ascii="Times New Roman" w:hAnsi="Times New Roman" w:cs="Times New Roman"/>
          <w:sz w:val="24"/>
          <w:szCs w:val="24"/>
        </w:rPr>
        <w:t xml:space="preserve">Pre-Final </w:t>
      </w:r>
      <w:r w:rsidR="00893D9A">
        <w:rPr>
          <w:rFonts w:ascii="Times New Roman" w:hAnsi="Times New Roman" w:cs="Times New Roman"/>
          <w:sz w:val="24"/>
          <w:szCs w:val="24"/>
        </w:rPr>
        <w:t xml:space="preserve">Presentations: </w:t>
      </w:r>
      <w:r>
        <w:rPr>
          <w:rFonts w:ascii="Times New Roman" w:hAnsi="Times New Roman" w:cs="Times New Roman"/>
          <w:sz w:val="24"/>
          <w:szCs w:val="24"/>
        </w:rPr>
        <w:t>Core Values and Referencing in Business Communication</w:t>
      </w:r>
    </w:p>
    <w:p w14:paraId="545A0DB2" w14:textId="77777777" w:rsidR="002447FB" w:rsidRPr="002447FB" w:rsidRDefault="002447FB" w:rsidP="002447FB">
      <w:p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Description: </w:t>
      </w:r>
      <w:r w:rsidRPr="002447FB">
        <w:rPr>
          <w:rFonts w:ascii="Times New Roman" w:hAnsi="Times New Roman" w:cs="Times New Roman"/>
          <w:color w:val="000000" w:themeColor="text1"/>
          <w:sz w:val="24"/>
          <w:szCs w:val="24"/>
        </w:rPr>
        <w:t>Core Values of FCC in relation to Business Commun</w:t>
      </w:r>
      <w:r w:rsidR="00DF1314">
        <w:rPr>
          <w:rFonts w:ascii="Times New Roman" w:hAnsi="Times New Roman" w:cs="Times New Roman"/>
          <w:color w:val="000000" w:themeColor="text1"/>
          <w:sz w:val="24"/>
          <w:szCs w:val="24"/>
        </w:rPr>
        <w:t>ication will be discussed. Re</w:t>
      </w:r>
      <w:r w:rsidRPr="002447FB">
        <w:rPr>
          <w:rFonts w:ascii="Times New Roman" w:hAnsi="Times New Roman" w:cs="Times New Roman"/>
          <w:color w:val="000000" w:themeColor="text1"/>
          <w:sz w:val="24"/>
          <w:szCs w:val="24"/>
        </w:rPr>
        <w:t>ferencing style</w:t>
      </w:r>
      <w:r w:rsidR="00DF1314">
        <w:rPr>
          <w:rFonts w:ascii="Times New Roman" w:hAnsi="Times New Roman" w:cs="Times New Roman"/>
          <w:color w:val="000000" w:themeColor="text1"/>
          <w:sz w:val="24"/>
          <w:szCs w:val="24"/>
        </w:rPr>
        <w:t>s</w:t>
      </w:r>
      <w:r w:rsidRPr="002447FB">
        <w:rPr>
          <w:rFonts w:ascii="Times New Roman" w:hAnsi="Times New Roman" w:cs="Times New Roman"/>
          <w:color w:val="000000" w:themeColor="text1"/>
          <w:sz w:val="24"/>
          <w:szCs w:val="24"/>
        </w:rPr>
        <w:t xml:space="preserve"> and importance of referencing in business communications will be discussed.</w:t>
      </w:r>
      <w:r w:rsidR="00F850A9">
        <w:rPr>
          <w:rFonts w:ascii="Times New Roman" w:hAnsi="Times New Roman" w:cs="Times New Roman"/>
          <w:color w:val="000000" w:themeColor="text1"/>
          <w:sz w:val="24"/>
          <w:szCs w:val="24"/>
        </w:rPr>
        <w:t xml:space="preserve"> Students will make and deliver presentations on this topic. This will be a dry run for </w:t>
      </w:r>
      <w:r w:rsidR="00EB3BDA">
        <w:rPr>
          <w:rFonts w:ascii="Times New Roman" w:hAnsi="Times New Roman" w:cs="Times New Roman"/>
          <w:color w:val="000000" w:themeColor="text1"/>
          <w:sz w:val="24"/>
          <w:szCs w:val="24"/>
        </w:rPr>
        <w:t xml:space="preserve">the </w:t>
      </w:r>
      <w:r w:rsidR="00F850A9">
        <w:rPr>
          <w:rFonts w:ascii="Times New Roman" w:hAnsi="Times New Roman" w:cs="Times New Roman"/>
          <w:color w:val="000000" w:themeColor="text1"/>
          <w:sz w:val="24"/>
          <w:szCs w:val="24"/>
        </w:rPr>
        <w:t>final</w:t>
      </w:r>
      <w:r w:rsidR="009B2C3A">
        <w:rPr>
          <w:rFonts w:ascii="Times New Roman" w:hAnsi="Times New Roman" w:cs="Times New Roman"/>
          <w:color w:val="000000" w:themeColor="text1"/>
          <w:sz w:val="24"/>
          <w:szCs w:val="24"/>
        </w:rPr>
        <w:t xml:space="preserve"> </w:t>
      </w:r>
      <w:r w:rsidR="00F850A9">
        <w:rPr>
          <w:rFonts w:ascii="Times New Roman" w:hAnsi="Times New Roman" w:cs="Times New Roman"/>
          <w:color w:val="000000" w:themeColor="text1"/>
          <w:sz w:val="24"/>
          <w:szCs w:val="24"/>
        </w:rPr>
        <w:t>presentations.</w:t>
      </w:r>
    </w:p>
    <w:p w14:paraId="1DCC39D0" w14:textId="77777777" w:rsidR="002447FB" w:rsidRDefault="002447FB" w:rsidP="00CB0597">
      <w:pPr>
        <w:spacing w:after="0" w:line="240" w:lineRule="auto"/>
        <w:rPr>
          <w:rFonts w:ascii="Times New Roman" w:hAnsi="Times New Roman" w:cs="Times New Roman"/>
          <w:sz w:val="24"/>
          <w:szCs w:val="24"/>
        </w:rPr>
      </w:pPr>
    </w:p>
    <w:p w14:paraId="3ED2935D" w14:textId="77777777" w:rsidR="00233BDB" w:rsidRDefault="00233BDB" w:rsidP="00CB0597">
      <w:pPr>
        <w:pStyle w:val="ListParagraph"/>
        <w:numPr>
          <w:ilvl w:val="0"/>
          <w:numId w:val="10"/>
        </w:numPr>
        <w:spacing w:after="0" w:line="240" w:lineRule="auto"/>
        <w:rPr>
          <w:rFonts w:ascii="Times New Roman" w:hAnsi="Times New Roman" w:cs="Times New Roman"/>
          <w:color w:val="000000" w:themeColor="text1"/>
          <w:sz w:val="24"/>
          <w:szCs w:val="24"/>
        </w:rPr>
      </w:pPr>
      <w:r w:rsidRPr="00CB0597">
        <w:rPr>
          <w:rFonts w:ascii="Times New Roman" w:hAnsi="Times New Roman" w:cs="Times New Roman"/>
          <w:color w:val="000000" w:themeColor="text1"/>
          <w:sz w:val="24"/>
          <w:szCs w:val="24"/>
        </w:rPr>
        <w:t>Core Values</w:t>
      </w:r>
      <w:r w:rsidR="0055386C" w:rsidRPr="00CB0597">
        <w:rPr>
          <w:rFonts w:ascii="Times New Roman" w:hAnsi="Times New Roman" w:cs="Times New Roman"/>
          <w:color w:val="000000" w:themeColor="text1"/>
          <w:sz w:val="24"/>
          <w:szCs w:val="24"/>
        </w:rPr>
        <w:t xml:space="preserve"> and Business Communication</w:t>
      </w:r>
    </w:p>
    <w:p w14:paraId="2F6C3678" w14:textId="77777777" w:rsidR="00E20690" w:rsidRDefault="00233BDB" w:rsidP="00813FD6">
      <w:pPr>
        <w:pStyle w:val="ListParagraph"/>
        <w:numPr>
          <w:ilvl w:val="0"/>
          <w:numId w:val="10"/>
        </w:numPr>
        <w:spacing w:after="0" w:line="240" w:lineRule="auto"/>
        <w:rPr>
          <w:rFonts w:ascii="Times New Roman" w:hAnsi="Times New Roman" w:cs="Times New Roman"/>
          <w:color w:val="000000" w:themeColor="text1"/>
          <w:sz w:val="24"/>
          <w:szCs w:val="24"/>
        </w:rPr>
      </w:pPr>
      <w:r w:rsidRPr="00CB0597">
        <w:rPr>
          <w:rFonts w:ascii="Times New Roman" w:hAnsi="Times New Roman" w:cs="Times New Roman"/>
          <w:color w:val="000000" w:themeColor="text1"/>
          <w:sz w:val="24"/>
          <w:szCs w:val="24"/>
        </w:rPr>
        <w:t>Referencing</w:t>
      </w:r>
      <w:r w:rsidR="0055386C" w:rsidRPr="00CB0597">
        <w:rPr>
          <w:rFonts w:ascii="Times New Roman" w:hAnsi="Times New Roman" w:cs="Times New Roman"/>
          <w:color w:val="000000" w:themeColor="text1"/>
          <w:sz w:val="24"/>
          <w:szCs w:val="24"/>
        </w:rPr>
        <w:t xml:space="preserve"> – </w:t>
      </w:r>
      <w:r w:rsidR="00E15E9F">
        <w:rPr>
          <w:rFonts w:ascii="Times New Roman" w:hAnsi="Times New Roman" w:cs="Times New Roman"/>
          <w:color w:val="000000" w:themeColor="text1"/>
          <w:sz w:val="24"/>
          <w:szCs w:val="24"/>
        </w:rPr>
        <w:t xml:space="preserve">a </w:t>
      </w:r>
      <w:r w:rsidR="0055386C" w:rsidRPr="00CB0597">
        <w:rPr>
          <w:rFonts w:ascii="Times New Roman" w:hAnsi="Times New Roman" w:cs="Times New Roman"/>
          <w:color w:val="000000" w:themeColor="text1"/>
          <w:sz w:val="24"/>
          <w:szCs w:val="24"/>
        </w:rPr>
        <w:t>crucial part of Business Communication</w:t>
      </w:r>
    </w:p>
    <w:p w14:paraId="657271B5" w14:textId="77777777" w:rsidR="004E3C9E" w:rsidRPr="00F850A9" w:rsidRDefault="004E3C9E" w:rsidP="00813FD6">
      <w:pPr>
        <w:pStyle w:val="ListParagraph"/>
        <w:numPr>
          <w:ilvl w:val="0"/>
          <w:numId w:val="10"/>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Presentations – constructive criticism and feedback on presentations </w:t>
      </w:r>
    </w:p>
    <w:p w14:paraId="145EABA1" w14:textId="77777777" w:rsidR="009762BC" w:rsidRDefault="009762BC" w:rsidP="003C3806">
      <w:pPr>
        <w:overflowPunct w:val="0"/>
        <w:autoSpaceDE w:val="0"/>
        <w:autoSpaceDN w:val="0"/>
        <w:adjustRightInd w:val="0"/>
        <w:spacing w:after="0" w:line="240" w:lineRule="auto"/>
        <w:textAlignment w:val="baseline"/>
        <w:rPr>
          <w:rFonts w:ascii="Palatino Linotype" w:hAnsi="Palatino Linotype"/>
          <w:b/>
          <w:i/>
        </w:rPr>
      </w:pPr>
    </w:p>
    <w:p w14:paraId="72811DF8" w14:textId="2DB738B0" w:rsidR="003C3806" w:rsidRDefault="003C3806" w:rsidP="003C3806">
      <w:pPr>
        <w:overflowPunct w:val="0"/>
        <w:autoSpaceDE w:val="0"/>
        <w:autoSpaceDN w:val="0"/>
        <w:adjustRightInd w:val="0"/>
        <w:spacing w:after="0" w:line="240" w:lineRule="auto"/>
        <w:textAlignment w:val="baseline"/>
        <w:rPr>
          <w:rFonts w:ascii="Palatino Linotype" w:hAnsi="Palatino Linotype"/>
          <w:b/>
          <w:i/>
        </w:rPr>
      </w:pPr>
      <w:r w:rsidRPr="00C3714C">
        <w:rPr>
          <w:rFonts w:ascii="Palatino Linotype" w:hAnsi="Palatino Linotype"/>
          <w:b/>
          <w:i/>
        </w:rPr>
        <w:t xml:space="preserve">Assessment: </w:t>
      </w:r>
      <w:r w:rsidR="00266FF4">
        <w:rPr>
          <w:rFonts w:ascii="Palatino Linotype" w:hAnsi="Palatino Linotype"/>
          <w:b/>
          <w:i/>
        </w:rPr>
        <w:t>P</w:t>
      </w:r>
      <w:r>
        <w:rPr>
          <w:rFonts w:ascii="Palatino Linotype" w:hAnsi="Palatino Linotype"/>
          <w:b/>
          <w:i/>
        </w:rPr>
        <w:t>resentatio</w:t>
      </w:r>
      <w:r w:rsidR="00776C20">
        <w:rPr>
          <w:rFonts w:ascii="Palatino Linotype" w:hAnsi="Palatino Linotype"/>
          <w:b/>
          <w:i/>
        </w:rPr>
        <w:t>n</w:t>
      </w:r>
    </w:p>
    <w:p w14:paraId="5E679E8A" w14:textId="77777777" w:rsidR="000407F1" w:rsidRPr="000407F1" w:rsidRDefault="000407F1" w:rsidP="000407F1">
      <w:pPr>
        <w:overflowPunct w:val="0"/>
        <w:autoSpaceDE w:val="0"/>
        <w:autoSpaceDN w:val="0"/>
        <w:adjustRightInd w:val="0"/>
        <w:spacing w:after="0" w:line="240" w:lineRule="auto"/>
        <w:textAlignment w:val="baseline"/>
        <w:rPr>
          <w:rFonts w:ascii="Palatino Linotype" w:hAnsi="Palatino Linotype"/>
          <w:b/>
          <w:i/>
        </w:rPr>
      </w:pPr>
    </w:p>
    <w:p w14:paraId="2C460B74" w14:textId="77777777" w:rsidR="007B608D" w:rsidRPr="00D65ECD" w:rsidRDefault="00F850A9" w:rsidP="00813FD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WEEK </w:t>
      </w:r>
      <w:r w:rsidR="00ED47D4">
        <w:rPr>
          <w:rFonts w:ascii="Times New Roman" w:hAnsi="Times New Roman" w:cs="Times New Roman"/>
          <w:b/>
          <w:bCs/>
          <w:sz w:val="24"/>
          <w:szCs w:val="24"/>
        </w:rPr>
        <w:t>14 &amp; 15</w:t>
      </w:r>
      <w:r w:rsidR="007B608D" w:rsidRPr="00D65ECD">
        <w:rPr>
          <w:rFonts w:ascii="Times New Roman" w:hAnsi="Times New Roman" w:cs="Times New Roman"/>
          <w:b/>
          <w:bCs/>
          <w:sz w:val="24"/>
          <w:szCs w:val="24"/>
        </w:rPr>
        <w:t>:</w:t>
      </w:r>
    </w:p>
    <w:p w14:paraId="16323271" w14:textId="77777777" w:rsidR="007B608D" w:rsidRPr="00F65A0B" w:rsidRDefault="00F65A0B" w:rsidP="00813FD6">
      <w:pPr>
        <w:spacing w:after="0" w:line="240" w:lineRule="auto"/>
        <w:rPr>
          <w:rFonts w:ascii="Times New Roman" w:eastAsia="Times New Roman" w:hAnsi="Times New Roman" w:cs="Times New Roman"/>
          <w:color w:val="000000"/>
          <w:sz w:val="24"/>
          <w:szCs w:val="24"/>
        </w:rPr>
      </w:pPr>
      <w:r>
        <w:rPr>
          <w:rFonts w:ascii="Times New Roman" w:hAnsi="Times New Roman" w:cs="Times New Roman"/>
          <w:bCs/>
          <w:sz w:val="24"/>
          <w:szCs w:val="24"/>
        </w:rPr>
        <w:t>Activity</w:t>
      </w:r>
      <w:r w:rsidR="007B608D" w:rsidRPr="00F65A0B">
        <w:rPr>
          <w:rFonts w:ascii="Times New Roman" w:hAnsi="Times New Roman" w:cs="Times New Roman"/>
          <w:bCs/>
          <w:sz w:val="24"/>
          <w:szCs w:val="24"/>
        </w:rPr>
        <w:t xml:space="preserve">: </w:t>
      </w:r>
      <w:r w:rsidR="007B608D" w:rsidRPr="00F65A0B">
        <w:rPr>
          <w:rFonts w:ascii="Times New Roman" w:eastAsia="Times New Roman" w:hAnsi="Times New Roman" w:cs="Times New Roman"/>
          <w:color w:val="000000"/>
          <w:sz w:val="24"/>
          <w:szCs w:val="24"/>
        </w:rPr>
        <w:t>Students Oral Presentations</w:t>
      </w:r>
    </w:p>
    <w:p w14:paraId="1EC5CF9A" w14:textId="77777777" w:rsidR="007B608D" w:rsidRPr="00D65ECD" w:rsidRDefault="007B608D" w:rsidP="00F65A0B">
      <w:pPr>
        <w:spacing w:after="0" w:line="240" w:lineRule="auto"/>
        <w:rPr>
          <w:rFonts w:ascii="Times New Roman" w:hAnsi="Times New Roman" w:cs="Times New Roman"/>
          <w:sz w:val="24"/>
          <w:szCs w:val="24"/>
        </w:rPr>
      </w:pPr>
      <w:r w:rsidRPr="00F65A0B">
        <w:rPr>
          <w:rFonts w:ascii="Times New Roman" w:hAnsi="Times New Roman" w:cs="Times New Roman"/>
          <w:sz w:val="24"/>
          <w:szCs w:val="24"/>
        </w:rPr>
        <w:t>Description:</w:t>
      </w:r>
      <w:r w:rsidR="00F65A0B">
        <w:rPr>
          <w:rFonts w:ascii="Times New Roman" w:hAnsi="Times New Roman" w:cs="Times New Roman"/>
          <w:sz w:val="24"/>
          <w:szCs w:val="24"/>
        </w:rPr>
        <w:t xml:space="preserve"> </w:t>
      </w:r>
      <w:r w:rsidRPr="00F65A0B">
        <w:rPr>
          <w:rFonts w:ascii="Times New Roman" w:hAnsi="Times New Roman" w:cs="Times New Roman"/>
          <w:sz w:val="24"/>
          <w:szCs w:val="24"/>
        </w:rPr>
        <w:t>Based on their learning</w:t>
      </w:r>
      <w:r w:rsidRPr="00D65ECD">
        <w:rPr>
          <w:rFonts w:ascii="Times New Roman" w:hAnsi="Times New Roman" w:cs="Times New Roman"/>
          <w:sz w:val="24"/>
          <w:szCs w:val="24"/>
        </w:rPr>
        <w:t xml:space="preserve"> in the previous sessions, each student prepares and gives an oral presentation supported with visuals. Grades are based on voice, body language and style, as well as quality of visual text, graphic content and material organization. </w:t>
      </w:r>
    </w:p>
    <w:p w14:paraId="25BA036A" w14:textId="77777777" w:rsidR="000407F1" w:rsidRDefault="000407F1" w:rsidP="000407F1">
      <w:pPr>
        <w:overflowPunct w:val="0"/>
        <w:autoSpaceDE w:val="0"/>
        <w:autoSpaceDN w:val="0"/>
        <w:adjustRightInd w:val="0"/>
        <w:spacing w:after="0" w:line="240" w:lineRule="auto"/>
        <w:textAlignment w:val="baseline"/>
        <w:rPr>
          <w:rFonts w:ascii="Palatino Linotype" w:hAnsi="Palatino Linotype"/>
          <w:b/>
          <w:i/>
        </w:rPr>
      </w:pPr>
      <w:r w:rsidRPr="00C3714C">
        <w:rPr>
          <w:rFonts w:ascii="Palatino Linotype" w:hAnsi="Palatino Linotype"/>
          <w:b/>
          <w:i/>
        </w:rPr>
        <w:t xml:space="preserve">Assessment: </w:t>
      </w:r>
      <w:r w:rsidR="00FD67FE">
        <w:rPr>
          <w:rFonts w:ascii="Palatino Linotype" w:hAnsi="Palatino Linotype"/>
          <w:b/>
          <w:i/>
        </w:rPr>
        <w:t>Final p</w:t>
      </w:r>
      <w:r>
        <w:rPr>
          <w:rFonts w:ascii="Palatino Linotype" w:hAnsi="Palatino Linotype"/>
          <w:b/>
          <w:i/>
        </w:rPr>
        <w:t>resentations</w:t>
      </w:r>
    </w:p>
    <w:p w14:paraId="6C21C362" w14:textId="77777777" w:rsidR="007B608D" w:rsidRDefault="007B608D" w:rsidP="00813FD6">
      <w:pPr>
        <w:spacing w:after="0" w:line="240" w:lineRule="auto"/>
        <w:rPr>
          <w:rFonts w:ascii="Times New Roman" w:hAnsi="Times New Roman" w:cs="Times New Roman"/>
          <w:b/>
          <w:sz w:val="24"/>
          <w:szCs w:val="24"/>
        </w:rPr>
      </w:pPr>
    </w:p>
    <w:p w14:paraId="66518A8C" w14:textId="77777777" w:rsidR="007B608D" w:rsidRPr="00F65A0B" w:rsidRDefault="007B608D" w:rsidP="00813FD6">
      <w:pPr>
        <w:spacing w:after="0" w:line="240" w:lineRule="auto"/>
        <w:rPr>
          <w:rFonts w:ascii="Times New Roman" w:hAnsi="Times New Roman" w:cs="Times New Roman"/>
          <w:b/>
          <w:sz w:val="24"/>
          <w:szCs w:val="24"/>
        </w:rPr>
      </w:pPr>
      <w:r w:rsidRPr="00F65A0B">
        <w:rPr>
          <w:rFonts w:ascii="Times New Roman" w:hAnsi="Times New Roman" w:cs="Times New Roman"/>
          <w:b/>
          <w:sz w:val="24"/>
          <w:szCs w:val="24"/>
        </w:rPr>
        <w:t>Assessment/</w:t>
      </w:r>
      <w:r w:rsidR="00F65A0B" w:rsidRPr="00F65A0B">
        <w:rPr>
          <w:rFonts w:ascii="Times New Roman" w:hAnsi="Times New Roman" w:cs="Times New Roman"/>
          <w:b/>
          <w:sz w:val="24"/>
          <w:szCs w:val="24"/>
        </w:rPr>
        <w:t>Grade Distribution:</w:t>
      </w:r>
    </w:p>
    <w:p w14:paraId="613D181D" w14:textId="571F260C" w:rsidR="00F12006" w:rsidRDefault="00F12006" w:rsidP="00813FD6">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536855">
        <w:rPr>
          <w:rFonts w:ascii="Times New Roman" w:hAnsi="Times New Roman" w:cs="Times New Roman"/>
          <w:sz w:val="24"/>
          <w:szCs w:val="24"/>
        </w:rPr>
        <w:t>ttendance/Class Participation: 5</w:t>
      </w:r>
      <w:r>
        <w:rPr>
          <w:rFonts w:ascii="Times New Roman" w:hAnsi="Times New Roman" w:cs="Times New Roman"/>
          <w:sz w:val="24"/>
          <w:szCs w:val="24"/>
        </w:rPr>
        <w:t>%</w:t>
      </w:r>
    </w:p>
    <w:p w14:paraId="7FD30904" w14:textId="77777777" w:rsidR="00F65A0B" w:rsidRPr="00D65ECD" w:rsidRDefault="00F12006" w:rsidP="00F65A0B">
      <w:pPr>
        <w:spacing w:after="0" w:line="240" w:lineRule="auto"/>
        <w:rPr>
          <w:rFonts w:ascii="Times New Roman" w:hAnsi="Times New Roman" w:cs="Times New Roman"/>
          <w:sz w:val="24"/>
          <w:szCs w:val="24"/>
        </w:rPr>
      </w:pPr>
      <w:r>
        <w:rPr>
          <w:rFonts w:ascii="Times New Roman" w:hAnsi="Times New Roman" w:cs="Times New Roman"/>
          <w:sz w:val="24"/>
          <w:szCs w:val="24"/>
        </w:rPr>
        <w:t>Class Activity</w:t>
      </w:r>
      <w:r w:rsidR="00F65A0B" w:rsidRPr="00D65ECD">
        <w:rPr>
          <w:rFonts w:ascii="Times New Roman" w:hAnsi="Times New Roman" w:cs="Times New Roman"/>
          <w:sz w:val="24"/>
          <w:szCs w:val="24"/>
        </w:rPr>
        <w:t xml:space="preserve">: </w:t>
      </w:r>
      <w:r>
        <w:rPr>
          <w:rFonts w:ascii="Times New Roman" w:hAnsi="Times New Roman" w:cs="Times New Roman"/>
          <w:sz w:val="24"/>
          <w:szCs w:val="24"/>
        </w:rPr>
        <w:t>5</w:t>
      </w:r>
      <w:r w:rsidR="00F65A0B" w:rsidRPr="00D65ECD">
        <w:rPr>
          <w:rFonts w:ascii="Times New Roman" w:hAnsi="Times New Roman" w:cs="Times New Roman"/>
          <w:sz w:val="24"/>
          <w:szCs w:val="24"/>
        </w:rPr>
        <w:t>%</w:t>
      </w:r>
    </w:p>
    <w:p w14:paraId="5E0DE1A7" w14:textId="77777777" w:rsidR="007479B6" w:rsidRDefault="007479B6" w:rsidP="007479B6">
      <w:pPr>
        <w:spacing w:after="0" w:line="240" w:lineRule="auto"/>
        <w:rPr>
          <w:rFonts w:ascii="Times New Roman" w:hAnsi="Times New Roman" w:cs="Times New Roman"/>
          <w:sz w:val="24"/>
          <w:szCs w:val="24"/>
        </w:rPr>
      </w:pPr>
      <w:r>
        <w:rPr>
          <w:rFonts w:ascii="Times New Roman" w:hAnsi="Times New Roman" w:cs="Times New Roman"/>
          <w:sz w:val="24"/>
          <w:szCs w:val="24"/>
        </w:rPr>
        <w:t>Resume: 5%</w:t>
      </w:r>
    </w:p>
    <w:p w14:paraId="55969F9B" w14:textId="75E92EBF" w:rsidR="007B608D" w:rsidRPr="00D54E2C" w:rsidRDefault="00592212" w:rsidP="00813FD6">
      <w:pPr>
        <w:spacing w:after="0" w:line="240" w:lineRule="auto"/>
        <w:rPr>
          <w:rFonts w:ascii="Times New Roman" w:hAnsi="Times New Roman" w:cs="Times New Roman"/>
          <w:i/>
          <w:iCs/>
          <w:sz w:val="24"/>
          <w:szCs w:val="24"/>
        </w:rPr>
      </w:pPr>
      <w:r w:rsidRPr="00D54E2C">
        <w:rPr>
          <w:rFonts w:ascii="Times New Roman" w:hAnsi="Times New Roman" w:cs="Times New Roman"/>
          <w:i/>
          <w:iCs/>
          <w:sz w:val="24"/>
          <w:szCs w:val="24"/>
        </w:rPr>
        <w:t>Home Assignment</w:t>
      </w:r>
      <w:r w:rsidR="00FD67FE" w:rsidRPr="00D54E2C">
        <w:rPr>
          <w:rFonts w:ascii="Times New Roman" w:hAnsi="Times New Roman" w:cs="Times New Roman"/>
          <w:i/>
          <w:iCs/>
          <w:sz w:val="24"/>
          <w:szCs w:val="24"/>
        </w:rPr>
        <w:t xml:space="preserve"> (negative message)</w:t>
      </w:r>
      <w:r w:rsidR="007B608D" w:rsidRPr="00D54E2C">
        <w:rPr>
          <w:rFonts w:ascii="Times New Roman" w:hAnsi="Times New Roman" w:cs="Times New Roman"/>
          <w:i/>
          <w:iCs/>
          <w:sz w:val="24"/>
          <w:szCs w:val="24"/>
        </w:rPr>
        <w:t xml:space="preserve">: </w:t>
      </w:r>
      <w:r w:rsidR="009A56B8" w:rsidRPr="00D54E2C">
        <w:rPr>
          <w:rFonts w:ascii="Times New Roman" w:hAnsi="Times New Roman" w:cs="Times New Roman"/>
          <w:i/>
          <w:iCs/>
          <w:sz w:val="24"/>
          <w:szCs w:val="24"/>
        </w:rPr>
        <w:t>2</w:t>
      </w:r>
      <w:r w:rsidR="003F01D7" w:rsidRPr="00D54E2C">
        <w:rPr>
          <w:rFonts w:ascii="Times New Roman" w:hAnsi="Times New Roman" w:cs="Times New Roman"/>
          <w:i/>
          <w:iCs/>
          <w:sz w:val="24"/>
          <w:szCs w:val="24"/>
        </w:rPr>
        <w:t>5</w:t>
      </w:r>
      <w:r w:rsidR="00536855" w:rsidRPr="00D54E2C">
        <w:rPr>
          <w:rFonts w:ascii="Times New Roman" w:hAnsi="Times New Roman" w:cs="Times New Roman"/>
          <w:i/>
          <w:iCs/>
          <w:sz w:val="24"/>
          <w:szCs w:val="24"/>
        </w:rPr>
        <w:t xml:space="preserve"> </w:t>
      </w:r>
      <w:r w:rsidR="007B608D" w:rsidRPr="00D54E2C">
        <w:rPr>
          <w:rFonts w:ascii="Times New Roman" w:hAnsi="Times New Roman" w:cs="Times New Roman"/>
          <w:i/>
          <w:iCs/>
          <w:sz w:val="24"/>
          <w:szCs w:val="24"/>
        </w:rPr>
        <w:t>%</w:t>
      </w:r>
    </w:p>
    <w:p w14:paraId="0E75D248" w14:textId="34490F35" w:rsidR="007B608D" w:rsidRPr="00D54E2C" w:rsidRDefault="007B7910" w:rsidP="00813FD6">
      <w:pPr>
        <w:spacing w:after="0" w:line="240" w:lineRule="auto"/>
        <w:rPr>
          <w:rFonts w:ascii="Times New Roman" w:hAnsi="Times New Roman" w:cs="Times New Roman"/>
          <w:i/>
          <w:iCs/>
          <w:sz w:val="24"/>
          <w:szCs w:val="24"/>
        </w:rPr>
      </w:pPr>
      <w:r w:rsidRPr="00D54E2C">
        <w:rPr>
          <w:rFonts w:ascii="Times New Roman" w:hAnsi="Times New Roman" w:cs="Times New Roman"/>
          <w:i/>
          <w:iCs/>
          <w:sz w:val="24"/>
          <w:szCs w:val="24"/>
        </w:rPr>
        <w:t>Midterm</w:t>
      </w:r>
      <w:r w:rsidR="00536855" w:rsidRPr="00D54E2C">
        <w:rPr>
          <w:rFonts w:ascii="Times New Roman" w:hAnsi="Times New Roman" w:cs="Times New Roman"/>
          <w:i/>
          <w:iCs/>
          <w:sz w:val="24"/>
          <w:szCs w:val="24"/>
        </w:rPr>
        <w:t xml:space="preserve"> Exam Assignment</w:t>
      </w:r>
      <w:r w:rsidR="00FD67FE" w:rsidRPr="00D54E2C">
        <w:rPr>
          <w:rFonts w:ascii="Times New Roman" w:hAnsi="Times New Roman" w:cs="Times New Roman"/>
          <w:i/>
          <w:iCs/>
          <w:sz w:val="24"/>
          <w:szCs w:val="24"/>
        </w:rPr>
        <w:t xml:space="preserve"> (persuasive message)</w:t>
      </w:r>
      <w:r w:rsidR="00F65A0B" w:rsidRPr="00D54E2C">
        <w:rPr>
          <w:rFonts w:ascii="Times New Roman" w:hAnsi="Times New Roman" w:cs="Times New Roman"/>
          <w:i/>
          <w:iCs/>
          <w:sz w:val="24"/>
          <w:szCs w:val="24"/>
        </w:rPr>
        <w:t>:</w:t>
      </w:r>
      <w:r w:rsidR="0014711C" w:rsidRPr="00D54E2C">
        <w:rPr>
          <w:rFonts w:ascii="Times New Roman" w:hAnsi="Times New Roman" w:cs="Times New Roman"/>
          <w:i/>
          <w:iCs/>
          <w:sz w:val="24"/>
          <w:szCs w:val="24"/>
        </w:rPr>
        <w:t xml:space="preserve"> </w:t>
      </w:r>
      <w:r w:rsidR="009A56B8" w:rsidRPr="00D54E2C">
        <w:rPr>
          <w:rFonts w:ascii="Times New Roman" w:hAnsi="Times New Roman" w:cs="Times New Roman"/>
          <w:i/>
          <w:iCs/>
          <w:sz w:val="24"/>
          <w:szCs w:val="24"/>
        </w:rPr>
        <w:t>2</w:t>
      </w:r>
      <w:r w:rsidR="003F01D7" w:rsidRPr="00D54E2C">
        <w:rPr>
          <w:rFonts w:ascii="Times New Roman" w:hAnsi="Times New Roman" w:cs="Times New Roman"/>
          <w:i/>
          <w:iCs/>
          <w:sz w:val="24"/>
          <w:szCs w:val="24"/>
        </w:rPr>
        <w:t>5</w:t>
      </w:r>
      <w:r w:rsidR="007B608D" w:rsidRPr="00D54E2C">
        <w:rPr>
          <w:rFonts w:ascii="Times New Roman" w:hAnsi="Times New Roman" w:cs="Times New Roman"/>
          <w:i/>
          <w:iCs/>
          <w:sz w:val="24"/>
          <w:szCs w:val="24"/>
        </w:rPr>
        <w:t>%</w:t>
      </w:r>
    </w:p>
    <w:p w14:paraId="73AAA4D0" w14:textId="3369F056" w:rsidR="00592212" w:rsidRPr="00D54E2C" w:rsidRDefault="00592212" w:rsidP="00813FD6">
      <w:pPr>
        <w:spacing w:after="0" w:line="240" w:lineRule="auto"/>
        <w:rPr>
          <w:rFonts w:ascii="Times New Roman" w:hAnsi="Times New Roman" w:cs="Times New Roman"/>
          <w:i/>
          <w:iCs/>
          <w:sz w:val="24"/>
          <w:szCs w:val="24"/>
        </w:rPr>
      </w:pPr>
      <w:r w:rsidRPr="00D54E2C">
        <w:rPr>
          <w:rFonts w:ascii="Times New Roman" w:hAnsi="Times New Roman" w:cs="Times New Roman"/>
          <w:i/>
          <w:iCs/>
          <w:sz w:val="24"/>
          <w:szCs w:val="24"/>
        </w:rPr>
        <w:t xml:space="preserve">Pre-final </w:t>
      </w:r>
      <w:r w:rsidR="00C55C32" w:rsidRPr="00D54E2C">
        <w:rPr>
          <w:rFonts w:ascii="Times New Roman" w:hAnsi="Times New Roman" w:cs="Times New Roman"/>
          <w:i/>
          <w:iCs/>
          <w:sz w:val="24"/>
          <w:szCs w:val="24"/>
        </w:rPr>
        <w:t>P</w:t>
      </w:r>
      <w:r w:rsidR="00536855" w:rsidRPr="00D54E2C">
        <w:rPr>
          <w:rFonts w:ascii="Times New Roman" w:hAnsi="Times New Roman" w:cs="Times New Roman"/>
          <w:i/>
          <w:iCs/>
          <w:sz w:val="24"/>
          <w:szCs w:val="24"/>
        </w:rPr>
        <w:t>reliminary</w:t>
      </w:r>
      <w:r w:rsidR="00C55C32" w:rsidRPr="00D54E2C">
        <w:rPr>
          <w:rFonts w:ascii="Times New Roman" w:hAnsi="Times New Roman" w:cs="Times New Roman"/>
          <w:i/>
          <w:iCs/>
          <w:sz w:val="24"/>
          <w:szCs w:val="24"/>
        </w:rPr>
        <w:t xml:space="preserve"> P</w:t>
      </w:r>
      <w:r w:rsidR="0014711C" w:rsidRPr="00D54E2C">
        <w:rPr>
          <w:rFonts w:ascii="Times New Roman" w:hAnsi="Times New Roman" w:cs="Times New Roman"/>
          <w:i/>
          <w:iCs/>
          <w:sz w:val="24"/>
          <w:szCs w:val="24"/>
        </w:rPr>
        <w:t>resentation: 1</w:t>
      </w:r>
      <w:r w:rsidR="003F01D7" w:rsidRPr="00D54E2C">
        <w:rPr>
          <w:rFonts w:ascii="Times New Roman" w:hAnsi="Times New Roman" w:cs="Times New Roman"/>
          <w:i/>
          <w:iCs/>
          <w:sz w:val="24"/>
          <w:szCs w:val="24"/>
        </w:rPr>
        <w:t>5</w:t>
      </w:r>
      <w:r w:rsidRPr="00D54E2C">
        <w:rPr>
          <w:rFonts w:ascii="Times New Roman" w:hAnsi="Times New Roman" w:cs="Times New Roman"/>
          <w:i/>
          <w:iCs/>
          <w:sz w:val="24"/>
          <w:szCs w:val="24"/>
        </w:rPr>
        <w:t xml:space="preserve"> %</w:t>
      </w:r>
    </w:p>
    <w:p w14:paraId="7481C229" w14:textId="77777777" w:rsidR="007B608D" w:rsidRPr="00D54E2C" w:rsidRDefault="007B608D" w:rsidP="00813FD6">
      <w:pPr>
        <w:spacing w:after="0" w:line="240" w:lineRule="auto"/>
        <w:rPr>
          <w:rFonts w:ascii="Times New Roman" w:hAnsi="Times New Roman" w:cs="Times New Roman"/>
          <w:i/>
          <w:iCs/>
          <w:sz w:val="24"/>
          <w:szCs w:val="24"/>
        </w:rPr>
      </w:pPr>
      <w:r w:rsidRPr="00D54E2C">
        <w:rPr>
          <w:rFonts w:ascii="Times New Roman" w:hAnsi="Times New Roman" w:cs="Times New Roman"/>
          <w:i/>
          <w:iCs/>
          <w:sz w:val="24"/>
          <w:szCs w:val="24"/>
        </w:rPr>
        <w:t xml:space="preserve">Final </w:t>
      </w:r>
      <w:r w:rsidR="00F12006" w:rsidRPr="00D54E2C">
        <w:rPr>
          <w:rFonts w:ascii="Times New Roman" w:hAnsi="Times New Roman" w:cs="Times New Roman"/>
          <w:i/>
          <w:iCs/>
          <w:sz w:val="24"/>
          <w:szCs w:val="24"/>
        </w:rPr>
        <w:t>Presentation</w:t>
      </w:r>
      <w:r w:rsidRPr="00D54E2C">
        <w:rPr>
          <w:rFonts w:ascii="Times New Roman" w:hAnsi="Times New Roman" w:cs="Times New Roman"/>
          <w:i/>
          <w:iCs/>
          <w:sz w:val="24"/>
          <w:szCs w:val="24"/>
        </w:rPr>
        <w:t xml:space="preserve">: </w:t>
      </w:r>
      <w:r w:rsidR="00F14A2C" w:rsidRPr="00D54E2C">
        <w:rPr>
          <w:rFonts w:ascii="Times New Roman" w:hAnsi="Times New Roman" w:cs="Times New Roman"/>
          <w:i/>
          <w:iCs/>
          <w:sz w:val="24"/>
          <w:szCs w:val="24"/>
        </w:rPr>
        <w:t>20</w:t>
      </w:r>
      <w:r w:rsidR="00CD7679" w:rsidRPr="00D54E2C">
        <w:rPr>
          <w:rFonts w:ascii="Times New Roman" w:hAnsi="Times New Roman" w:cs="Times New Roman"/>
          <w:i/>
          <w:iCs/>
          <w:sz w:val="24"/>
          <w:szCs w:val="24"/>
        </w:rPr>
        <w:t xml:space="preserve"> </w:t>
      </w:r>
      <w:r w:rsidR="007B7910" w:rsidRPr="00D54E2C">
        <w:rPr>
          <w:rFonts w:ascii="Times New Roman" w:hAnsi="Times New Roman" w:cs="Times New Roman"/>
          <w:i/>
          <w:iCs/>
          <w:sz w:val="24"/>
          <w:szCs w:val="24"/>
        </w:rPr>
        <w:t>%</w:t>
      </w:r>
    </w:p>
    <w:p w14:paraId="4A53EE36" w14:textId="77777777" w:rsidR="00791A18" w:rsidRDefault="00791A18" w:rsidP="00791A18">
      <w:pPr>
        <w:spacing w:after="0" w:line="240" w:lineRule="auto"/>
        <w:rPr>
          <w:rFonts w:ascii="Arial" w:hAnsi="Arial" w:cs="Arial"/>
          <w:b/>
          <w:bCs/>
          <w:sz w:val="20"/>
          <w:szCs w:val="20"/>
          <w:lang w:val="en-US"/>
        </w:rPr>
      </w:pPr>
    </w:p>
    <w:p w14:paraId="10E66AAE" w14:textId="77777777" w:rsidR="00791A18" w:rsidRPr="00D5128C" w:rsidRDefault="00791A18" w:rsidP="00791A18">
      <w:pPr>
        <w:spacing w:after="0" w:line="240" w:lineRule="auto"/>
        <w:rPr>
          <w:rFonts w:ascii="Times New Roman" w:hAnsi="Times New Roman"/>
          <w:b/>
        </w:rPr>
      </w:pPr>
      <w:r w:rsidRPr="00D5128C">
        <w:rPr>
          <w:rFonts w:ascii="Times New Roman" w:hAnsi="Times New Roman"/>
          <w:b/>
        </w:rPr>
        <w:t>Late submissions:</w:t>
      </w:r>
    </w:p>
    <w:p w14:paraId="72975F9D" w14:textId="77777777" w:rsidR="00791A18" w:rsidRPr="00D5128C" w:rsidRDefault="00791A18" w:rsidP="00791A18">
      <w:pPr>
        <w:spacing w:after="0" w:line="240" w:lineRule="auto"/>
        <w:rPr>
          <w:rFonts w:ascii="Times New Roman" w:hAnsi="Times New Roman"/>
        </w:rPr>
      </w:pPr>
      <w:r w:rsidRPr="00D5128C">
        <w:rPr>
          <w:rFonts w:ascii="Times New Roman" w:hAnsi="Times New Roman"/>
        </w:rPr>
        <w:t>Late submission of an assignment/project will lead to deduction in marks. Two marks will be deducted for each day late submission of assignment/project if it is a 10 marks assignment/project. Also, the assignment/project will be considered late if it is submitted any time after the BEGINNING of the class. That means, if you are late in class (because you were getting the prints of the assignment/project), it will still be considered a late submission.</w:t>
      </w:r>
    </w:p>
    <w:p w14:paraId="343BF209" w14:textId="77777777" w:rsidR="00791A18" w:rsidRPr="00D5128C" w:rsidRDefault="00791A18" w:rsidP="00791A18">
      <w:pPr>
        <w:spacing w:after="0" w:line="240" w:lineRule="auto"/>
        <w:rPr>
          <w:rFonts w:ascii="Times New Roman" w:hAnsi="Times New Roman"/>
          <w:b/>
        </w:rPr>
      </w:pPr>
    </w:p>
    <w:p w14:paraId="7AC1219A" w14:textId="77777777" w:rsidR="00791A18" w:rsidRPr="00D5128C" w:rsidRDefault="00791A18" w:rsidP="00791A18">
      <w:pPr>
        <w:spacing w:after="0" w:line="240" w:lineRule="auto"/>
        <w:rPr>
          <w:rFonts w:ascii="Times New Roman" w:hAnsi="Times New Roman"/>
          <w:b/>
        </w:rPr>
      </w:pPr>
      <w:r w:rsidRPr="00D5128C">
        <w:rPr>
          <w:rFonts w:ascii="Times New Roman" w:hAnsi="Times New Roman"/>
          <w:b/>
        </w:rPr>
        <w:t>Quiz:</w:t>
      </w:r>
    </w:p>
    <w:p w14:paraId="5E330515" w14:textId="77777777" w:rsidR="00791A18" w:rsidRPr="00D5128C" w:rsidRDefault="00791A18" w:rsidP="00791A18">
      <w:pPr>
        <w:spacing w:after="0" w:line="240" w:lineRule="auto"/>
        <w:rPr>
          <w:rFonts w:ascii="Times New Roman" w:hAnsi="Times New Roman"/>
        </w:rPr>
      </w:pPr>
      <w:r w:rsidRPr="00D5128C">
        <w:rPr>
          <w:rFonts w:ascii="Times New Roman" w:hAnsi="Times New Roman"/>
        </w:rPr>
        <w:t>Quiz cannot be rescheduled for individual student in case he/she was absence</w:t>
      </w:r>
      <w:r>
        <w:rPr>
          <w:rFonts w:ascii="Times New Roman" w:hAnsi="Times New Roman"/>
        </w:rPr>
        <w:t xml:space="preserve"> or late</w:t>
      </w:r>
      <w:r w:rsidRPr="00D5128C">
        <w:rPr>
          <w:rFonts w:ascii="Times New Roman" w:hAnsi="Times New Roman"/>
        </w:rPr>
        <w:t xml:space="preserve"> (although I agree and understand that accidents, emergencies or mishaps can happen).</w:t>
      </w:r>
    </w:p>
    <w:p w14:paraId="6656E572" w14:textId="77777777" w:rsidR="00791A18" w:rsidRDefault="00791A18" w:rsidP="00F65A0B">
      <w:pPr>
        <w:spacing w:after="0" w:line="240" w:lineRule="auto"/>
        <w:rPr>
          <w:rFonts w:ascii="Times New Roman" w:hAnsi="Times New Roman" w:cs="Times New Roman"/>
          <w:b/>
          <w:sz w:val="24"/>
          <w:szCs w:val="24"/>
        </w:rPr>
      </w:pPr>
    </w:p>
    <w:p w14:paraId="7803821A" w14:textId="77777777" w:rsidR="003F01D7" w:rsidRDefault="00F65A0B" w:rsidP="00F65A0B">
      <w:pPr>
        <w:spacing w:after="0" w:line="240" w:lineRule="auto"/>
        <w:rPr>
          <w:rFonts w:ascii="Times New Roman" w:hAnsi="Times New Roman" w:cs="Times New Roman"/>
          <w:sz w:val="24"/>
          <w:szCs w:val="24"/>
        </w:rPr>
      </w:pPr>
      <w:r w:rsidRPr="00F65A0B">
        <w:rPr>
          <w:rFonts w:ascii="Times New Roman" w:hAnsi="Times New Roman" w:cs="Times New Roman"/>
          <w:b/>
          <w:sz w:val="24"/>
          <w:szCs w:val="24"/>
        </w:rPr>
        <w:t>Attendance Policy:</w:t>
      </w:r>
      <w:r w:rsidRPr="00D65ECD">
        <w:rPr>
          <w:rFonts w:ascii="Times New Roman" w:hAnsi="Times New Roman" w:cs="Times New Roman"/>
          <w:sz w:val="24"/>
          <w:szCs w:val="24"/>
        </w:rPr>
        <w:t xml:space="preserve"> </w:t>
      </w:r>
    </w:p>
    <w:p w14:paraId="3B3B6B64" w14:textId="77777777" w:rsidR="00DA372F" w:rsidRDefault="00DA372F" w:rsidP="00DA372F">
      <w:pPr>
        <w:spacing w:after="0" w:line="240" w:lineRule="auto"/>
        <w:rPr>
          <w:rFonts w:ascii="Times New Roman" w:hAnsi="Times New Roman" w:cs="Times New Roman"/>
        </w:rPr>
      </w:pPr>
      <w:r>
        <w:rPr>
          <w:rFonts w:ascii="Times New Roman" w:hAnsi="Times New Roman" w:cs="Times New Roman"/>
        </w:rPr>
        <w:t>N</w:t>
      </w:r>
      <w:r w:rsidRPr="00D5128C">
        <w:rPr>
          <w:rFonts w:ascii="Times New Roman" w:hAnsi="Times New Roman" w:cs="Times New Roman"/>
        </w:rPr>
        <w:t xml:space="preserve">ote that at least </w:t>
      </w:r>
      <w:r>
        <w:rPr>
          <w:rFonts w:ascii="Times New Roman" w:hAnsi="Times New Roman" w:cs="Times New Roman"/>
        </w:rPr>
        <w:t>70</w:t>
      </w:r>
      <w:r w:rsidRPr="00D5128C">
        <w:rPr>
          <w:rFonts w:ascii="Times New Roman" w:hAnsi="Times New Roman" w:cs="Times New Roman"/>
        </w:rPr>
        <w:t>% attendance</w:t>
      </w:r>
      <w:r>
        <w:rPr>
          <w:rFonts w:ascii="Times New Roman" w:hAnsi="Times New Roman" w:cs="Times New Roman"/>
        </w:rPr>
        <w:t xml:space="preserve"> </w:t>
      </w:r>
      <w:r w:rsidRPr="00D5128C">
        <w:rPr>
          <w:rFonts w:ascii="Times New Roman" w:hAnsi="Times New Roman" w:cs="Times New Roman"/>
        </w:rPr>
        <w:t>is expected.</w:t>
      </w:r>
    </w:p>
    <w:p w14:paraId="2977007A" w14:textId="51D1580D" w:rsidR="00F329F5" w:rsidRPr="00F329F5" w:rsidRDefault="00DA372F" w:rsidP="00DA372F">
      <w:pPr>
        <w:spacing w:after="0" w:line="240" w:lineRule="auto"/>
        <w:rPr>
          <w:rFonts w:ascii="Times New Roman" w:hAnsi="Times New Roman" w:cs="Times New Roman"/>
          <w:b/>
          <w:bCs/>
          <w:u w:val="single"/>
        </w:rPr>
      </w:pPr>
      <w:r>
        <w:rPr>
          <w:rFonts w:ascii="Times New Roman" w:hAnsi="Times New Roman" w:cs="Times New Roman"/>
        </w:rPr>
        <w:t>That means, you should not miss more than 9 classes throughout the semester, or else you</w:t>
      </w:r>
      <w:r>
        <w:rPr>
          <w:rFonts w:ascii="Times New Roman" w:hAnsi="Times New Roman" w:cs="Times New Roman"/>
        </w:rPr>
        <w:t xml:space="preserve">r grade will be Capped at </w:t>
      </w:r>
      <w:r w:rsidRPr="00DA372F">
        <w:rPr>
          <w:rFonts w:ascii="Times New Roman" w:hAnsi="Times New Roman" w:cs="Times New Roman"/>
          <w:b/>
          <w:bCs/>
        </w:rPr>
        <w:t>D</w:t>
      </w:r>
      <w:r>
        <w:rPr>
          <w:rFonts w:ascii="Times New Roman" w:hAnsi="Times New Roman" w:cs="Times New Roman"/>
        </w:rPr>
        <w:t>.</w:t>
      </w:r>
      <w:r w:rsidR="00F329F5">
        <w:rPr>
          <w:rFonts w:ascii="Times New Roman" w:hAnsi="Times New Roman" w:cs="Times New Roman"/>
        </w:rPr>
        <w:t xml:space="preserve"> That means, </w:t>
      </w:r>
      <w:r w:rsidR="00F329F5" w:rsidRPr="005B23C6">
        <w:rPr>
          <w:rFonts w:ascii="Times New Roman" w:hAnsi="Times New Roman" w:cs="Times New Roman"/>
          <w:b/>
          <w:bCs/>
          <w:u w:val="single"/>
        </w:rPr>
        <w:t xml:space="preserve">you will </w:t>
      </w:r>
      <w:r w:rsidR="00F329F5">
        <w:rPr>
          <w:rFonts w:ascii="Times New Roman" w:hAnsi="Times New Roman" w:cs="Times New Roman"/>
          <w:b/>
          <w:bCs/>
          <w:u w:val="single"/>
        </w:rPr>
        <w:t>get NO MORE THAN “D” Grade</w:t>
      </w:r>
      <w:r w:rsidR="00F329F5" w:rsidRPr="005B23C6">
        <w:rPr>
          <w:rFonts w:ascii="Times New Roman" w:hAnsi="Times New Roman" w:cs="Times New Roman"/>
          <w:b/>
          <w:bCs/>
          <w:u w:val="single"/>
        </w:rPr>
        <w:t xml:space="preserve"> if you miss more than 9 classes.</w:t>
      </w:r>
    </w:p>
    <w:p w14:paraId="599B7B61" w14:textId="672BC0D0" w:rsidR="00DA372F" w:rsidRPr="005B23C6" w:rsidRDefault="00F329F5" w:rsidP="00DA372F">
      <w:pPr>
        <w:spacing w:after="0" w:line="240" w:lineRule="auto"/>
        <w:rPr>
          <w:rFonts w:ascii="Times New Roman" w:hAnsi="Times New Roman" w:cs="Times New Roman"/>
          <w:b/>
          <w:bCs/>
          <w:u w:val="single"/>
        </w:rPr>
      </w:pPr>
      <w:r>
        <w:rPr>
          <w:rFonts w:ascii="Times New Roman" w:hAnsi="Times New Roman" w:cs="Times New Roman"/>
        </w:rPr>
        <w:t xml:space="preserve">Also, </w:t>
      </w:r>
      <w:r w:rsidRPr="00F329F5">
        <w:rPr>
          <w:rFonts w:ascii="Times New Roman" w:hAnsi="Times New Roman" w:cs="Times New Roman"/>
          <w:b/>
          <w:bCs/>
          <w:u w:val="single"/>
        </w:rPr>
        <w:t>y</w:t>
      </w:r>
      <w:r w:rsidR="00DA372F" w:rsidRPr="005B23C6">
        <w:rPr>
          <w:rFonts w:ascii="Times New Roman" w:hAnsi="Times New Roman" w:cs="Times New Roman"/>
          <w:b/>
          <w:bCs/>
          <w:u w:val="single"/>
        </w:rPr>
        <w:t xml:space="preserve">ou will lose </w:t>
      </w:r>
      <w:r w:rsidR="00DA372F">
        <w:rPr>
          <w:rFonts w:ascii="Times New Roman" w:hAnsi="Times New Roman" w:cs="Times New Roman"/>
          <w:b/>
          <w:bCs/>
          <w:u w:val="single"/>
        </w:rPr>
        <w:t>5</w:t>
      </w:r>
      <w:r w:rsidR="00DA372F" w:rsidRPr="005B23C6">
        <w:rPr>
          <w:rFonts w:ascii="Times New Roman" w:hAnsi="Times New Roman" w:cs="Times New Roman"/>
          <w:b/>
          <w:bCs/>
          <w:u w:val="single"/>
        </w:rPr>
        <w:t>% of your attendance grade if you miss more than 5 classes.</w:t>
      </w:r>
    </w:p>
    <w:p w14:paraId="4C7FCE70" w14:textId="394A8C0B" w:rsidR="00DA372F" w:rsidRDefault="00DA372F" w:rsidP="00DA372F">
      <w:pPr>
        <w:spacing w:after="0" w:line="240" w:lineRule="auto"/>
        <w:rPr>
          <w:rFonts w:ascii="Times New Roman" w:hAnsi="Times New Roman" w:cs="Times New Roman"/>
        </w:rPr>
      </w:pPr>
      <w:r w:rsidRPr="00B42476">
        <w:rPr>
          <w:rFonts w:ascii="Times New Roman" w:hAnsi="Times New Roman" w:cs="Times New Roman"/>
          <w:u w:val="single"/>
        </w:rPr>
        <w:t xml:space="preserve">These </w:t>
      </w:r>
      <w:r>
        <w:rPr>
          <w:rFonts w:ascii="Times New Roman" w:hAnsi="Times New Roman" w:cs="Times New Roman"/>
          <w:u w:val="single"/>
        </w:rPr>
        <w:t xml:space="preserve">5 or </w:t>
      </w:r>
      <w:r w:rsidRPr="00B42476">
        <w:rPr>
          <w:rFonts w:ascii="Times New Roman" w:hAnsi="Times New Roman" w:cs="Times New Roman"/>
          <w:u w:val="single"/>
        </w:rPr>
        <w:t>9 absences are the preapproved Sick/Medical/Emergency Leaves.</w:t>
      </w:r>
    </w:p>
    <w:p w14:paraId="5E1F723B" w14:textId="559280E3" w:rsidR="00DA372F" w:rsidRPr="00D5128C" w:rsidRDefault="00DA372F" w:rsidP="00DA372F">
      <w:pPr>
        <w:spacing w:after="0" w:line="240" w:lineRule="auto"/>
        <w:rPr>
          <w:rFonts w:ascii="Times New Roman" w:hAnsi="Times New Roman" w:cs="Times New Roman"/>
        </w:rPr>
      </w:pPr>
      <w:r w:rsidRPr="00D5128C">
        <w:rPr>
          <w:rFonts w:ascii="Times New Roman" w:hAnsi="Times New Roman" w:cs="Times New Roman"/>
        </w:rPr>
        <w:t xml:space="preserve">If you have missed to attend </w:t>
      </w:r>
      <w:r>
        <w:rPr>
          <w:rFonts w:ascii="Times New Roman" w:hAnsi="Times New Roman" w:cs="Times New Roman"/>
        </w:rPr>
        <w:t>7</w:t>
      </w:r>
      <w:r w:rsidRPr="00D5128C">
        <w:rPr>
          <w:rFonts w:ascii="Times New Roman" w:hAnsi="Times New Roman" w:cs="Times New Roman"/>
        </w:rPr>
        <w:t>0% of</w:t>
      </w:r>
      <w:r>
        <w:rPr>
          <w:rFonts w:ascii="Times New Roman" w:hAnsi="Times New Roman" w:cs="Times New Roman"/>
        </w:rPr>
        <w:t xml:space="preserve"> </w:t>
      </w:r>
      <w:r w:rsidRPr="00D5128C">
        <w:rPr>
          <w:rFonts w:ascii="Times New Roman" w:hAnsi="Times New Roman" w:cs="Times New Roman"/>
        </w:rPr>
        <w:t xml:space="preserve">classes, that means, you have missed to participate or listen to the class discussions and activities, </w:t>
      </w:r>
      <w:r>
        <w:rPr>
          <w:rFonts w:ascii="Times New Roman" w:hAnsi="Times New Roman" w:cs="Times New Roman"/>
        </w:rPr>
        <w:t>which</w:t>
      </w:r>
      <w:r w:rsidRPr="00D5128C">
        <w:rPr>
          <w:rFonts w:ascii="Times New Roman" w:hAnsi="Times New Roman" w:cs="Times New Roman"/>
        </w:rPr>
        <w:t xml:space="preserve"> is a major aspect of this course.</w:t>
      </w:r>
      <w:r>
        <w:rPr>
          <w:rFonts w:ascii="Times New Roman" w:hAnsi="Times New Roman" w:cs="Times New Roman"/>
        </w:rPr>
        <w:t xml:space="preserve"> </w:t>
      </w:r>
      <w:r>
        <w:rPr>
          <w:rFonts w:ascii="Times New Roman" w:hAnsi="Times New Roman" w:cs="Times New Roman"/>
          <w:i/>
        </w:rPr>
        <w:t>Also, s</w:t>
      </w:r>
      <w:r w:rsidRPr="00D5128C">
        <w:rPr>
          <w:rFonts w:ascii="Times New Roman" w:hAnsi="Times New Roman" w:cs="Times New Roman"/>
          <w:i/>
        </w:rPr>
        <w:t xml:space="preserve">tudent will not be allowed to give his/her final exam presentation if he/she misses more than </w:t>
      </w:r>
      <w:r>
        <w:rPr>
          <w:rFonts w:ascii="Times New Roman" w:hAnsi="Times New Roman" w:cs="Times New Roman"/>
          <w:i/>
        </w:rPr>
        <w:t>9</w:t>
      </w:r>
      <w:r w:rsidRPr="00D5128C">
        <w:rPr>
          <w:rFonts w:ascii="Times New Roman" w:hAnsi="Times New Roman" w:cs="Times New Roman"/>
          <w:i/>
        </w:rPr>
        <w:t xml:space="preserve"> classes</w:t>
      </w:r>
      <w:r>
        <w:rPr>
          <w:rFonts w:ascii="Times New Roman" w:hAnsi="Times New Roman" w:cs="Times New Roman"/>
          <w:i/>
        </w:rPr>
        <w:t xml:space="preserve"> - </w:t>
      </w:r>
      <w:r w:rsidRPr="00901383">
        <w:rPr>
          <w:rFonts w:ascii="Times New Roman" w:hAnsi="Times New Roman" w:cs="Times New Roman"/>
          <w:iCs/>
        </w:rPr>
        <w:t>b</w:t>
      </w:r>
      <w:r w:rsidRPr="00D5128C">
        <w:rPr>
          <w:rFonts w:ascii="Times New Roman" w:hAnsi="Times New Roman" w:cs="Times New Roman"/>
        </w:rPr>
        <w:t xml:space="preserve">ecause almost all the lectures in class will be a direct or indirect effort to prepare you for your final </w:t>
      </w:r>
      <w:r>
        <w:rPr>
          <w:rFonts w:ascii="Times New Roman" w:hAnsi="Times New Roman" w:cs="Times New Roman"/>
        </w:rPr>
        <w:t>exam/</w:t>
      </w:r>
      <w:r w:rsidRPr="00D5128C">
        <w:rPr>
          <w:rFonts w:ascii="Times New Roman" w:hAnsi="Times New Roman" w:cs="Times New Roman"/>
        </w:rPr>
        <w:t xml:space="preserve">presentation. </w:t>
      </w:r>
    </w:p>
    <w:p w14:paraId="40B90F36" w14:textId="77777777" w:rsidR="00F65A0B" w:rsidRPr="00F65A0B" w:rsidRDefault="00F65A0B" w:rsidP="00813FD6">
      <w:pPr>
        <w:spacing w:after="0" w:line="240" w:lineRule="auto"/>
        <w:rPr>
          <w:rFonts w:ascii="Times New Roman" w:hAnsi="Times New Roman" w:cs="Times New Roman"/>
          <w:b/>
          <w:sz w:val="24"/>
          <w:szCs w:val="24"/>
        </w:rPr>
      </w:pPr>
    </w:p>
    <w:p w14:paraId="168971B9" w14:textId="77777777" w:rsidR="000E46B9" w:rsidRPr="009762BC" w:rsidRDefault="007B608D" w:rsidP="000E46B9">
      <w:pPr>
        <w:spacing w:after="0" w:line="240" w:lineRule="auto"/>
        <w:rPr>
          <w:rFonts w:ascii="Times New Roman" w:hAnsi="Times New Roman" w:cs="Times New Roman"/>
          <w:bCs/>
          <w:i/>
          <w:sz w:val="24"/>
          <w:szCs w:val="24"/>
        </w:rPr>
      </w:pPr>
      <w:r w:rsidRPr="00F65A0B">
        <w:rPr>
          <w:rFonts w:ascii="Times New Roman" w:hAnsi="Times New Roman" w:cs="Times New Roman"/>
          <w:b/>
          <w:sz w:val="24"/>
          <w:szCs w:val="24"/>
        </w:rPr>
        <w:t>Plagiarism:</w:t>
      </w:r>
      <w:r w:rsidRPr="00D65ECD">
        <w:rPr>
          <w:rFonts w:ascii="Times New Roman" w:hAnsi="Times New Roman" w:cs="Times New Roman"/>
          <w:sz w:val="24"/>
          <w:szCs w:val="24"/>
        </w:rPr>
        <w:t xml:space="preserve"> </w:t>
      </w:r>
      <w:r w:rsidR="000E46B9" w:rsidRPr="009762BC">
        <w:rPr>
          <w:rFonts w:ascii="Times New Roman" w:hAnsi="Times New Roman" w:cs="Times New Roman"/>
          <w:bCs/>
          <w:i/>
          <w:sz w:val="24"/>
          <w:szCs w:val="24"/>
        </w:rPr>
        <w:t>There will be zero</w:t>
      </w:r>
      <w:r w:rsidRPr="009762BC">
        <w:rPr>
          <w:rFonts w:ascii="Times New Roman" w:hAnsi="Times New Roman" w:cs="Times New Roman"/>
          <w:bCs/>
          <w:i/>
          <w:sz w:val="24"/>
          <w:szCs w:val="24"/>
        </w:rPr>
        <w:t xml:space="preserve"> tolerance for plagiarism. Any student caught </w:t>
      </w:r>
      <w:r w:rsidR="00D65ECD" w:rsidRPr="009762BC">
        <w:rPr>
          <w:rFonts w:ascii="Times New Roman" w:hAnsi="Times New Roman" w:cs="Times New Roman"/>
          <w:bCs/>
          <w:i/>
          <w:sz w:val="24"/>
          <w:szCs w:val="24"/>
        </w:rPr>
        <w:t>cheating, copying</w:t>
      </w:r>
      <w:r w:rsidRPr="009762BC">
        <w:rPr>
          <w:rFonts w:ascii="Times New Roman" w:hAnsi="Times New Roman" w:cs="Times New Roman"/>
          <w:bCs/>
          <w:i/>
          <w:sz w:val="24"/>
          <w:szCs w:val="24"/>
        </w:rPr>
        <w:t xml:space="preserve"> assignments</w:t>
      </w:r>
      <w:r w:rsidR="00457358" w:rsidRPr="009762BC">
        <w:rPr>
          <w:rFonts w:ascii="Times New Roman" w:hAnsi="Times New Roman" w:cs="Times New Roman"/>
          <w:bCs/>
          <w:i/>
          <w:sz w:val="24"/>
          <w:szCs w:val="24"/>
        </w:rPr>
        <w:t>/paper</w:t>
      </w:r>
      <w:r w:rsidR="002A533D" w:rsidRPr="009762BC">
        <w:rPr>
          <w:rFonts w:ascii="Times New Roman" w:hAnsi="Times New Roman" w:cs="Times New Roman"/>
          <w:bCs/>
          <w:i/>
          <w:sz w:val="24"/>
          <w:szCs w:val="24"/>
        </w:rPr>
        <w:t>/exams</w:t>
      </w:r>
      <w:r w:rsidRPr="009762BC">
        <w:rPr>
          <w:rFonts w:ascii="Times New Roman" w:hAnsi="Times New Roman" w:cs="Times New Roman"/>
          <w:bCs/>
          <w:i/>
          <w:sz w:val="24"/>
          <w:szCs w:val="24"/>
        </w:rPr>
        <w:t xml:space="preserve"> or not </w:t>
      </w:r>
      <w:r w:rsidR="00D65ECD" w:rsidRPr="009762BC">
        <w:rPr>
          <w:rFonts w:ascii="Times New Roman" w:hAnsi="Times New Roman" w:cs="Times New Roman"/>
          <w:bCs/>
          <w:i/>
          <w:sz w:val="24"/>
          <w:szCs w:val="24"/>
        </w:rPr>
        <w:t>gi</w:t>
      </w:r>
      <w:r w:rsidR="00913A5F" w:rsidRPr="009762BC">
        <w:rPr>
          <w:rFonts w:ascii="Times New Roman" w:hAnsi="Times New Roman" w:cs="Times New Roman"/>
          <w:bCs/>
          <w:i/>
          <w:sz w:val="24"/>
          <w:szCs w:val="24"/>
        </w:rPr>
        <w:t>ving references according to the explained</w:t>
      </w:r>
      <w:r w:rsidR="00D65ECD" w:rsidRPr="009762BC">
        <w:rPr>
          <w:rFonts w:ascii="Times New Roman" w:hAnsi="Times New Roman" w:cs="Times New Roman"/>
          <w:bCs/>
          <w:i/>
          <w:sz w:val="24"/>
          <w:szCs w:val="24"/>
        </w:rPr>
        <w:t xml:space="preserve"> format will be given F grade.</w:t>
      </w:r>
      <w:r w:rsidR="00B832F5" w:rsidRPr="009762BC">
        <w:rPr>
          <w:rFonts w:ascii="Times New Roman" w:hAnsi="Times New Roman" w:cs="Times New Roman"/>
          <w:bCs/>
          <w:i/>
          <w:sz w:val="24"/>
          <w:szCs w:val="24"/>
        </w:rPr>
        <w:t xml:space="preserve"> </w:t>
      </w:r>
      <w:r w:rsidR="000E46B9" w:rsidRPr="009762BC">
        <w:rPr>
          <w:rFonts w:ascii="Times New Roman" w:hAnsi="Times New Roman" w:cs="Times New Roman"/>
          <w:bCs/>
          <w:i/>
          <w:sz w:val="24"/>
          <w:szCs w:val="24"/>
        </w:rPr>
        <w:t>There will be no excuse and the p</w:t>
      </w:r>
      <w:r w:rsidR="00457358" w:rsidRPr="009762BC">
        <w:rPr>
          <w:rFonts w:ascii="Times New Roman" w:hAnsi="Times New Roman" w:cs="Times New Roman"/>
          <w:bCs/>
          <w:i/>
          <w:sz w:val="24"/>
          <w:szCs w:val="24"/>
        </w:rPr>
        <w:t>lagiarism cases will be notified to the Vice Rector’s Office, the Chairperson, the Dean, the student’s advisor, the Chief Student Affairs Officer, and th</w:t>
      </w:r>
      <w:r w:rsidR="000E46B9" w:rsidRPr="009762BC">
        <w:rPr>
          <w:rFonts w:ascii="Times New Roman" w:hAnsi="Times New Roman" w:cs="Times New Roman"/>
          <w:bCs/>
          <w:i/>
          <w:sz w:val="24"/>
          <w:szCs w:val="24"/>
        </w:rPr>
        <w:t xml:space="preserve">e student concerned </w:t>
      </w:r>
      <w:r w:rsidR="000E46B9" w:rsidRPr="009762BC">
        <w:rPr>
          <w:rFonts w:ascii="Times New Roman" w:hAnsi="Times New Roman" w:cs="Times New Roman"/>
          <w:bCs/>
          <w:i/>
          <w:sz w:val="24"/>
          <w:szCs w:val="24"/>
        </w:rPr>
        <w:lastRenderedPageBreak/>
        <w:t>alon</w:t>
      </w:r>
      <w:r w:rsidR="00964672" w:rsidRPr="009762BC">
        <w:rPr>
          <w:rFonts w:ascii="Times New Roman" w:hAnsi="Times New Roman" w:cs="Times New Roman"/>
          <w:bCs/>
          <w:i/>
          <w:sz w:val="24"/>
          <w:szCs w:val="24"/>
        </w:rPr>
        <w:t>g with whatever documentation will be</w:t>
      </w:r>
      <w:r w:rsidR="000E46B9" w:rsidRPr="009762BC">
        <w:rPr>
          <w:rFonts w:ascii="Times New Roman" w:hAnsi="Times New Roman" w:cs="Times New Roman"/>
          <w:bCs/>
          <w:i/>
          <w:sz w:val="24"/>
          <w:szCs w:val="24"/>
        </w:rPr>
        <w:t xml:space="preserve"> relevant. The information will be put into the student’s file in University’s records.</w:t>
      </w:r>
    </w:p>
    <w:p w14:paraId="31DC7749" w14:textId="77777777" w:rsidR="002447FB" w:rsidRPr="009762BC" w:rsidRDefault="002447FB" w:rsidP="000E46B9">
      <w:pPr>
        <w:spacing w:after="0" w:line="240" w:lineRule="auto"/>
        <w:rPr>
          <w:rFonts w:ascii="Times New Roman" w:hAnsi="Times New Roman" w:cs="Times New Roman"/>
          <w:bCs/>
          <w:i/>
          <w:sz w:val="24"/>
          <w:szCs w:val="24"/>
        </w:rPr>
      </w:pPr>
    </w:p>
    <w:p w14:paraId="71D90462" w14:textId="2E82194B" w:rsidR="002447FB" w:rsidRDefault="002447FB" w:rsidP="000E46B9">
      <w:pPr>
        <w:spacing w:after="0" w:line="240" w:lineRule="auto"/>
        <w:rPr>
          <w:rFonts w:ascii="Times New Roman" w:hAnsi="Times New Roman" w:cs="Times New Roman"/>
          <w:i/>
          <w:sz w:val="24"/>
          <w:szCs w:val="24"/>
        </w:rPr>
      </w:pPr>
      <w:r w:rsidRPr="008A06E3">
        <w:rPr>
          <w:rFonts w:ascii="Times New Roman" w:hAnsi="Times New Roman" w:cs="Times New Roman"/>
          <w:i/>
          <w:sz w:val="24"/>
          <w:szCs w:val="24"/>
        </w:rPr>
        <w:t xml:space="preserve">Detailed </w:t>
      </w:r>
      <w:r w:rsidR="00FA7CC3">
        <w:rPr>
          <w:rFonts w:ascii="Times New Roman" w:hAnsi="Times New Roman" w:cs="Times New Roman"/>
          <w:i/>
          <w:sz w:val="24"/>
          <w:szCs w:val="24"/>
        </w:rPr>
        <w:t xml:space="preserve">academic integrity </w:t>
      </w:r>
      <w:r w:rsidRPr="008A06E3">
        <w:rPr>
          <w:rFonts w:ascii="Times New Roman" w:hAnsi="Times New Roman" w:cs="Times New Roman"/>
          <w:i/>
          <w:sz w:val="24"/>
          <w:szCs w:val="24"/>
        </w:rPr>
        <w:t xml:space="preserve">policy </w:t>
      </w:r>
      <w:r w:rsidR="008D308D">
        <w:rPr>
          <w:rFonts w:ascii="Times New Roman" w:hAnsi="Times New Roman" w:cs="Times New Roman"/>
          <w:i/>
          <w:sz w:val="24"/>
          <w:szCs w:val="24"/>
        </w:rPr>
        <w:t xml:space="preserve">is </w:t>
      </w:r>
      <w:r w:rsidRPr="008A06E3">
        <w:rPr>
          <w:rFonts w:ascii="Times New Roman" w:hAnsi="Times New Roman" w:cs="Times New Roman"/>
          <w:i/>
          <w:sz w:val="24"/>
          <w:szCs w:val="24"/>
        </w:rPr>
        <w:t xml:space="preserve">mentioned on: </w:t>
      </w:r>
      <w:hyperlink r:id="rId7" w:history="1">
        <w:r w:rsidR="001148F5" w:rsidRPr="00F0357D">
          <w:rPr>
            <w:rStyle w:val="Hyperlink"/>
            <w:rFonts w:ascii="Times New Roman" w:hAnsi="Times New Roman" w:cs="Times New Roman"/>
            <w:i/>
            <w:sz w:val="24"/>
            <w:szCs w:val="24"/>
          </w:rPr>
          <w:t>http://www.fccollege.edu.pk/policy-on-academic-integrity/</w:t>
        </w:r>
      </w:hyperlink>
    </w:p>
    <w:p w14:paraId="24387515" w14:textId="42EA3223" w:rsidR="001148F5" w:rsidRDefault="001148F5" w:rsidP="000E46B9">
      <w:pPr>
        <w:spacing w:after="0" w:line="240" w:lineRule="auto"/>
        <w:rPr>
          <w:rFonts w:ascii="Times New Roman" w:hAnsi="Times New Roman" w:cs="Times New Roman"/>
          <w:i/>
          <w:sz w:val="24"/>
          <w:szCs w:val="24"/>
        </w:rPr>
      </w:pPr>
    </w:p>
    <w:p w14:paraId="2D923225" w14:textId="5C9A8F94" w:rsidR="007E5ED4" w:rsidRDefault="007E5ED4" w:rsidP="000E46B9">
      <w:pPr>
        <w:spacing w:after="0" w:line="240" w:lineRule="auto"/>
        <w:rPr>
          <w:rFonts w:ascii="Times New Roman" w:hAnsi="Times New Roman" w:cs="Times New Roman"/>
          <w:i/>
          <w:sz w:val="24"/>
          <w:szCs w:val="24"/>
        </w:rPr>
      </w:pPr>
    </w:p>
    <w:p w14:paraId="30830E50" w14:textId="77777777" w:rsidR="007E5ED4" w:rsidRDefault="007E5ED4" w:rsidP="000E46B9">
      <w:pPr>
        <w:spacing w:after="0" w:line="240" w:lineRule="auto"/>
        <w:rPr>
          <w:rFonts w:ascii="Times New Roman" w:hAnsi="Times New Roman" w:cs="Times New Roman"/>
          <w:i/>
          <w:sz w:val="24"/>
          <w:szCs w:val="24"/>
        </w:rPr>
      </w:pPr>
    </w:p>
    <w:p w14:paraId="3CC6E5D2" w14:textId="159EFFBE" w:rsidR="001148F5" w:rsidRPr="001148F5" w:rsidRDefault="001148F5" w:rsidP="000E46B9">
      <w:pPr>
        <w:spacing w:after="0" w:line="240" w:lineRule="auto"/>
        <w:rPr>
          <w:rFonts w:ascii="Times New Roman" w:hAnsi="Times New Roman" w:cs="Times New Roman"/>
          <w:b/>
          <w:bCs/>
          <w:iCs/>
          <w:sz w:val="24"/>
          <w:szCs w:val="24"/>
        </w:rPr>
      </w:pPr>
      <w:r w:rsidRPr="001148F5">
        <w:rPr>
          <w:rFonts w:ascii="Times New Roman" w:hAnsi="Times New Roman" w:cs="Times New Roman"/>
          <w:b/>
          <w:bCs/>
          <w:iCs/>
          <w:sz w:val="24"/>
          <w:szCs w:val="24"/>
        </w:rPr>
        <w:t>Helpful Resources:</w:t>
      </w:r>
    </w:p>
    <w:p w14:paraId="0FC5E395" w14:textId="35B89083" w:rsidR="001148F5" w:rsidRDefault="001148F5" w:rsidP="000E46B9">
      <w:pPr>
        <w:spacing w:after="0" w:line="240" w:lineRule="auto"/>
        <w:rPr>
          <w:rFonts w:ascii="Times New Roman" w:hAnsi="Times New Roman" w:cs="Times New Roman"/>
          <w:i/>
          <w:sz w:val="24"/>
          <w:szCs w:val="24"/>
        </w:rPr>
      </w:pPr>
    </w:p>
    <w:p w14:paraId="3EA3F887" w14:textId="4284091F" w:rsidR="00206965" w:rsidRDefault="00206965" w:rsidP="000171FE">
      <w:pPr>
        <w:spacing w:after="0" w:line="240" w:lineRule="auto"/>
        <w:rPr>
          <w:rFonts w:cstheme="minorHAnsi"/>
          <w:b/>
          <w:bCs/>
          <w:iCs/>
        </w:rPr>
      </w:pPr>
      <w:r w:rsidRPr="000171FE">
        <w:rPr>
          <w:rFonts w:cstheme="minorHAnsi"/>
          <w:b/>
          <w:bCs/>
          <w:iCs/>
        </w:rPr>
        <w:t xml:space="preserve">Business Writing </w:t>
      </w:r>
      <w:r w:rsidR="001148F5" w:rsidRPr="000171FE">
        <w:rPr>
          <w:rFonts w:cstheme="minorHAnsi"/>
          <w:b/>
          <w:bCs/>
          <w:iCs/>
        </w:rPr>
        <w:t>Videos:</w:t>
      </w:r>
    </w:p>
    <w:p w14:paraId="5E5EC705" w14:textId="77777777" w:rsidR="000171FE" w:rsidRPr="000171FE" w:rsidRDefault="000171FE" w:rsidP="000171FE">
      <w:pPr>
        <w:spacing w:after="0" w:line="240" w:lineRule="auto"/>
        <w:rPr>
          <w:rFonts w:cstheme="minorHAnsi"/>
          <w:b/>
          <w:bCs/>
          <w:iCs/>
        </w:rPr>
      </w:pPr>
    </w:p>
    <w:p w14:paraId="3C709486" w14:textId="284A1F6A" w:rsidR="00206965" w:rsidRPr="000171FE" w:rsidRDefault="00000000" w:rsidP="00206965">
      <w:pPr>
        <w:rPr>
          <w:rFonts w:cstheme="minorHAnsi"/>
        </w:rPr>
      </w:pPr>
      <w:hyperlink r:id="rId8" w:history="1">
        <w:r w:rsidR="00206965" w:rsidRPr="000171FE">
          <w:rPr>
            <w:rStyle w:val="Hyperlink"/>
            <w:rFonts w:cstheme="minorHAnsi"/>
          </w:rPr>
          <w:t>https://www.youtube.com/watch?v=_2ZDNgtAsbw&amp;t=4s</w:t>
        </w:r>
      </w:hyperlink>
    </w:p>
    <w:p w14:paraId="45FEC028" w14:textId="77777777" w:rsidR="00206965" w:rsidRPr="000171FE" w:rsidRDefault="00206965" w:rsidP="00206965">
      <w:pPr>
        <w:rPr>
          <w:rFonts w:cstheme="minorHAnsi"/>
        </w:rPr>
      </w:pPr>
      <w:r w:rsidRPr="000171FE">
        <w:rPr>
          <w:rFonts w:cstheme="minorHAnsi"/>
        </w:rPr>
        <w:t>How to change Basic English into Business English</w:t>
      </w:r>
    </w:p>
    <w:p w14:paraId="591E9273" w14:textId="77777777" w:rsidR="00206965" w:rsidRPr="000171FE" w:rsidRDefault="00000000" w:rsidP="00206965">
      <w:pPr>
        <w:rPr>
          <w:rFonts w:cstheme="minorHAnsi"/>
        </w:rPr>
      </w:pPr>
      <w:hyperlink r:id="rId9" w:history="1">
        <w:r w:rsidR="00206965" w:rsidRPr="000171FE">
          <w:rPr>
            <w:rStyle w:val="Hyperlink"/>
            <w:rFonts w:cstheme="minorHAnsi"/>
          </w:rPr>
          <w:t>https://www.youtube.com/watch?v=8E-oqahDnb8</w:t>
        </w:r>
      </w:hyperlink>
    </w:p>
    <w:p w14:paraId="04E53067" w14:textId="77777777" w:rsidR="00206965" w:rsidRPr="000171FE" w:rsidRDefault="00206965" w:rsidP="00206965">
      <w:pPr>
        <w:rPr>
          <w:rFonts w:cstheme="minorHAnsi"/>
        </w:rPr>
      </w:pPr>
      <w:r w:rsidRPr="000171FE">
        <w:rPr>
          <w:rFonts w:cstheme="minorHAnsi"/>
        </w:rPr>
        <w:t>The Secret to Business Writing: Crash Course Business - Soft Skills #3</w:t>
      </w:r>
    </w:p>
    <w:p w14:paraId="677EA519" w14:textId="77777777" w:rsidR="00206965" w:rsidRPr="000171FE" w:rsidRDefault="00000000" w:rsidP="00206965">
      <w:pPr>
        <w:rPr>
          <w:rFonts w:cstheme="minorHAnsi"/>
        </w:rPr>
      </w:pPr>
      <w:hyperlink r:id="rId10" w:history="1">
        <w:r w:rsidR="00206965" w:rsidRPr="000171FE">
          <w:rPr>
            <w:rStyle w:val="Hyperlink"/>
            <w:rFonts w:cstheme="minorHAnsi"/>
          </w:rPr>
          <w:t>https://www.youtube.com/watch?v=IbaGxB2Q3h4</w:t>
        </w:r>
      </w:hyperlink>
    </w:p>
    <w:p w14:paraId="0090AD71" w14:textId="77777777" w:rsidR="00206965" w:rsidRPr="000171FE" w:rsidRDefault="00206965" w:rsidP="00206965">
      <w:pPr>
        <w:rPr>
          <w:rFonts w:cstheme="minorHAnsi"/>
        </w:rPr>
      </w:pPr>
      <w:r w:rsidRPr="000171FE">
        <w:rPr>
          <w:rFonts w:cstheme="minorHAnsi"/>
        </w:rPr>
        <w:t>Introduction to Business Writing: Rules v. Guidelines</w:t>
      </w:r>
    </w:p>
    <w:p w14:paraId="495A771B" w14:textId="77777777" w:rsidR="00206965" w:rsidRPr="000171FE" w:rsidRDefault="00000000" w:rsidP="00206965">
      <w:pPr>
        <w:rPr>
          <w:rFonts w:cstheme="minorHAnsi"/>
        </w:rPr>
      </w:pPr>
      <w:hyperlink r:id="rId11" w:history="1">
        <w:r w:rsidR="00206965" w:rsidRPr="000171FE">
          <w:rPr>
            <w:rStyle w:val="Hyperlink"/>
            <w:rFonts w:cstheme="minorHAnsi"/>
          </w:rPr>
          <w:t>https://www.youtube.com/watch?v=uo_4rJRA3og</w:t>
        </w:r>
      </w:hyperlink>
    </w:p>
    <w:p w14:paraId="2E982359" w14:textId="77777777" w:rsidR="00206965" w:rsidRPr="000171FE" w:rsidRDefault="00206965" w:rsidP="00206965">
      <w:pPr>
        <w:rPr>
          <w:rFonts w:cstheme="minorHAnsi"/>
        </w:rPr>
      </w:pPr>
      <w:r w:rsidRPr="000171FE">
        <w:rPr>
          <w:rFonts w:cstheme="minorHAnsi"/>
        </w:rPr>
        <w:t>Four Keys to Effective Business Writing</w:t>
      </w:r>
    </w:p>
    <w:p w14:paraId="1D90D8CA" w14:textId="77777777" w:rsidR="00206965" w:rsidRPr="000171FE" w:rsidRDefault="00000000" w:rsidP="00206965">
      <w:pPr>
        <w:rPr>
          <w:rFonts w:cstheme="minorHAnsi"/>
        </w:rPr>
      </w:pPr>
      <w:hyperlink r:id="rId12" w:history="1">
        <w:r w:rsidR="00206965" w:rsidRPr="000171FE">
          <w:rPr>
            <w:rStyle w:val="Hyperlink"/>
            <w:rFonts w:cstheme="minorHAnsi"/>
          </w:rPr>
          <w:t>https://www.youtube.com/watch?v=86Sl__brKOc</w:t>
        </w:r>
      </w:hyperlink>
    </w:p>
    <w:p w14:paraId="58D96D7C" w14:textId="77777777" w:rsidR="00206965" w:rsidRPr="000171FE" w:rsidRDefault="00206965" w:rsidP="00206965">
      <w:pPr>
        <w:rPr>
          <w:rFonts w:cstheme="minorHAnsi"/>
        </w:rPr>
      </w:pPr>
      <w:r w:rsidRPr="000171FE">
        <w:rPr>
          <w:rFonts w:cstheme="minorHAnsi"/>
        </w:rPr>
        <w:t>Common errors made in Business Writing ( Business Emails &amp; Letters) - Business English Lesson</w:t>
      </w:r>
    </w:p>
    <w:p w14:paraId="414C3373" w14:textId="57179E6F" w:rsidR="001148F5" w:rsidRPr="000171FE" w:rsidRDefault="001148F5" w:rsidP="001148F5">
      <w:pPr>
        <w:spacing w:after="0" w:line="240" w:lineRule="auto"/>
        <w:rPr>
          <w:rFonts w:cstheme="minorHAnsi"/>
          <w:iCs/>
        </w:rPr>
      </w:pPr>
    </w:p>
    <w:p w14:paraId="03A86D85" w14:textId="2635574A" w:rsidR="00206965" w:rsidRPr="000171FE" w:rsidRDefault="00206965" w:rsidP="00206965">
      <w:pPr>
        <w:rPr>
          <w:rFonts w:cstheme="minorHAnsi"/>
          <w:b/>
          <w:bCs/>
        </w:rPr>
      </w:pPr>
      <w:r w:rsidRPr="000171FE">
        <w:rPr>
          <w:rFonts w:cstheme="minorHAnsi"/>
          <w:b/>
          <w:bCs/>
        </w:rPr>
        <w:t>Presentation Skills Videos:</w:t>
      </w:r>
    </w:p>
    <w:p w14:paraId="6F7E4AE6" w14:textId="77777777" w:rsidR="00206965" w:rsidRPr="000171FE" w:rsidRDefault="00000000" w:rsidP="00206965">
      <w:pPr>
        <w:rPr>
          <w:rFonts w:cstheme="minorHAnsi"/>
        </w:rPr>
      </w:pPr>
      <w:hyperlink r:id="rId13" w:history="1">
        <w:r w:rsidR="00206965" w:rsidRPr="000171FE">
          <w:rPr>
            <w:rStyle w:val="Hyperlink"/>
            <w:rFonts w:cstheme="minorHAnsi"/>
          </w:rPr>
          <w:t>https://www.youtube.com/watch?v=a2MR5XbJtXU</w:t>
        </w:r>
      </w:hyperlink>
    </w:p>
    <w:p w14:paraId="5B0C539D" w14:textId="77777777" w:rsidR="00206965" w:rsidRPr="000171FE" w:rsidRDefault="00206965" w:rsidP="00206965">
      <w:pPr>
        <w:rPr>
          <w:rFonts w:cstheme="minorHAnsi"/>
        </w:rPr>
      </w:pPr>
      <w:r w:rsidRPr="000171FE">
        <w:rPr>
          <w:rFonts w:cstheme="minorHAnsi"/>
        </w:rPr>
        <w:t>The surprising secret to speaking with confidence | Caroline Goyder | TEDxBrixton</w:t>
      </w:r>
    </w:p>
    <w:p w14:paraId="02F083D5" w14:textId="77777777" w:rsidR="00206965" w:rsidRPr="000171FE" w:rsidRDefault="00000000" w:rsidP="00206965">
      <w:pPr>
        <w:rPr>
          <w:rFonts w:cstheme="minorHAnsi"/>
        </w:rPr>
      </w:pPr>
      <w:hyperlink r:id="rId14" w:history="1">
        <w:r w:rsidR="00206965" w:rsidRPr="000171FE">
          <w:rPr>
            <w:rStyle w:val="Hyperlink"/>
            <w:rFonts w:cstheme="minorHAnsi"/>
          </w:rPr>
          <w:t>https://www.youtube.com/watch?v=dEDcc0aCjaA</w:t>
        </w:r>
      </w:hyperlink>
    </w:p>
    <w:p w14:paraId="5FFE3507" w14:textId="77777777" w:rsidR="00206965" w:rsidRPr="000171FE" w:rsidRDefault="00206965" w:rsidP="00206965">
      <w:pPr>
        <w:rPr>
          <w:rFonts w:cstheme="minorHAnsi"/>
        </w:rPr>
      </w:pPr>
      <w:r w:rsidRPr="000171FE">
        <w:rPr>
          <w:rFonts w:cstheme="minorHAnsi"/>
        </w:rPr>
        <w:t>How to Do a Presentation - 5 Steps to a Killer Opener</w:t>
      </w:r>
    </w:p>
    <w:p w14:paraId="364545A8" w14:textId="77777777" w:rsidR="00206965" w:rsidRPr="000171FE" w:rsidRDefault="00000000" w:rsidP="00206965">
      <w:pPr>
        <w:rPr>
          <w:rFonts w:cstheme="minorHAnsi"/>
        </w:rPr>
      </w:pPr>
      <w:hyperlink r:id="rId15" w:history="1">
        <w:r w:rsidR="00206965" w:rsidRPr="000171FE">
          <w:rPr>
            <w:rStyle w:val="Hyperlink"/>
            <w:rFonts w:cstheme="minorHAnsi"/>
          </w:rPr>
          <w:t>https://www.youtube.com/watch?v=V2q7Q2j7ESs</w:t>
        </w:r>
      </w:hyperlink>
    </w:p>
    <w:p w14:paraId="1A8E0F08" w14:textId="77777777" w:rsidR="00206965" w:rsidRPr="000171FE" w:rsidRDefault="00206965" w:rsidP="00206965">
      <w:pPr>
        <w:rPr>
          <w:rFonts w:cstheme="minorHAnsi"/>
        </w:rPr>
      </w:pPr>
      <w:r w:rsidRPr="000171FE">
        <w:rPr>
          <w:rFonts w:cstheme="minorHAnsi"/>
        </w:rPr>
        <w:t>How to start a Speech or Presentation? : Public Speaking Skills – 5</w:t>
      </w:r>
    </w:p>
    <w:p w14:paraId="56E366F1" w14:textId="77777777" w:rsidR="00206965" w:rsidRPr="00953ACF" w:rsidRDefault="00000000" w:rsidP="00206965">
      <w:pPr>
        <w:rPr>
          <w:rFonts w:ascii="Arial" w:hAnsi="Arial" w:cs="Arial"/>
        </w:rPr>
      </w:pPr>
      <w:hyperlink r:id="rId16" w:history="1">
        <w:r w:rsidR="00206965" w:rsidRPr="00953ACF">
          <w:rPr>
            <w:rStyle w:val="Hyperlink"/>
            <w:rFonts w:ascii="Arial" w:hAnsi="Arial" w:cs="Arial"/>
          </w:rPr>
          <w:t>https://www.youtube.com/watch?v=j8V7xj15f9w</w:t>
        </w:r>
      </w:hyperlink>
    </w:p>
    <w:p w14:paraId="6CF11EDD" w14:textId="77777777" w:rsidR="00206965" w:rsidRPr="00953ACF" w:rsidRDefault="00206965" w:rsidP="00206965">
      <w:pPr>
        <w:rPr>
          <w:rFonts w:ascii="Arial" w:hAnsi="Arial" w:cs="Arial"/>
        </w:rPr>
      </w:pPr>
      <w:r w:rsidRPr="00953ACF">
        <w:rPr>
          <w:rFonts w:ascii="Arial" w:hAnsi="Arial" w:cs="Arial"/>
        </w:rPr>
        <w:t>How To Make Powerpoint Presentation Attractive</w:t>
      </w:r>
    </w:p>
    <w:p w14:paraId="7939F307" w14:textId="77777777" w:rsidR="00206965" w:rsidRPr="00953ACF" w:rsidRDefault="00000000" w:rsidP="00206965">
      <w:pPr>
        <w:rPr>
          <w:rFonts w:ascii="Arial" w:hAnsi="Arial" w:cs="Arial"/>
        </w:rPr>
      </w:pPr>
      <w:hyperlink r:id="rId17" w:history="1">
        <w:r w:rsidR="00206965" w:rsidRPr="00953ACF">
          <w:rPr>
            <w:rStyle w:val="Hyperlink"/>
            <w:rFonts w:ascii="Arial" w:hAnsi="Arial" w:cs="Arial"/>
          </w:rPr>
          <w:t>https://www.youtube.com/watch?v=eHhqWbI0y4M</w:t>
        </w:r>
      </w:hyperlink>
    </w:p>
    <w:p w14:paraId="3F2D3F5D" w14:textId="77777777" w:rsidR="00206965" w:rsidRPr="00953ACF" w:rsidRDefault="00206965" w:rsidP="00206965">
      <w:pPr>
        <w:rPr>
          <w:rFonts w:ascii="Arial" w:hAnsi="Arial" w:cs="Arial"/>
        </w:rPr>
      </w:pPr>
      <w:r w:rsidRPr="00953ACF">
        <w:rPr>
          <w:rFonts w:ascii="Arial" w:hAnsi="Arial" w:cs="Arial"/>
        </w:rPr>
        <w:lastRenderedPageBreak/>
        <w:t>How to give the BEST PowerPoint presentation!</w:t>
      </w:r>
    </w:p>
    <w:p w14:paraId="4025E4C9" w14:textId="588E50D2" w:rsidR="00206965" w:rsidRDefault="00206965" w:rsidP="00206965">
      <w:pPr>
        <w:spacing w:after="0" w:line="240" w:lineRule="auto"/>
        <w:rPr>
          <w:rFonts w:ascii="Times New Roman" w:hAnsi="Times New Roman" w:cs="Times New Roman"/>
          <w:iCs/>
          <w:sz w:val="24"/>
          <w:szCs w:val="24"/>
        </w:rPr>
      </w:pPr>
    </w:p>
    <w:p w14:paraId="66BF5D41" w14:textId="56698611" w:rsidR="007E5ED4" w:rsidRDefault="007E5ED4" w:rsidP="00206965">
      <w:pPr>
        <w:spacing w:after="0" w:line="240" w:lineRule="auto"/>
        <w:rPr>
          <w:rFonts w:ascii="Times New Roman" w:hAnsi="Times New Roman" w:cs="Times New Roman"/>
          <w:iCs/>
          <w:sz w:val="24"/>
          <w:szCs w:val="24"/>
        </w:rPr>
      </w:pPr>
    </w:p>
    <w:p w14:paraId="73669110" w14:textId="77777777" w:rsidR="007E5ED4" w:rsidRPr="00976624" w:rsidRDefault="007E5ED4" w:rsidP="007E5ED4">
      <w:pPr>
        <w:spacing w:after="0" w:line="240" w:lineRule="auto"/>
        <w:rPr>
          <w:rFonts w:ascii="Times New Roman" w:hAnsi="Times New Roman" w:cs="Times New Roman"/>
          <w:i/>
          <w:sz w:val="20"/>
          <w:szCs w:val="20"/>
        </w:rPr>
      </w:pPr>
    </w:p>
    <w:p w14:paraId="40D803A8" w14:textId="77777777" w:rsidR="007E5ED4" w:rsidRPr="00976624" w:rsidRDefault="007E5ED4" w:rsidP="007E5ED4">
      <w:pPr>
        <w:shd w:val="clear" w:color="auto" w:fill="FFFFFF"/>
        <w:spacing w:line="240" w:lineRule="auto"/>
        <w:rPr>
          <w:rFonts w:ascii="Times New Roman" w:hAnsi="Times New Roman" w:cs="Times New Roman"/>
          <w:b/>
          <w:color w:val="222222"/>
          <w:sz w:val="20"/>
          <w:szCs w:val="20"/>
        </w:rPr>
      </w:pPr>
      <w:r w:rsidRPr="00976624">
        <w:rPr>
          <w:rFonts w:ascii="Times New Roman" w:hAnsi="Times New Roman" w:cs="Times New Roman"/>
          <w:b/>
          <w:sz w:val="20"/>
          <w:szCs w:val="20"/>
        </w:rPr>
        <w:t>Grading Legend</w:t>
      </w:r>
    </w:p>
    <w:p w14:paraId="3A110CCA" w14:textId="77777777" w:rsidR="007E5ED4" w:rsidRPr="00976624" w:rsidRDefault="007E5ED4" w:rsidP="007E5ED4">
      <w:pPr>
        <w:spacing w:line="240" w:lineRule="auto"/>
        <w:jc w:val="both"/>
        <w:rPr>
          <w:rFonts w:ascii="Times New Roman" w:hAnsi="Times New Roman" w:cs="Times New Roman"/>
          <w:sz w:val="20"/>
          <w:szCs w:val="20"/>
        </w:rPr>
      </w:pPr>
      <w:r w:rsidRPr="00976624">
        <w:rPr>
          <w:rFonts w:ascii="Times New Roman" w:hAnsi="Times New Roman" w:cs="Times New Roman"/>
          <w:sz w:val="20"/>
          <w:szCs w:val="20"/>
        </w:rPr>
        <w:t xml:space="preserve">Below is the grading legend of FCCU (published in all catalogues and available on the FCCU website) </w:t>
      </w:r>
      <w:r w:rsidRPr="00976624">
        <w:rPr>
          <w:rFonts w:ascii="Times New Roman" w:hAnsi="Times New Roman" w:cs="Times New Roman"/>
          <w:color w:val="222222"/>
          <w:sz w:val="20"/>
          <w:szCs w:val="20"/>
        </w:rPr>
        <w:t xml:space="preserve">as approved by the Academic Council </w:t>
      </w:r>
    </w:p>
    <w:tbl>
      <w:tblPr>
        <w:tblW w:w="8715" w:type="dxa"/>
        <w:jc w:val="center"/>
        <w:tblBorders>
          <w:top w:val="nil"/>
          <w:left w:val="nil"/>
          <w:bottom w:val="nil"/>
          <w:right w:val="nil"/>
          <w:insideH w:val="nil"/>
          <w:insideV w:val="nil"/>
        </w:tblBorders>
        <w:tblLayout w:type="fixed"/>
        <w:tblLook w:val="0600" w:firstRow="0" w:lastRow="0" w:firstColumn="0" w:lastColumn="0" w:noHBand="1" w:noVBand="1"/>
      </w:tblPr>
      <w:tblGrid>
        <w:gridCol w:w="1380"/>
        <w:gridCol w:w="1740"/>
        <w:gridCol w:w="2520"/>
        <w:gridCol w:w="3075"/>
      </w:tblGrid>
      <w:tr w:rsidR="007E5ED4" w:rsidRPr="00C64CD3" w14:paraId="22A2C9DD" w14:textId="77777777" w:rsidTr="00261E5A">
        <w:trPr>
          <w:trHeight w:val="20"/>
          <w:jc w:val="center"/>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4632C"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FD54E4"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AE9AB9"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729AA1"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Meaning</w:t>
            </w:r>
          </w:p>
        </w:tc>
      </w:tr>
      <w:tr w:rsidR="007E5ED4" w:rsidRPr="00C64CD3" w14:paraId="711635CE" w14:textId="77777777" w:rsidTr="00261E5A">
        <w:trPr>
          <w:trHeight w:val="20"/>
          <w:jc w:val="center"/>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26DFAD"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205FD920"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18195BF9"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14:paraId="1FEA0D8A"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Superior</w:t>
            </w:r>
          </w:p>
        </w:tc>
      </w:tr>
      <w:tr w:rsidR="007E5ED4" w:rsidRPr="00C64CD3" w14:paraId="16F8C090" w14:textId="77777777" w:rsidTr="00261E5A">
        <w:trPr>
          <w:trHeight w:val="20"/>
          <w:jc w:val="center"/>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1B1565"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3610C3BF"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3C323A33"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DEF78C3" w14:textId="77777777" w:rsidR="007E5ED4" w:rsidRPr="00C64CD3" w:rsidRDefault="007E5ED4" w:rsidP="00261E5A">
            <w:pPr>
              <w:pStyle w:val="NoSpacing"/>
              <w:jc w:val="center"/>
              <w:rPr>
                <w:rFonts w:ascii="Times New Roman" w:hAnsi="Times New Roman" w:cs="Times New Roman"/>
              </w:rPr>
            </w:pPr>
          </w:p>
        </w:tc>
      </w:tr>
      <w:tr w:rsidR="007E5ED4" w:rsidRPr="00C64CD3" w14:paraId="0A75C804" w14:textId="77777777" w:rsidTr="00261E5A">
        <w:trPr>
          <w:trHeight w:val="224"/>
          <w:jc w:val="center"/>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000131"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3AAD6F"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1C661A"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D85A0C6"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Good</w:t>
            </w:r>
          </w:p>
        </w:tc>
      </w:tr>
      <w:tr w:rsidR="007E5ED4" w:rsidRPr="00C64CD3" w14:paraId="617688A0" w14:textId="77777777" w:rsidTr="00261E5A">
        <w:trPr>
          <w:trHeight w:val="143"/>
          <w:jc w:val="center"/>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86ED22"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442D95"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958D1D"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8535F29" w14:textId="77777777" w:rsidR="007E5ED4" w:rsidRPr="00C64CD3" w:rsidRDefault="007E5ED4" w:rsidP="00261E5A">
            <w:pPr>
              <w:pStyle w:val="NoSpacing"/>
              <w:jc w:val="center"/>
              <w:rPr>
                <w:rFonts w:ascii="Times New Roman" w:hAnsi="Times New Roman" w:cs="Times New Roman"/>
              </w:rPr>
            </w:pPr>
          </w:p>
        </w:tc>
      </w:tr>
      <w:tr w:rsidR="007E5ED4" w:rsidRPr="00C64CD3" w14:paraId="0DE02B73" w14:textId="77777777" w:rsidTr="00261E5A">
        <w:trPr>
          <w:trHeight w:val="314"/>
          <w:jc w:val="center"/>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644F13"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3A436C"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3976ED"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7944320" w14:textId="77777777" w:rsidR="007E5ED4" w:rsidRPr="00C64CD3" w:rsidRDefault="007E5ED4" w:rsidP="00261E5A">
            <w:pPr>
              <w:pStyle w:val="NoSpacing"/>
              <w:jc w:val="center"/>
              <w:rPr>
                <w:rFonts w:ascii="Times New Roman" w:hAnsi="Times New Roman" w:cs="Times New Roman"/>
              </w:rPr>
            </w:pPr>
          </w:p>
        </w:tc>
      </w:tr>
      <w:tr w:rsidR="007E5ED4" w:rsidRPr="00C64CD3" w14:paraId="3F467408" w14:textId="77777777" w:rsidTr="00261E5A">
        <w:trPr>
          <w:trHeight w:val="161"/>
          <w:jc w:val="center"/>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EF81F6"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59BA7E"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5464FE"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B3295B"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Satisfactory</w:t>
            </w:r>
          </w:p>
        </w:tc>
      </w:tr>
      <w:tr w:rsidR="007E5ED4" w:rsidRPr="00C64CD3" w14:paraId="0268BE4C" w14:textId="77777777" w:rsidTr="00261E5A">
        <w:trPr>
          <w:trHeight w:val="20"/>
          <w:jc w:val="center"/>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DE26EF"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85200"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BEA62A"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1DF95CC5" w14:textId="77777777" w:rsidR="007E5ED4" w:rsidRPr="00C64CD3" w:rsidRDefault="007E5ED4" w:rsidP="00261E5A">
            <w:pPr>
              <w:pStyle w:val="NoSpacing"/>
              <w:jc w:val="center"/>
              <w:rPr>
                <w:rFonts w:ascii="Times New Roman" w:hAnsi="Times New Roman" w:cs="Times New Roman"/>
              </w:rPr>
            </w:pPr>
          </w:p>
        </w:tc>
      </w:tr>
      <w:tr w:rsidR="007E5ED4" w:rsidRPr="00C64CD3" w14:paraId="6931225B" w14:textId="77777777" w:rsidTr="00261E5A">
        <w:trPr>
          <w:trHeight w:val="53"/>
          <w:jc w:val="center"/>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591D17"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BDA6AC"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AFB825"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1E381959" w14:textId="77777777" w:rsidR="007E5ED4" w:rsidRPr="00C64CD3" w:rsidRDefault="007E5ED4" w:rsidP="00261E5A">
            <w:pPr>
              <w:pStyle w:val="NoSpacing"/>
              <w:jc w:val="center"/>
              <w:rPr>
                <w:rFonts w:ascii="Times New Roman" w:hAnsi="Times New Roman" w:cs="Times New Roman"/>
              </w:rPr>
            </w:pPr>
          </w:p>
        </w:tc>
      </w:tr>
      <w:tr w:rsidR="007E5ED4" w:rsidRPr="00C64CD3" w14:paraId="78E83B54" w14:textId="77777777" w:rsidTr="00261E5A">
        <w:trPr>
          <w:trHeight w:val="20"/>
          <w:jc w:val="center"/>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FFEAC2"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DDC4F5"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D9B27C"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A123D4"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Passing</w:t>
            </w:r>
          </w:p>
        </w:tc>
      </w:tr>
      <w:tr w:rsidR="007E5ED4" w:rsidRPr="00C64CD3" w14:paraId="4619A70A" w14:textId="77777777" w:rsidTr="00261E5A">
        <w:trPr>
          <w:trHeight w:val="20"/>
          <w:jc w:val="center"/>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38F204"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A93788"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C4191A"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5703C140" w14:textId="77777777" w:rsidR="007E5ED4" w:rsidRPr="00C64CD3" w:rsidRDefault="007E5ED4" w:rsidP="00261E5A">
            <w:pPr>
              <w:pStyle w:val="NoSpacing"/>
              <w:jc w:val="center"/>
              <w:rPr>
                <w:rFonts w:ascii="Times New Roman" w:hAnsi="Times New Roman" w:cs="Times New Roman"/>
              </w:rPr>
            </w:pPr>
          </w:p>
        </w:tc>
      </w:tr>
      <w:tr w:rsidR="007E5ED4" w:rsidRPr="00C64CD3" w14:paraId="1F046C25" w14:textId="77777777" w:rsidTr="00261E5A">
        <w:trPr>
          <w:trHeight w:val="16"/>
          <w:jc w:val="center"/>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2A0EF6"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8CD586"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E84D93"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8F4B65A" w14:textId="77777777" w:rsidR="007E5ED4" w:rsidRPr="00C64CD3" w:rsidRDefault="007E5ED4" w:rsidP="00261E5A">
            <w:pPr>
              <w:pStyle w:val="NoSpacing"/>
              <w:jc w:val="center"/>
              <w:rPr>
                <w:rFonts w:ascii="Times New Roman" w:hAnsi="Times New Roman" w:cs="Times New Roman"/>
              </w:rPr>
            </w:pPr>
            <w:r w:rsidRPr="00C64CD3">
              <w:rPr>
                <w:rFonts w:ascii="Times New Roman" w:hAnsi="Times New Roman" w:cs="Times New Roman"/>
              </w:rPr>
              <w:t>Failing</w:t>
            </w:r>
          </w:p>
        </w:tc>
      </w:tr>
    </w:tbl>
    <w:p w14:paraId="07B58BEE" w14:textId="77777777" w:rsidR="007E5ED4" w:rsidRPr="00976624" w:rsidRDefault="007E5ED4" w:rsidP="007E5ED4">
      <w:pPr>
        <w:shd w:val="clear" w:color="auto" w:fill="FFFFFF"/>
        <w:spacing w:line="240" w:lineRule="auto"/>
        <w:rPr>
          <w:rFonts w:ascii="Times New Roman" w:hAnsi="Times New Roman" w:cs="Times New Roman"/>
          <w:sz w:val="20"/>
          <w:szCs w:val="20"/>
        </w:rPr>
      </w:pPr>
    </w:p>
    <w:p w14:paraId="5AC5DDAF" w14:textId="77777777" w:rsidR="007E5ED4" w:rsidRPr="00976624" w:rsidRDefault="007E5ED4" w:rsidP="007E5ED4">
      <w:pPr>
        <w:spacing w:after="0" w:line="240" w:lineRule="auto"/>
        <w:rPr>
          <w:rFonts w:ascii="Times New Roman" w:hAnsi="Times New Roman" w:cs="Times New Roman"/>
          <w:b/>
          <w:iCs/>
          <w:lang w:val="en"/>
        </w:rPr>
      </w:pPr>
      <w:r w:rsidRPr="00976624">
        <w:rPr>
          <w:rFonts w:ascii="Times New Roman" w:hAnsi="Times New Roman" w:cs="Times New Roman"/>
          <w:b/>
          <w:iCs/>
          <w:lang w:val="en"/>
        </w:rPr>
        <w:t>Changes to the Syllabus:</w:t>
      </w:r>
    </w:p>
    <w:p w14:paraId="73D67390" w14:textId="21D63A28" w:rsidR="007E5ED4" w:rsidRPr="00976624" w:rsidRDefault="007E5ED4" w:rsidP="007E5ED4">
      <w:pPr>
        <w:spacing w:after="0" w:line="240" w:lineRule="auto"/>
        <w:rPr>
          <w:rFonts w:ascii="Times New Roman" w:hAnsi="Times New Roman" w:cs="Times New Roman"/>
          <w:b/>
          <w:iCs/>
          <w:lang w:val="en"/>
        </w:rPr>
      </w:pPr>
      <w:r w:rsidRPr="00976624">
        <w:rPr>
          <w:rFonts w:ascii="Times New Roman" w:hAnsi="Times New Roman" w:cs="Times New Roman"/>
          <w:iCs/>
          <w:lang w:val="en"/>
        </w:rPr>
        <w:t xml:space="preserve">This syllabus was designed to convey course information and requirements as accurately as possible. It is important to note however that it </w:t>
      </w:r>
      <w:r w:rsidRPr="00976624">
        <w:rPr>
          <w:rFonts w:ascii="Times New Roman" w:hAnsi="Times New Roman" w:cs="Times New Roman"/>
          <w:b/>
          <w:iCs/>
          <w:lang w:val="en"/>
        </w:rPr>
        <w:t>may</w:t>
      </w:r>
      <w:r w:rsidRPr="00976624">
        <w:rPr>
          <w:rFonts w:ascii="Times New Roman" w:hAnsi="Times New Roman" w:cs="Times New Roman"/>
          <w:iCs/>
          <w:lang w:val="en"/>
        </w:rPr>
        <w:t xml:space="preserve"> be subject to change during the course depending on the needs of the class and other situational factors. Such changes would be for your </w:t>
      </w:r>
      <w:r w:rsidRPr="00976624">
        <w:rPr>
          <w:rFonts w:ascii="Times New Roman" w:hAnsi="Times New Roman" w:cs="Times New Roman"/>
          <w:iCs/>
          <w:lang w:val="en"/>
        </w:rPr>
        <w:t>benefit,</w:t>
      </w:r>
      <w:r w:rsidRPr="00976624">
        <w:rPr>
          <w:rFonts w:ascii="Times New Roman" w:hAnsi="Times New Roman" w:cs="Times New Roman"/>
          <w:iCs/>
          <w:lang w:val="en"/>
        </w:rPr>
        <w:t xml:space="preserve"> and you will be notified of them as soon as possible.</w:t>
      </w:r>
    </w:p>
    <w:p w14:paraId="051C5839" w14:textId="77777777" w:rsidR="007E5ED4" w:rsidRPr="00D5128C" w:rsidRDefault="007E5ED4" w:rsidP="007E5ED4">
      <w:pPr>
        <w:spacing w:after="0" w:line="240" w:lineRule="auto"/>
        <w:rPr>
          <w:rFonts w:ascii="Times New Roman" w:hAnsi="Times New Roman" w:cs="Times New Roman"/>
          <w:i/>
        </w:rPr>
      </w:pPr>
    </w:p>
    <w:p w14:paraId="294912E5" w14:textId="77777777" w:rsidR="007E5ED4" w:rsidRDefault="007E5ED4" w:rsidP="00206965">
      <w:pPr>
        <w:spacing w:after="0" w:line="240" w:lineRule="auto"/>
        <w:rPr>
          <w:rFonts w:ascii="Times New Roman" w:hAnsi="Times New Roman" w:cs="Times New Roman"/>
          <w:iCs/>
          <w:sz w:val="24"/>
          <w:szCs w:val="24"/>
        </w:rPr>
      </w:pPr>
    </w:p>
    <w:sectPr w:rsidR="007E5ED4" w:rsidSect="00F65A0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108875A"/>
    <w:lvl w:ilvl="0">
      <w:numFmt w:val="decimal"/>
      <w:lvlText w:val="*"/>
      <w:lvlJc w:val="left"/>
    </w:lvl>
  </w:abstractNum>
  <w:abstractNum w:abstractNumId="1" w15:restartNumberingAfterBreak="0">
    <w:nsid w:val="140B103B"/>
    <w:multiLevelType w:val="hybridMultilevel"/>
    <w:tmpl w:val="C784C31E"/>
    <w:lvl w:ilvl="0" w:tplc="FC4A69AA">
      <w:start w:val="1"/>
      <w:numFmt w:val="decimal"/>
      <w:lvlText w:val="%1."/>
      <w:lvlJc w:val="left"/>
      <w:pPr>
        <w:tabs>
          <w:tab w:val="num" w:pos="720"/>
        </w:tabs>
        <w:ind w:left="720" w:hanging="360"/>
      </w:pPr>
    </w:lvl>
    <w:lvl w:ilvl="1" w:tplc="21C4C624" w:tentative="1">
      <w:start w:val="1"/>
      <w:numFmt w:val="decimal"/>
      <w:lvlText w:val="%2."/>
      <w:lvlJc w:val="left"/>
      <w:pPr>
        <w:tabs>
          <w:tab w:val="num" w:pos="1440"/>
        </w:tabs>
        <w:ind w:left="1440" w:hanging="360"/>
      </w:pPr>
    </w:lvl>
    <w:lvl w:ilvl="2" w:tplc="0F58EB8A" w:tentative="1">
      <w:start w:val="1"/>
      <w:numFmt w:val="decimal"/>
      <w:lvlText w:val="%3."/>
      <w:lvlJc w:val="left"/>
      <w:pPr>
        <w:tabs>
          <w:tab w:val="num" w:pos="2160"/>
        </w:tabs>
        <w:ind w:left="2160" w:hanging="360"/>
      </w:pPr>
    </w:lvl>
    <w:lvl w:ilvl="3" w:tplc="B0EA985A" w:tentative="1">
      <w:start w:val="1"/>
      <w:numFmt w:val="decimal"/>
      <w:lvlText w:val="%4."/>
      <w:lvlJc w:val="left"/>
      <w:pPr>
        <w:tabs>
          <w:tab w:val="num" w:pos="2880"/>
        </w:tabs>
        <w:ind w:left="2880" w:hanging="360"/>
      </w:pPr>
    </w:lvl>
    <w:lvl w:ilvl="4" w:tplc="1EC279C6" w:tentative="1">
      <w:start w:val="1"/>
      <w:numFmt w:val="decimal"/>
      <w:lvlText w:val="%5."/>
      <w:lvlJc w:val="left"/>
      <w:pPr>
        <w:tabs>
          <w:tab w:val="num" w:pos="3600"/>
        </w:tabs>
        <w:ind w:left="3600" w:hanging="360"/>
      </w:pPr>
    </w:lvl>
    <w:lvl w:ilvl="5" w:tplc="2004BD80" w:tentative="1">
      <w:start w:val="1"/>
      <w:numFmt w:val="decimal"/>
      <w:lvlText w:val="%6."/>
      <w:lvlJc w:val="left"/>
      <w:pPr>
        <w:tabs>
          <w:tab w:val="num" w:pos="4320"/>
        </w:tabs>
        <w:ind w:left="4320" w:hanging="360"/>
      </w:pPr>
    </w:lvl>
    <w:lvl w:ilvl="6" w:tplc="59407B04" w:tentative="1">
      <w:start w:val="1"/>
      <w:numFmt w:val="decimal"/>
      <w:lvlText w:val="%7."/>
      <w:lvlJc w:val="left"/>
      <w:pPr>
        <w:tabs>
          <w:tab w:val="num" w:pos="5040"/>
        </w:tabs>
        <w:ind w:left="5040" w:hanging="360"/>
      </w:pPr>
    </w:lvl>
    <w:lvl w:ilvl="7" w:tplc="C5F252D2" w:tentative="1">
      <w:start w:val="1"/>
      <w:numFmt w:val="decimal"/>
      <w:lvlText w:val="%8."/>
      <w:lvlJc w:val="left"/>
      <w:pPr>
        <w:tabs>
          <w:tab w:val="num" w:pos="5760"/>
        </w:tabs>
        <w:ind w:left="5760" w:hanging="360"/>
      </w:pPr>
    </w:lvl>
    <w:lvl w:ilvl="8" w:tplc="B0308FE6" w:tentative="1">
      <w:start w:val="1"/>
      <w:numFmt w:val="decimal"/>
      <w:lvlText w:val="%9."/>
      <w:lvlJc w:val="left"/>
      <w:pPr>
        <w:tabs>
          <w:tab w:val="num" w:pos="6480"/>
        </w:tabs>
        <w:ind w:left="6480" w:hanging="360"/>
      </w:pPr>
    </w:lvl>
  </w:abstractNum>
  <w:abstractNum w:abstractNumId="2" w15:restartNumberingAfterBreak="0">
    <w:nsid w:val="1AD523DA"/>
    <w:multiLevelType w:val="hybridMultilevel"/>
    <w:tmpl w:val="3F58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10A4E"/>
    <w:multiLevelType w:val="hybridMultilevel"/>
    <w:tmpl w:val="E96A3E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4507B"/>
    <w:multiLevelType w:val="hybridMultilevel"/>
    <w:tmpl w:val="0409000F"/>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sz w:val="20"/>
      </w:rPr>
    </w:lvl>
    <w:lvl w:ilvl="2" w:tplc="390E2BFE" w:tentative="1">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5" w15:restartNumberingAfterBreak="0">
    <w:nsid w:val="30097BD6"/>
    <w:multiLevelType w:val="hybridMultilevel"/>
    <w:tmpl w:val="FF18E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06596"/>
    <w:multiLevelType w:val="hybridMultilevel"/>
    <w:tmpl w:val="D97AB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06976"/>
    <w:multiLevelType w:val="hybridMultilevel"/>
    <w:tmpl w:val="441C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4100A"/>
    <w:multiLevelType w:val="hybridMultilevel"/>
    <w:tmpl w:val="F7DA2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8D1032"/>
    <w:multiLevelType w:val="hybridMultilevel"/>
    <w:tmpl w:val="19009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16685C"/>
    <w:multiLevelType w:val="hybridMultilevel"/>
    <w:tmpl w:val="E2A4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BC7E1E"/>
    <w:multiLevelType w:val="hybridMultilevel"/>
    <w:tmpl w:val="6392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B45950"/>
    <w:multiLevelType w:val="hybridMultilevel"/>
    <w:tmpl w:val="18026D66"/>
    <w:lvl w:ilvl="0" w:tplc="4C442EC2">
      <w:start w:val="1"/>
      <w:numFmt w:val="bullet"/>
      <w:lvlText w:val="•"/>
      <w:lvlJc w:val="left"/>
      <w:pPr>
        <w:tabs>
          <w:tab w:val="num" w:pos="720"/>
        </w:tabs>
        <w:ind w:left="720" w:hanging="360"/>
      </w:pPr>
      <w:rPr>
        <w:rFonts w:ascii="Arial" w:hAnsi="Arial" w:hint="default"/>
      </w:rPr>
    </w:lvl>
    <w:lvl w:ilvl="1" w:tplc="1A384928">
      <w:start w:val="1"/>
      <w:numFmt w:val="bullet"/>
      <w:lvlText w:val="•"/>
      <w:lvlJc w:val="left"/>
      <w:pPr>
        <w:tabs>
          <w:tab w:val="num" w:pos="1440"/>
        </w:tabs>
        <w:ind w:left="1440" w:hanging="360"/>
      </w:pPr>
      <w:rPr>
        <w:rFonts w:ascii="Arial" w:hAnsi="Arial" w:hint="default"/>
      </w:rPr>
    </w:lvl>
    <w:lvl w:ilvl="2" w:tplc="E3E08794" w:tentative="1">
      <w:start w:val="1"/>
      <w:numFmt w:val="bullet"/>
      <w:lvlText w:val="•"/>
      <w:lvlJc w:val="left"/>
      <w:pPr>
        <w:tabs>
          <w:tab w:val="num" w:pos="2160"/>
        </w:tabs>
        <w:ind w:left="2160" w:hanging="360"/>
      </w:pPr>
      <w:rPr>
        <w:rFonts w:ascii="Arial" w:hAnsi="Arial" w:hint="default"/>
      </w:rPr>
    </w:lvl>
    <w:lvl w:ilvl="3" w:tplc="C610EAD4" w:tentative="1">
      <w:start w:val="1"/>
      <w:numFmt w:val="bullet"/>
      <w:lvlText w:val="•"/>
      <w:lvlJc w:val="left"/>
      <w:pPr>
        <w:tabs>
          <w:tab w:val="num" w:pos="2880"/>
        </w:tabs>
        <w:ind w:left="2880" w:hanging="360"/>
      </w:pPr>
      <w:rPr>
        <w:rFonts w:ascii="Arial" w:hAnsi="Arial" w:hint="default"/>
      </w:rPr>
    </w:lvl>
    <w:lvl w:ilvl="4" w:tplc="8AF44E68" w:tentative="1">
      <w:start w:val="1"/>
      <w:numFmt w:val="bullet"/>
      <w:lvlText w:val="•"/>
      <w:lvlJc w:val="left"/>
      <w:pPr>
        <w:tabs>
          <w:tab w:val="num" w:pos="3600"/>
        </w:tabs>
        <w:ind w:left="3600" w:hanging="360"/>
      </w:pPr>
      <w:rPr>
        <w:rFonts w:ascii="Arial" w:hAnsi="Arial" w:hint="default"/>
      </w:rPr>
    </w:lvl>
    <w:lvl w:ilvl="5" w:tplc="657A8CA4" w:tentative="1">
      <w:start w:val="1"/>
      <w:numFmt w:val="bullet"/>
      <w:lvlText w:val="•"/>
      <w:lvlJc w:val="left"/>
      <w:pPr>
        <w:tabs>
          <w:tab w:val="num" w:pos="4320"/>
        </w:tabs>
        <w:ind w:left="4320" w:hanging="360"/>
      </w:pPr>
      <w:rPr>
        <w:rFonts w:ascii="Arial" w:hAnsi="Arial" w:hint="default"/>
      </w:rPr>
    </w:lvl>
    <w:lvl w:ilvl="6" w:tplc="0BA8AE48" w:tentative="1">
      <w:start w:val="1"/>
      <w:numFmt w:val="bullet"/>
      <w:lvlText w:val="•"/>
      <w:lvlJc w:val="left"/>
      <w:pPr>
        <w:tabs>
          <w:tab w:val="num" w:pos="5040"/>
        </w:tabs>
        <w:ind w:left="5040" w:hanging="360"/>
      </w:pPr>
      <w:rPr>
        <w:rFonts w:ascii="Arial" w:hAnsi="Arial" w:hint="default"/>
      </w:rPr>
    </w:lvl>
    <w:lvl w:ilvl="7" w:tplc="9E6E643E" w:tentative="1">
      <w:start w:val="1"/>
      <w:numFmt w:val="bullet"/>
      <w:lvlText w:val="•"/>
      <w:lvlJc w:val="left"/>
      <w:pPr>
        <w:tabs>
          <w:tab w:val="num" w:pos="5760"/>
        </w:tabs>
        <w:ind w:left="5760" w:hanging="360"/>
      </w:pPr>
      <w:rPr>
        <w:rFonts w:ascii="Arial" w:hAnsi="Arial" w:hint="default"/>
      </w:rPr>
    </w:lvl>
    <w:lvl w:ilvl="8" w:tplc="2936482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EE76641"/>
    <w:multiLevelType w:val="hybridMultilevel"/>
    <w:tmpl w:val="17964966"/>
    <w:lvl w:ilvl="0" w:tplc="350699DA">
      <w:start w:val="1"/>
      <w:numFmt w:val="bullet"/>
      <w:lvlText w:val="•"/>
      <w:lvlJc w:val="left"/>
      <w:pPr>
        <w:tabs>
          <w:tab w:val="num" w:pos="720"/>
        </w:tabs>
        <w:ind w:left="720" w:hanging="360"/>
      </w:pPr>
      <w:rPr>
        <w:rFonts w:ascii="Arial" w:hAnsi="Arial" w:hint="default"/>
      </w:rPr>
    </w:lvl>
    <w:lvl w:ilvl="1" w:tplc="BB4E1254" w:tentative="1">
      <w:start w:val="1"/>
      <w:numFmt w:val="bullet"/>
      <w:lvlText w:val="•"/>
      <w:lvlJc w:val="left"/>
      <w:pPr>
        <w:tabs>
          <w:tab w:val="num" w:pos="1440"/>
        </w:tabs>
        <w:ind w:left="1440" w:hanging="360"/>
      </w:pPr>
      <w:rPr>
        <w:rFonts w:ascii="Arial" w:hAnsi="Arial" w:hint="default"/>
      </w:rPr>
    </w:lvl>
    <w:lvl w:ilvl="2" w:tplc="A55A1B68" w:tentative="1">
      <w:start w:val="1"/>
      <w:numFmt w:val="bullet"/>
      <w:lvlText w:val="•"/>
      <w:lvlJc w:val="left"/>
      <w:pPr>
        <w:tabs>
          <w:tab w:val="num" w:pos="2160"/>
        </w:tabs>
        <w:ind w:left="2160" w:hanging="360"/>
      </w:pPr>
      <w:rPr>
        <w:rFonts w:ascii="Arial" w:hAnsi="Arial" w:hint="default"/>
      </w:rPr>
    </w:lvl>
    <w:lvl w:ilvl="3" w:tplc="C83E9A18" w:tentative="1">
      <w:start w:val="1"/>
      <w:numFmt w:val="bullet"/>
      <w:lvlText w:val="•"/>
      <w:lvlJc w:val="left"/>
      <w:pPr>
        <w:tabs>
          <w:tab w:val="num" w:pos="2880"/>
        </w:tabs>
        <w:ind w:left="2880" w:hanging="360"/>
      </w:pPr>
      <w:rPr>
        <w:rFonts w:ascii="Arial" w:hAnsi="Arial" w:hint="default"/>
      </w:rPr>
    </w:lvl>
    <w:lvl w:ilvl="4" w:tplc="0848FD4C" w:tentative="1">
      <w:start w:val="1"/>
      <w:numFmt w:val="bullet"/>
      <w:lvlText w:val="•"/>
      <w:lvlJc w:val="left"/>
      <w:pPr>
        <w:tabs>
          <w:tab w:val="num" w:pos="3600"/>
        </w:tabs>
        <w:ind w:left="3600" w:hanging="360"/>
      </w:pPr>
      <w:rPr>
        <w:rFonts w:ascii="Arial" w:hAnsi="Arial" w:hint="default"/>
      </w:rPr>
    </w:lvl>
    <w:lvl w:ilvl="5" w:tplc="DF8E0A4E" w:tentative="1">
      <w:start w:val="1"/>
      <w:numFmt w:val="bullet"/>
      <w:lvlText w:val="•"/>
      <w:lvlJc w:val="left"/>
      <w:pPr>
        <w:tabs>
          <w:tab w:val="num" w:pos="4320"/>
        </w:tabs>
        <w:ind w:left="4320" w:hanging="360"/>
      </w:pPr>
      <w:rPr>
        <w:rFonts w:ascii="Arial" w:hAnsi="Arial" w:hint="default"/>
      </w:rPr>
    </w:lvl>
    <w:lvl w:ilvl="6" w:tplc="9E9C3300" w:tentative="1">
      <w:start w:val="1"/>
      <w:numFmt w:val="bullet"/>
      <w:lvlText w:val="•"/>
      <w:lvlJc w:val="left"/>
      <w:pPr>
        <w:tabs>
          <w:tab w:val="num" w:pos="5040"/>
        </w:tabs>
        <w:ind w:left="5040" w:hanging="360"/>
      </w:pPr>
      <w:rPr>
        <w:rFonts w:ascii="Arial" w:hAnsi="Arial" w:hint="default"/>
      </w:rPr>
    </w:lvl>
    <w:lvl w:ilvl="7" w:tplc="E4DA387C" w:tentative="1">
      <w:start w:val="1"/>
      <w:numFmt w:val="bullet"/>
      <w:lvlText w:val="•"/>
      <w:lvlJc w:val="left"/>
      <w:pPr>
        <w:tabs>
          <w:tab w:val="num" w:pos="5760"/>
        </w:tabs>
        <w:ind w:left="5760" w:hanging="360"/>
      </w:pPr>
      <w:rPr>
        <w:rFonts w:ascii="Arial" w:hAnsi="Arial" w:hint="default"/>
      </w:rPr>
    </w:lvl>
    <w:lvl w:ilvl="8" w:tplc="7382B32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0181E1B"/>
    <w:multiLevelType w:val="hybridMultilevel"/>
    <w:tmpl w:val="56BAB1C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78007927"/>
    <w:multiLevelType w:val="hybridMultilevel"/>
    <w:tmpl w:val="1C6CD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92850154">
    <w:abstractNumId w:val="4"/>
  </w:num>
  <w:num w:numId="2" w16cid:durableId="1391928448">
    <w:abstractNumId w:val="9"/>
  </w:num>
  <w:num w:numId="3" w16cid:durableId="1893925719">
    <w:abstractNumId w:val="11"/>
  </w:num>
  <w:num w:numId="4" w16cid:durableId="14228776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6113690">
    <w:abstractNumId w:val="0"/>
    <w:lvlOverride w:ilvl="0">
      <w:lvl w:ilvl="0">
        <w:start w:val="1"/>
        <w:numFmt w:val="bullet"/>
        <w:lvlText w:val=""/>
        <w:legacy w:legacy="1" w:legacySpace="0" w:legacyIndent="360"/>
        <w:lvlJc w:val="left"/>
        <w:pPr>
          <w:ind w:left="360" w:hanging="360"/>
        </w:pPr>
        <w:rPr>
          <w:rFonts w:ascii="Symbol" w:hAnsi="Symbol" w:hint="default"/>
          <w:color w:val="auto"/>
        </w:rPr>
      </w:lvl>
    </w:lvlOverride>
  </w:num>
  <w:num w:numId="6" w16cid:durableId="1455758517">
    <w:abstractNumId w:val="10"/>
  </w:num>
  <w:num w:numId="7" w16cid:durableId="608778822">
    <w:abstractNumId w:val="6"/>
  </w:num>
  <w:num w:numId="8" w16cid:durableId="2067751082">
    <w:abstractNumId w:val="15"/>
  </w:num>
  <w:num w:numId="9" w16cid:durableId="593825372">
    <w:abstractNumId w:val="5"/>
  </w:num>
  <w:num w:numId="10" w16cid:durableId="934442965">
    <w:abstractNumId w:val="3"/>
  </w:num>
  <w:num w:numId="11" w16cid:durableId="1472673519">
    <w:abstractNumId w:val="8"/>
  </w:num>
  <w:num w:numId="12" w16cid:durableId="54789208">
    <w:abstractNumId w:val="7"/>
  </w:num>
  <w:num w:numId="13" w16cid:durableId="1778061374">
    <w:abstractNumId w:val="12"/>
  </w:num>
  <w:num w:numId="14" w16cid:durableId="414009164">
    <w:abstractNumId w:val="2"/>
  </w:num>
  <w:num w:numId="15" w16cid:durableId="1761024298">
    <w:abstractNumId w:val="13"/>
  </w:num>
  <w:num w:numId="16" w16cid:durableId="1467967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43A"/>
    <w:rsid w:val="000171FE"/>
    <w:rsid w:val="000407F1"/>
    <w:rsid w:val="00093663"/>
    <w:rsid w:val="000954BC"/>
    <w:rsid w:val="000E46B9"/>
    <w:rsid w:val="000F3C73"/>
    <w:rsid w:val="00111A21"/>
    <w:rsid w:val="001148F5"/>
    <w:rsid w:val="00121AA8"/>
    <w:rsid w:val="00123FCE"/>
    <w:rsid w:val="001369AB"/>
    <w:rsid w:val="0014711C"/>
    <w:rsid w:val="00147988"/>
    <w:rsid w:val="00162509"/>
    <w:rsid w:val="001A657B"/>
    <w:rsid w:val="001B08BA"/>
    <w:rsid w:val="001C155C"/>
    <w:rsid w:val="001D3246"/>
    <w:rsid w:val="001E6BAA"/>
    <w:rsid w:val="00206965"/>
    <w:rsid w:val="0022540F"/>
    <w:rsid w:val="00233BDB"/>
    <w:rsid w:val="00233CF2"/>
    <w:rsid w:val="002447FB"/>
    <w:rsid w:val="00266F6F"/>
    <w:rsid w:val="00266FF4"/>
    <w:rsid w:val="002830BA"/>
    <w:rsid w:val="00290462"/>
    <w:rsid w:val="002A533D"/>
    <w:rsid w:val="002C3CA5"/>
    <w:rsid w:val="002D52DF"/>
    <w:rsid w:val="002F2251"/>
    <w:rsid w:val="00301521"/>
    <w:rsid w:val="00303791"/>
    <w:rsid w:val="00321610"/>
    <w:rsid w:val="00335A97"/>
    <w:rsid w:val="0036747B"/>
    <w:rsid w:val="00381325"/>
    <w:rsid w:val="0038260A"/>
    <w:rsid w:val="003829C8"/>
    <w:rsid w:val="00387C2B"/>
    <w:rsid w:val="00392139"/>
    <w:rsid w:val="00396F12"/>
    <w:rsid w:val="003A08EA"/>
    <w:rsid w:val="003A35E9"/>
    <w:rsid w:val="003B2751"/>
    <w:rsid w:val="003B497E"/>
    <w:rsid w:val="003B556F"/>
    <w:rsid w:val="003C3806"/>
    <w:rsid w:val="003C48F6"/>
    <w:rsid w:val="003E0923"/>
    <w:rsid w:val="003F01D7"/>
    <w:rsid w:val="003F0B83"/>
    <w:rsid w:val="003F3135"/>
    <w:rsid w:val="00411C44"/>
    <w:rsid w:val="00421B31"/>
    <w:rsid w:val="00457358"/>
    <w:rsid w:val="00477617"/>
    <w:rsid w:val="004A0C31"/>
    <w:rsid w:val="004A143A"/>
    <w:rsid w:val="004C03F1"/>
    <w:rsid w:val="004C2072"/>
    <w:rsid w:val="004D6FC9"/>
    <w:rsid w:val="004E3C9E"/>
    <w:rsid w:val="004E4ED6"/>
    <w:rsid w:val="005040C1"/>
    <w:rsid w:val="00515F88"/>
    <w:rsid w:val="00521194"/>
    <w:rsid w:val="00536855"/>
    <w:rsid w:val="0054415C"/>
    <w:rsid w:val="00545521"/>
    <w:rsid w:val="0055386C"/>
    <w:rsid w:val="00553870"/>
    <w:rsid w:val="0055714D"/>
    <w:rsid w:val="00565BF1"/>
    <w:rsid w:val="00565DD1"/>
    <w:rsid w:val="00587896"/>
    <w:rsid w:val="00592212"/>
    <w:rsid w:val="005956E4"/>
    <w:rsid w:val="005A3111"/>
    <w:rsid w:val="005B07D2"/>
    <w:rsid w:val="005B6465"/>
    <w:rsid w:val="005C5590"/>
    <w:rsid w:val="005C6B92"/>
    <w:rsid w:val="005F3652"/>
    <w:rsid w:val="005F5844"/>
    <w:rsid w:val="005F5DEC"/>
    <w:rsid w:val="00600AFF"/>
    <w:rsid w:val="006076A8"/>
    <w:rsid w:val="00610D5B"/>
    <w:rsid w:val="0061400A"/>
    <w:rsid w:val="00620629"/>
    <w:rsid w:val="006737C5"/>
    <w:rsid w:val="0067647E"/>
    <w:rsid w:val="006837C3"/>
    <w:rsid w:val="00685394"/>
    <w:rsid w:val="006B5656"/>
    <w:rsid w:val="006D5EFC"/>
    <w:rsid w:val="0071270A"/>
    <w:rsid w:val="00721ABD"/>
    <w:rsid w:val="00725673"/>
    <w:rsid w:val="00745B63"/>
    <w:rsid w:val="007479B6"/>
    <w:rsid w:val="00763E4E"/>
    <w:rsid w:val="007650A7"/>
    <w:rsid w:val="0077488A"/>
    <w:rsid w:val="00776C20"/>
    <w:rsid w:val="00781066"/>
    <w:rsid w:val="007872A7"/>
    <w:rsid w:val="00791A18"/>
    <w:rsid w:val="00794493"/>
    <w:rsid w:val="007B608D"/>
    <w:rsid w:val="007B7910"/>
    <w:rsid w:val="007E5ED4"/>
    <w:rsid w:val="007F40F3"/>
    <w:rsid w:val="00813FD6"/>
    <w:rsid w:val="00823923"/>
    <w:rsid w:val="00825AC5"/>
    <w:rsid w:val="008370E5"/>
    <w:rsid w:val="008411CC"/>
    <w:rsid w:val="0085459B"/>
    <w:rsid w:val="00893D9A"/>
    <w:rsid w:val="008A06E3"/>
    <w:rsid w:val="008B3A9E"/>
    <w:rsid w:val="008B6E1C"/>
    <w:rsid w:val="008C1C88"/>
    <w:rsid w:val="008D308D"/>
    <w:rsid w:val="008D558E"/>
    <w:rsid w:val="00911E26"/>
    <w:rsid w:val="00913A5F"/>
    <w:rsid w:val="00922060"/>
    <w:rsid w:val="00940D31"/>
    <w:rsid w:val="00964672"/>
    <w:rsid w:val="009668F2"/>
    <w:rsid w:val="009762BC"/>
    <w:rsid w:val="009834F0"/>
    <w:rsid w:val="009A242D"/>
    <w:rsid w:val="009A56B8"/>
    <w:rsid w:val="009B2C3A"/>
    <w:rsid w:val="009C3017"/>
    <w:rsid w:val="009F181B"/>
    <w:rsid w:val="00A176F3"/>
    <w:rsid w:val="00A4173E"/>
    <w:rsid w:val="00A45082"/>
    <w:rsid w:val="00A558BC"/>
    <w:rsid w:val="00A705DE"/>
    <w:rsid w:val="00A71C32"/>
    <w:rsid w:val="00AD2D75"/>
    <w:rsid w:val="00AF52C2"/>
    <w:rsid w:val="00B21D74"/>
    <w:rsid w:val="00B234A2"/>
    <w:rsid w:val="00B37862"/>
    <w:rsid w:val="00B47DAD"/>
    <w:rsid w:val="00B832F5"/>
    <w:rsid w:val="00BA0D5B"/>
    <w:rsid w:val="00BD00DE"/>
    <w:rsid w:val="00BD67BA"/>
    <w:rsid w:val="00BF4086"/>
    <w:rsid w:val="00BF61DF"/>
    <w:rsid w:val="00C0687D"/>
    <w:rsid w:val="00C3714C"/>
    <w:rsid w:val="00C37779"/>
    <w:rsid w:val="00C37781"/>
    <w:rsid w:val="00C52348"/>
    <w:rsid w:val="00C55C32"/>
    <w:rsid w:val="00C6471F"/>
    <w:rsid w:val="00C94385"/>
    <w:rsid w:val="00CA3404"/>
    <w:rsid w:val="00CA6F2C"/>
    <w:rsid w:val="00CB0597"/>
    <w:rsid w:val="00CC0BEC"/>
    <w:rsid w:val="00CD1345"/>
    <w:rsid w:val="00CD7679"/>
    <w:rsid w:val="00CE7A9A"/>
    <w:rsid w:val="00CF5928"/>
    <w:rsid w:val="00D03944"/>
    <w:rsid w:val="00D15996"/>
    <w:rsid w:val="00D2001D"/>
    <w:rsid w:val="00D52635"/>
    <w:rsid w:val="00D54339"/>
    <w:rsid w:val="00D54E2C"/>
    <w:rsid w:val="00D5594D"/>
    <w:rsid w:val="00D5666B"/>
    <w:rsid w:val="00D65ECD"/>
    <w:rsid w:val="00D67ED5"/>
    <w:rsid w:val="00D73075"/>
    <w:rsid w:val="00D9399A"/>
    <w:rsid w:val="00DA372F"/>
    <w:rsid w:val="00DB0998"/>
    <w:rsid w:val="00DE46A6"/>
    <w:rsid w:val="00DF1314"/>
    <w:rsid w:val="00E06F66"/>
    <w:rsid w:val="00E15E9F"/>
    <w:rsid w:val="00E20690"/>
    <w:rsid w:val="00E4603C"/>
    <w:rsid w:val="00EA4813"/>
    <w:rsid w:val="00EB3BDA"/>
    <w:rsid w:val="00ED47D4"/>
    <w:rsid w:val="00EE6C77"/>
    <w:rsid w:val="00F12006"/>
    <w:rsid w:val="00F14A2C"/>
    <w:rsid w:val="00F263E3"/>
    <w:rsid w:val="00F32662"/>
    <w:rsid w:val="00F329F5"/>
    <w:rsid w:val="00F42E43"/>
    <w:rsid w:val="00F65A0B"/>
    <w:rsid w:val="00F77BF5"/>
    <w:rsid w:val="00F850A9"/>
    <w:rsid w:val="00F86CB7"/>
    <w:rsid w:val="00F95FC0"/>
    <w:rsid w:val="00FA7CC3"/>
    <w:rsid w:val="00FC334B"/>
    <w:rsid w:val="00FD0FF6"/>
    <w:rsid w:val="00FD5813"/>
    <w:rsid w:val="00FD67FE"/>
    <w:rsid w:val="00FE6226"/>
    <w:rsid w:val="00FE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F4D9B"/>
  <w15:docId w15:val="{164E2E92-66D6-43B6-9D1E-B6AA9928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10D5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3F1"/>
    <w:rPr>
      <w:color w:val="0000FF" w:themeColor="hyperlink"/>
      <w:u w:val="single"/>
    </w:rPr>
  </w:style>
  <w:style w:type="character" w:customStyle="1" w:styleId="Heading4Char">
    <w:name w:val="Heading 4 Char"/>
    <w:basedOn w:val="DefaultParagraphFont"/>
    <w:link w:val="Heading4"/>
    <w:uiPriority w:val="9"/>
    <w:rsid w:val="00610D5B"/>
    <w:rPr>
      <w:rFonts w:ascii="Times New Roman" w:eastAsia="Times New Roman" w:hAnsi="Times New Roman" w:cs="Times New Roman"/>
      <w:b/>
      <w:bCs/>
      <w:sz w:val="24"/>
      <w:szCs w:val="24"/>
    </w:rPr>
  </w:style>
  <w:style w:type="paragraph" w:styleId="ListParagraph">
    <w:name w:val="List Paragraph"/>
    <w:basedOn w:val="Normal"/>
    <w:uiPriority w:val="34"/>
    <w:qFormat/>
    <w:rsid w:val="00411C44"/>
    <w:pPr>
      <w:ind w:left="720"/>
      <w:contextualSpacing/>
    </w:pPr>
  </w:style>
  <w:style w:type="paragraph" w:styleId="Header">
    <w:name w:val="header"/>
    <w:basedOn w:val="Normal"/>
    <w:link w:val="HeaderChar"/>
    <w:rsid w:val="00290462"/>
    <w:pPr>
      <w:tabs>
        <w:tab w:val="center" w:pos="4680"/>
        <w:tab w:val="right" w:pos="936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rsid w:val="00290462"/>
    <w:rPr>
      <w:rFonts w:ascii="Times New Roman" w:eastAsia="Times New Roman" w:hAnsi="Times New Roman" w:cs="Times New Roman"/>
      <w:sz w:val="24"/>
      <w:szCs w:val="24"/>
      <w:lang w:val="en-US" w:eastAsia="en-US"/>
    </w:rPr>
  </w:style>
  <w:style w:type="character" w:styleId="UnresolvedMention">
    <w:name w:val="Unresolved Mention"/>
    <w:basedOn w:val="DefaultParagraphFont"/>
    <w:uiPriority w:val="99"/>
    <w:semiHidden/>
    <w:unhideWhenUsed/>
    <w:rsid w:val="001148F5"/>
    <w:rPr>
      <w:color w:val="605E5C"/>
      <w:shd w:val="clear" w:color="auto" w:fill="E1DFDD"/>
    </w:rPr>
  </w:style>
  <w:style w:type="paragraph" w:styleId="NoSpacing">
    <w:name w:val="No Spacing"/>
    <w:uiPriority w:val="1"/>
    <w:qFormat/>
    <w:rsid w:val="007E5E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4179">
      <w:bodyDiv w:val="1"/>
      <w:marLeft w:val="0"/>
      <w:marRight w:val="0"/>
      <w:marTop w:val="0"/>
      <w:marBottom w:val="0"/>
      <w:divBdr>
        <w:top w:val="none" w:sz="0" w:space="0" w:color="auto"/>
        <w:left w:val="none" w:sz="0" w:space="0" w:color="auto"/>
        <w:bottom w:val="none" w:sz="0" w:space="0" w:color="auto"/>
        <w:right w:val="none" w:sz="0" w:space="0" w:color="auto"/>
      </w:divBdr>
    </w:div>
    <w:div w:id="267858729">
      <w:bodyDiv w:val="1"/>
      <w:marLeft w:val="0"/>
      <w:marRight w:val="0"/>
      <w:marTop w:val="0"/>
      <w:marBottom w:val="0"/>
      <w:divBdr>
        <w:top w:val="none" w:sz="0" w:space="0" w:color="auto"/>
        <w:left w:val="none" w:sz="0" w:space="0" w:color="auto"/>
        <w:bottom w:val="none" w:sz="0" w:space="0" w:color="auto"/>
        <w:right w:val="none" w:sz="0" w:space="0" w:color="auto"/>
      </w:divBdr>
    </w:div>
    <w:div w:id="362440280">
      <w:bodyDiv w:val="1"/>
      <w:marLeft w:val="0"/>
      <w:marRight w:val="0"/>
      <w:marTop w:val="0"/>
      <w:marBottom w:val="0"/>
      <w:divBdr>
        <w:top w:val="none" w:sz="0" w:space="0" w:color="auto"/>
        <w:left w:val="none" w:sz="0" w:space="0" w:color="auto"/>
        <w:bottom w:val="none" w:sz="0" w:space="0" w:color="auto"/>
        <w:right w:val="none" w:sz="0" w:space="0" w:color="auto"/>
      </w:divBdr>
      <w:divsChild>
        <w:div w:id="689379454">
          <w:marLeft w:val="1166"/>
          <w:marRight w:val="0"/>
          <w:marTop w:val="200"/>
          <w:marBottom w:val="0"/>
          <w:divBdr>
            <w:top w:val="none" w:sz="0" w:space="0" w:color="auto"/>
            <w:left w:val="none" w:sz="0" w:space="0" w:color="auto"/>
            <w:bottom w:val="none" w:sz="0" w:space="0" w:color="auto"/>
            <w:right w:val="none" w:sz="0" w:space="0" w:color="auto"/>
          </w:divBdr>
        </w:div>
        <w:div w:id="1773276424">
          <w:marLeft w:val="1166"/>
          <w:marRight w:val="0"/>
          <w:marTop w:val="200"/>
          <w:marBottom w:val="0"/>
          <w:divBdr>
            <w:top w:val="none" w:sz="0" w:space="0" w:color="auto"/>
            <w:left w:val="none" w:sz="0" w:space="0" w:color="auto"/>
            <w:bottom w:val="none" w:sz="0" w:space="0" w:color="auto"/>
            <w:right w:val="none" w:sz="0" w:space="0" w:color="auto"/>
          </w:divBdr>
        </w:div>
        <w:div w:id="1745181516">
          <w:marLeft w:val="1166"/>
          <w:marRight w:val="0"/>
          <w:marTop w:val="200"/>
          <w:marBottom w:val="0"/>
          <w:divBdr>
            <w:top w:val="none" w:sz="0" w:space="0" w:color="auto"/>
            <w:left w:val="none" w:sz="0" w:space="0" w:color="auto"/>
            <w:bottom w:val="none" w:sz="0" w:space="0" w:color="auto"/>
            <w:right w:val="none" w:sz="0" w:space="0" w:color="auto"/>
          </w:divBdr>
        </w:div>
        <w:div w:id="234560293">
          <w:marLeft w:val="1166"/>
          <w:marRight w:val="0"/>
          <w:marTop w:val="200"/>
          <w:marBottom w:val="0"/>
          <w:divBdr>
            <w:top w:val="none" w:sz="0" w:space="0" w:color="auto"/>
            <w:left w:val="none" w:sz="0" w:space="0" w:color="auto"/>
            <w:bottom w:val="none" w:sz="0" w:space="0" w:color="auto"/>
            <w:right w:val="none" w:sz="0" w:space="0" w:color="auto"/>
          </w:divBdr>
        </w:div>
        <w:div w:id="499853815">
          <w:marLeft w:val="1166"/>
          <w:marRight w:val="0"/>
          <w:marTop w:val="200"/>
          <w:marBottom w:val="0"/>
          <w:divBdr>
            <w:top w:val="none" w:sz="0" w:space="0" w:color="auto"/>
            <w:left w:val="none" w:sz="0" w:space="0" w:color="auto"/>
            <w:bottom w:val="none" w:sz="0" w:space="0" w:color="auto"/>
            <w:right w:val="none" w:sz="0" w:space="0" w:color="auto"/>
          </w:divBdr>
        </w:div>
        <w:div w:id="1190339687">
          <w:marLeft w:val="1166"/>
          <w:marRight w:val="0"/>
          <w:marTop w:val="200"/>
          <w:marBottom w:val="0"/>
          <w:divBdr>
            <w:top w:val="none" w:sz="0" w:space="0" w:color="auto"/>
            <w:left w:val="none" w:sz="0" w:space="0" w:color="auto"/>
            <w:bottom w:val="none" w:sz="0" w:space="0" w:color="auto"/>
            <w:right w:val="none" w:sz="0" w:space="0" w:color="auto"/>
          </w:divBdr>
        </w:div>
      </w:divsChild>
    </w:div>
    <w:div w:id="380330497">
      <w:bodyDiv w:val="1"/>
      <w:marLeft w:val="0"/>
      <w:marRight w:val="0"/>
      <w:marTop w:val="0"/>
      <w:marBottom w:val="0"/>
      <w:divBdr>
        <w:top w:val="none" w:sz="0" w:space="0" w:color="auto"/>
        <w:left w:val="none" w:sz="0" w:space="0" w:color="auto"/>
        <w:bottom w:val="none" w:sz="0" w:space="0" w:color="auto"/>
        <w:right w:val="none" w:sz="0" w:space="0" w:color="auto"/>
      </w:divBdr>
    </w:div>
    <w:div w:id="626550352">
      <w:bodyDiv w:val="1"/>
      <w:marLeft w:val="0"/>
      <w:marRight w:val="0"/>
      <w:marTop w:val="0"/>
      <w:marBottom w:val="0"/>
      <w:divBdr>
        <w:top w:val="none" w:sz="0" w:space="0" w:color="auto"/>
        <w:left w:val="none" w:sz="0" w:space="0" w:color="auto"/>
        <w:bottom w:val="none" w:sz="0" w:space="0" w:color="auto"/>
        <w:right w:val="none" w:sz="0" w:space="0" w:color="auto"/>
      </w:divBdr>
    </w:div>
    <w:div w:id="701592857">
      <w:bodyDiv w:val="1"/>
      <w:marLeft w:val="0"/>
      <w:marRight w:val="0"/>
      <w:marTop w:val="0"/>
      <w:marBottom w:val="0"/>
      <w:divBdr>
        <w:top w:val="none" w:sz="0" w:space="0" w:color="auto"/>
        <w:left w:val="none" w:sz="0" w:space="0" w:color="auto"/>
        <w:bottom w:val="none" w:sz="0" w:space="0" w:color="auto"/>
        <w:right w:val="none" w:sz="0" w:space="0" w:color="auto"/>
      </w:divBdr>
    </w:div>
    <w:div w:id="971133202">
      <w:bodyDiv w:val="1"/>
      <w:marLeft w:val="0"/>
      <w:marRight w:val="0"/>
      <w:marTop w:val="0"/>
      <w:marBottom w:val="0"/>
      <w:divBdr>
        <w:top w:val="none" w:sz="0" w:space="0" w:color="auto"/>
        <w:left w:val="none" w:sz="0" w:space="0" w:color="auto"/>
        <w:bottom w:val="none" w:sz="0" w:space="0" w:color="auto"/>
        <w:right w:val="none" w:sz="0" w:space="0" w:color="auto"/>
      </w:divBdr>
      <w:divsChild>
        <w:div w:id="1981111861">
          <w:marLeft w:val="0"/>
          <w:marRight w:val="0"/>
          <w:marTop w:val="0"/>
          <w:marBottom w:val="0"/>
          <w:divBdr>
            <w:top w:val="none" w:sz="0" w:space="0" w:color="auto"/>
            <w:left w:val="none" w:sz="0" w:space="0" w:color="auto"/>
            <w:bottom w:val="none" w:sz="0" w:space="0" w:color="auto"/>
            <w:right w:val="none" w:sz="0" w:space="0" w:color="auto"/>
          </w:divBdr>
        </w:div>
      </w:divsChild>
    </w:div>
    <w:div w:id="972755681">
      <w:bodyDiv w:val="1"/>
      <w:marLeft w:val="0"/>
      <w:marRight w:val="0"/>
      <w:marTop w:val="0"/>
      <w:marBottom w:val="0"/>
      <w:divBdr>
        <w:top w:val="none" w:sz="0" w:space="0" w:color="auto"/>
        <w:left w:val="none" w:sz="0" w:space="0" w:color="auto"/>
        <w:bottom w:val="none" w:sz="0" w:space="0" w:color="auto"/>
        <w:right w:val="none" w:sz="0" w:space="0" w:color="auto"/>
      </w:divBdr>
      <w:divsChild>
        <w:div w:id="379011695">
          <w:marLeft w:val="360"/>
          <w:marRight w:val="0"/>
          <w:marTop w:val="200"/>
          <w:marBottom w:val="0"/>
          <w:divBdr>
            <w:top w:val="none" w:sz="0" w:space="0" w:color="auto"/>
            <w:left w:val="none" w:sz="0" w:space="0" w:color="auto"/>
            <w:bottom w:val="none" w:sz="0" w:space="0" w:color="auto"/>
            <w:right w:val="none" w:sz="0" w:space="0" w:color="auto"/>
          </w:divBdr>
        </w:div>
        <w:div w:id="1381512308">
          <w:marLeft w:val="360"/>
          <w:marRight w:val="0"/>
          <w:marTop w:val="200"/>
          <w:marBottom w:val="0"/>
          <w:divBdr>
            <w:top w:val="none" w:sz="0" w:space="0" w:color="auto"/>
            <w:left w:val="none" w:sz="0" w:space="0" w:color="auto"/>
            <w:bottom w:val="none" w:sz="0" w:space="0" w:color="auto"/>
            <w:right w:val="none" w:sz="0" w:space="0" w:color="auto"/>
          </w:divBdr>
        </w:div>
        <w:div w:id="397745531">
          <w:marLeft w:val="360"/>
          <w:marRight w:val="0"/>
          <w:marTop w:val="200"/>
          <w:marBottom w:val="0"/>
          <w:divBdr>
            <w:top w:val="none" w:sz="0" w:space="0" w:color="auto"/>
            <w:left w:val="none" w:sz="0" w:space="0" w:color="auto"/>
            <w:bottom w:val="none" w:sz="0" w:space="0" w:color="auto"/>
            <w:right w:val="none" w:sz="0" w:space="0" w:color="auto"/>
          </w:divBdr>
        </w:div>
        <w:div w:id="1856723667">
          <w:marLeft w:val="360"/>
          <w:marRight w:val="0"/>
          <w:marTop w:val="200"/>
          <w:marBottom w:val="0"/>
          <w:divBdr>
            <w:top w:val="none" w:sz="0" w:space="0" w:color="auto"/>
            <w:left w:val="none" w:sz="0" w:space="0" w:color="auto"/>
            <w:bottom w:val="none" w:sz="0" w:space="0" w:color="auto"/>
            <w:right w:val="none" w:sz="0" w:space="0" w:color="auto"/>
          </w:divBdr>
        </w:div>
        <w:div w:id="49577100">
          <w:marLeft w:val="360"/>
          <w:marRight w:val="0"/>
          <w:marTop w:val="200"/>
          <w:marBottom w:val="0"/>
          <w:divBdr>
            <w:top w:val="none" w:sz="0" w:space="0" w:color="auto"/>
            <w:left w:val="none" w:sz="0" w:space="0" w:color="auto"/>
            <w:bottom w:val="none" w:sz="0" w:space="0" w:color="auto"/>
            <w:right w:val="none" w:sz="0" w:space="0" w:color="auto"/>
          </w:divBdr>
        </w:div>
      </w:divsChild>
    </w:div>
    <w:div w:id="2049453586">
      <w:bodyDiv w:val="1"/>
      <w:marLeft w:val="0"/>
      <w:marRight w:val="0"/>
      <w:marTop w:val="0"/>
      <w:marBottom w:val="0"/>
      <w:divBdr>
        <w:top w:val="none" w:sz="0" w:space="0" w:color="auto"/>
        <w:left w:val="none" w:sz="0" w:space="0" w:color="auto"/>
        <w:bottom w:val="none" w:sz="0" w:space="0" w:color="auto"/>
        <w:right w:val="none" w:sz="0" w:space="0" w:color="auto"/>
      </w:divBdr>
      <w:divsChild>
        <w:div w:id="1211303249">
          <w:marLeft w:val="1080"/>
          <w:marRight w:val="0"/>
          <w:marTop w:val="100"/>
          <w:marBottom w:val="0"/>
          <w:divBdr>
            <w:top w:val="none" w:sz="0" w:space="0" w:color="auto"/>
            <w:left w:val="none" w:sz="0" w:space="0" w:color="auto"/>
            <w:bottom w:val="none" w:sz="0" w:space="0" w:color="auto"/>
            <w:right w:val="none" w:sz="0" w:space="0" w:color="auto"/>
          </w:divBdr>
        </w:div>
        <w:div w:id="1385637313">
          <w:marLeft w:val="1080"/>
          <w:marRight w:val="0"/>
          <w:marTop w:val="100"/>
          <w:marBottom w:val="0"/>
          <w:divBdr>
            <w:top w:val="none" w:sz="0" w:space="0" w:color="auto"/>
            <w:left w:val="none" w:sz="0" w:space="0" w:color="auto"/>
            <w:bottom w:val="none" w:sz="0" w:space="0" w:color="auto"/>
            <w:right w:val="none" w:sz="0" w:space="0" w:color="auto"/>
          </w:divBdr>
        </w:div>
      </w:divsChild>
    </w:div>
    <w:div w:id="205954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2ZDNgtAsbw&amp;t=4s" TargetMode="External"/><Relationship Id="rId13" Type="http://schemas.openxmlformats.org/officeDocument/2006/relationships/hyperlink" Target="https://www.youtube.com/watch?v=a2MR5XbJtX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ccollege.edu.pk/policy-on-academic-integrity/" TargetMode="External"/><Relationship Id="rId12" Type="http://schemas.openxmlformats.org/officeDocument/2006/relationships/hyperlink" Target="https://www.youtube.com/watch?v=86Sl__brKOc" TargetMode="External"/><Relationship Id="rId17" Type="http://schemas.openxmlformats.org/officeDocument/2006/relationships/hyperlink" Target="https://www.youtube.com/watch?v=eHhqWbI0y4M" TargetMode="External"/><Relationship Id="rId2" Type="http://schemas.openxmlformats.org/officeDocument/2006/relationships/numbering" Target="numbering.xml"/><Relationship Id="rId16" Type="http://schemas.openxmlformats.org/officeDocument/2006/relationships/hyperlink" Target="https://www.youtube.com/watch?v=j8V7xj15f9w" TargetMode="External"/><Relationship Id="rId1" Type="http://schemas.openxmlformats.org/officeDocument/2006/relationships/customXml" Target="../customXml/item1.xml"/><Relationship Id="rId6" Type="http://schemas.openxmlformats.org/officeDocument/2006/relationships/hyperlink" Target="http://vobscart.com/index.php?route=product/product&amp;path=62&amp;product_id=222&amp;sort=pd.name&amp;order=ASC" TargetMode="External"/><Relationship Id="rId11" Type="http://schemas.openxmlformats.org/officeDocument/2006/relationships/hyperlink" Target="https://www.youtube.com/watch?v=uo_4rJRA3og" TargetMode="External"/><Relationship Id="rId5" Type="http://schemas.openxmlformats.org/officeDocument/2006/relationships/webSettings" Target="webSettings.xml"/><Relationship Id="rId15" Type="http://schemas.openxmlformats.org/officeDocument/2006/relationships/hyperlink" Target="https://www.youtube.com/watch?v=V2q7Q2j7ESs" TargetMode="External"/><Relationship Id="rId10" Type="http://schemas.openxmlformats.org/officeDocument/2006/relationships/hyperlink" Target="https://www.youtube.com/watch?v=IbaGxB2Q3h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8E-oqahDnb8" TargetMode="External"/><Relationship Id="rId14" Type="http://schemas.openxmlformats.org/officeDocument/2006/relationships/hyperlink" Target="https://www.youtube.com/watch?v=dEDcc0aCj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5BEA7-7167-4364-9247-F17451168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zeerak saqib</dc:creator>
  <cp:lastModifiedBy>Romel John</cp:lastModifiedBy>
  <cp:revision>15</cp:revision>
  <dcterms:created xsi:type="dcterms:W3CDTF">2021-05-04T18:06:00Z</dcterms:created>
  <dcterms:modified xsi:type="dcterms:W3CDTF">2023-01-13T12:14:00Z</dcterms:modified>
</cp:coreProperties>
</file>