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F4BC" w14:textId="3053BBCB" w:rsidR="00755D43" w:rsidRDefault="001065AD" w:rsidP="001065AD">
      <w:pPr>
        <w:pStyle w:val="Title"/>
        <w:spacing w:after="0" w:line="240" w:lineRule="auto"/>
        <w:ind w:right="180"/>
        <w:rPr>
          <w:bCs/>
          <w:sz w:val="40"/>
          <w:szCs w:val="40"/>
        </w:rPr>
      </w:pPr>
      <w:r>
        <w:rPr>
          <w:bCs/>
          <w:sz w:val="40"/>
          <w:szCs w:val="40"/>
        </w:rPr>
        <w:t xml:space="preserve">                             </w:t>
      </w:r>
      <w:r w:rsidR="00314F27" w:rsidRPr="003174A3">
        <w:rPr>
          <w:bCs/>
          <w:sz w:val="40"/>
          <w:szCs w:val="40"/>
        </w:rPr>
        <w:t>Forman Christian Colle</w:t>
      </w:r>
      <w:r>
        <w:rPr>
          <w:bCs/>
          <w:sz w:val="40"/>
          <w:szCs w:val="40"/>
        </w:rPr>
        <w:t>ge</w:t>
      </w:r>
    </w:p>
    <w:p w14:paraId="175839FC" w14:textId="717EE005" w:rsidR="00543924" w:rsidRPr="00543924" w:rsidRDefault="00543924" w:rsidP="00543924">
      <w:pPr>
        <w:jc w:val="center"/>
      </w:pPr>
      <w:r>
        <w:rPr>
          <w:noProof/>
        </w:rPr>
        <w:drawing>
          <wp:inline distT="0" distB="0" distL="0" distR="0" wp14:anchorId="0C5B3D6B" wp14:editId="28D2184F">
            <wp:extent cx="571500" cy="613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236" cy="628388"/>
                    </a:xfrm>
                    <a:prstGeom prst="rect">
                      <a:avLst/>
                    </a:prstGeom>
                    <a:noFill/>
                    <a:ln>
                      <a:noFill/>
                    </a:ln>
                  </pic:spPr>
                </pic:pic>
              </a:graphicData>
            </a:graphic>
          </wp:inline>
        </w:drawing>
      </w:r>
    </w:p>
    <w:p w14:paraId="57EB6664" w14:textId="58E8DFAA" w:rsidR="00314F27" w:rsidRPr="00D73364" w:rsidRDefault="00314F27" w:rsidP="00314F27">
      <w:pPr>
        <w:jc w:val="center"/>
        <w:rPr>
          <w:bCs/>
        </w:rPr>
      </w:pPr>
      <w:r w:rsidRPr="00D73364">
        <w:rPr>
          <w:bCs/>
        </w:rPr>
        <w:t>KAM-School of Life Sciences</w:t>
      </w:r>
    </w:p>
    <w:p w14:paraId="78D96A00" w14:textId="67CD572F" w:rsidR="00314F27" w:rsidRPr="00D73364" w:rsidRDefault="0071081E" w:rsidP="00314F27">
      <w:pPr>
        <w:jc w:val="center"/>
        <w:rPr>
          <w:bCs/>
        </w:rPr>
      </w:pPr>
      <w:r>
        <w:rPr>
          <w:bCs/>
        </w:rPr>
        <w:t>Spring</w:t>
      </w:r>
      <w:r w:rsidR="00314F27" w:rsidRPr="00D73364">
        <w:rPr>
          <w:bCs/>
        </w:rPr>
        <w:t xml:space="preserve"> Semester-202</w:t>
      </w:r>
      <w:r>
        <w:rPr>
          <w:bCs/>
        </w:rPr>
        <w:t>3</w:t>
      </w:r>
    </w:p>
    <w:p w14:paraId="6397900F" w14:textId="77777777" w:rsidR="00755D43" w:rsidRPr="00D73364" w:rsidRDefault="00755D43">
      <w:pPr>
        <w:rPr>
          <w:bCs/>
        </w:rPr>
      </w:pPr>
      <w:bookmarkStart w:id="0" w:name="_aq3yo0uuqhpv" w:colFirst="0" w:colLast="0"/>
      <w:bookmarkEnd w:id="0"/>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55"/>
        <w:gridCol w:w="2678"/>
        <w:gridCol w:w="4167"/>
      </w:tblGrid>
      <w:tr w:rsidR="00755D43" w14:paraId="394B977F" w14:textId="77777777" w:rsidTr="004E7BD8">
        <w:trPr>
          <w:trHeight w:val="56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E889C" w14:textId="510A3217" w:rsidR="00755D43" w:rsidRPr="00D867A0" w:rsidRDefault="00196C28">
            <w:pPr>
              <w:spacing w:line="240" w:lineRule="auto"/>
              <w:rPr>
                <w:b/>
                <w:sz w:val="28"/>
                <w:szCs w:val="28"/>
              </w:rPr>
            </w:pPr>
            <w:r w:rsidRPr="00D867A0">
              <w:rPr>
                <w:b/>
                <w:sz w:val="28"/>
                <w:szCs w:val="28"/>
              </w:rPr>
              <w:t xml:space="preserve">Course Name:     </w:t>
            </w:r>
            <w:r w:rsidR="00314F27" w:rsidRPr="00D867A0">
              <w:rPr>
                <w:b/>
                <w:sz w:val="28"/>
                <w:szCs w:val="28"/>
              </w:rPr>
              <w:t>Introductory Plant Biology</w:t>
            </w:r>
          </w:p>
        </w:tc>
      </w:tr>
      <w:tr w:rsidR="00755D43" w14:paraId="60FB0567" w14:textId="77777777" w:rsidTr="006250F5">
        <w:trPr>
          <w:trHeight w:val="420"/>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FFC046" w14:textId="39BA2F53" w:rsidR="00755D43" w:rsidRDefault="00196C28">
            <w:pPr>
              <w:spacing w:line="240" w:lineRule="auto"/>
              <w:rPr>
                <w:b/>
              </w:rPr>
            </w:pPr>
            <w:r>
              <w:rPr>
                <w:b/>
              </w:rPr>
              <w:t>Course Code:</w:t>
            </w:r>
            <w:r w:rsidR="00142FFB">
              <w:rPr>
                <w:b/>
              </w:rPr>
              <w:t xml:space="preserve">      BIO</w:t>
            </w:r>
            <w:r w:rsidR="00314F27">
              <w:rPr>
                <w:b/>
              </w:rPr>
              <w:t>L</w:t>
            </w:r>
            <w:r w:rsidR="00142FFB">
              <w:rPr>
                <w:b/>
              </w:rPr>
              <w:t xml:space="preserve"> </w:t>
            </w:r>
            <w:r w:rsidR="00314F27">
              <w:rPr>
                <w:b/>
              </w:rPr>
              <w:t>102</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800ECE" w14:textId="4179941A" w:rsidR="00755D43" w:rsidRDefault="00196C28">
            <w:pPr>
              <w:spacing w:line="240" w:lineRule="auto"/>
              <w:rPr>
                <w:b/>
              </w:rPr>
            </w:pPr>
            <w:r>
              <w:rPr>
                <w:b/>
              </w:rPr>
              <w:t>Course Type</w:t>
            </w:r>
            <w:r w:rsidR="00142FFB">
              <w:rPr>
                <w:b/>
              </w:rPr>
              <w:t>:</w:t>
            </w:r>
            <w:r w:rsidR="006250F5">
              <w:rPr>
                <w:b/>
              </w:rPr>
              <w:t xml:space="preserve"> </w:t>
            </w:r>
            <w:r w:rsidR="00142FFB">
              <w:rPr>
                <w:b/>
              </w:rPr>
              <w:t xml:space="preserve"> Elective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C4B25A" w14:textId="5C80ADC3" w:rsidR="00755D43" w:rsidRDefault="00196C28">
            <w:pPr>
              <w:pStyle w:val="Title"/>
              <w:spacing w:after="0" w:line="240" w:lineRule="auto"/>
            </w:pPr>
            <w:bookmarkStart w:id="1" w:name="_riguqtlqlk8q" w:colFirst="0" w:colLast="0"/>
            <w:bookmarkEnd w:id="1"/>
            <w:r>
              <w:rPr>
                <w:b/>
                <w:sz w:val="22"/>
                <w:szCs w:val="22"/>
              </w:rPr>
              <w:t>Course Credits:</w:t>
            </w:r>
            <w:r w:rsidR="00142FFB">
              <w:rPr>
                <w:b/>
                <w:sz w:val="22"/>
                <w:szCs w:val="22"/>
              </w:rPr>
              <w:t xml:space="preserve">         4</w:t>
            </w:r>
            <w:r>
              <w:rPr>
                <w:b/>
                <w:sz w:val="22"/>
                <w:szCs w:val="22"/>
              </w:rPr>
              <w:tab/>
            </w:r>
          </w:p>
        </w:tc>
      </w:tr>
      <w:tr w:rsidR="00755D43" w14:paraId="26ED8C88" w14:textId="77777777" w:rsidTr="006250F5">
        <w:trPr>
          <w:trHeight w:val="600"/>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5F8A2B" w14:textId="23B53717" w:rsidR="00755D43" w:rsidRDefault="00196C28">
            <w:pPr>
              <w:pStyle w:val="Title"/>
              <w:spacing w:after="0" w:line="240" w:lineRule="auto"/>
              <w:rPr>
                <w:b/>
                <w:sz w:val="22"/>
                <w:szCs w:val="22"/>
              </w:rPr>
            </w:pPr>
            <w:bookmarkStart w:id="2" w:name="_l4gl2yo3bkli" w:colFirst="0" w:colLast="0"/>
            <w:bookmarkEnd w:id="2"/>
            <w:r>
              <w:rPr>
                <w:b/>
                <w:sz w:val="22"/>
                <w:szCs w:val="22"/>
              </w:rPr>
              <w:t>Class Timings:</w:t>
            </w:r>
          </w:p>
          <w:p w14:paraId="7A0F36EF" w14:textId="20B7CF8D" w:rsidR="00D51FFC" w:rsidRPr="00D51FFC" w:rsidRDefault="00D51FFC" w:rsidP="00D51FFC">
            <w:r>
              <w:t>Section A</w:t>
            </w:r>
            <w:r w:rsidR="00314F27">
              <w:t xml:space="preserve"> (MWF)</w:t>
            </w:r>
            <w:r>
              <w:t xml:space="preserve">: </w:t>
            </w:r>
            <w:r w:rsidR="00314F27">
              <w:t>9</w:t>
            </w:r>
            <w:r>
              <w:t xml:space="preserve">:00 </w:t>
            </w:r>
            <w:r w:rsidR="00314F27">
              <w:t>a</w:t>
            </w:r>
            <w:r>
              <w:t xml:space="preserve">m to </w:t>
            </w:r>
            <w:r w:rsidR="00314F27">
              <w:t>9</w:t>
            </w:r>
            <w:r>
              <w:t xml:space="preserve">:50 </w:t>
            </w:r>
            <w:r w:rsidR="00314F27">
              <w:t>a</w:t>
            </w:r>
            <w:r>
              <w:t>m</w:t>
            </w:r>
          </w:p>
          <w:p w14:paraId="5D53CE82" w14:textId="081A3982" w:rsidR="00335745" w:rsidRDefault="00335745" w:rsidP="00335745">
            <w:r>
              <w:t xml:space="preserve">Section </w:t>
            </w:r>
            <w:r w:rsidR="00D51FFC">
              <w:t>B</w:t>
            </w:r>
            <w:r w:rsidR="00314F27">
              <w:t xml:space="preserve"> (Tu&amp;Th)</w:t>
            </w:r>
            <w:r>
              <w:t xml:space="preserve">: </w:t>
            </w:r>
            <w:r w:rsidR="00314F27">
              <w:t>9</w:t>
            </w:r>
            <w:r>
              <w:t>:</w:t>
            </w:r>
            <w:r w:rsidR="00314F27">
              <w:t>3</w:t>
            </w:r>
            <w:r>
              <w:t xml:space="preserve">0 </w:t>
            </w:r>
            <w:r w:rsidR="00314F27">
              <w:t>a</w:t>
            </w:r>
            <w:r>
              <w:t xml:space="preserve">m to </w:t>
            </w:r>
            <w:r w:rsidR="00314F27">
              <w:t>10</w:t>
            </w:r>
            <w:r>
              <w:t>:</w:t>
            </w:r>
            <w:r w:rsidR="00314F27">
              <w:t>4</w:t>
            </w:r>
            <w:r>
              <w:t xml:space="preserve">5 </w:t>
            </w:r>
            <w:r w:rsidR="00314F27">
              <w:t>a</w:t>
            </w:r>
            <w:r>
              <w:t>m</w:t>
            </w:r>
          </w:p>
          <w:p w14:paraId="6B5C161C" w14:textId="77777777" w:rsidR="00335745" w:rsidRPr="002A7D4D" w:rsidRDefault="00335745" w:rsidP="00335745">
            <w:pPr>
              <w:rPr>
                <w:b/>
                <w:bCs/>
              </w:rPr>
            </w:pPr>
            <w:r w:rsidRPr="002A7D4D">
              <w:rPr>
                <w:b/>
                <w:bCs/>
              </w:rPr>
              <w:t>Lab Timings:</w:t>
            </w:r>
          </w:p>
          <w:p w14:paraId="5031B2AC" w14:textId="10DD655B" w:rsidR="00335745" w:rsidRDefault="00335745" w:rsidP="00335745">
            <w:r>
              <w:t>Section A</w:t>
            </w:r>
            <w:r w:rsidR="00314F27">
              <w:t xml:space="preserve"> (</w:t>
            </w:r>
            <w:r w:rsidR="00356379">
              <w:t>M</w:t>
            </w:r>
            <w:r w:rsidR="00314F27">
              <w:t>)</w:t>
            </w:r>
            <w:r>
              <w:t xml:space="preserve">: </w:t>
            </w:r>
            <w:r w:rsidR="00314F27">
              <w:t>11</w:t>
            </w:r>
            <w:r>
              <w:t>:</w:t>
            </w:r>
            <w:r w:rsidR="00314F27">
              <w:t>0</w:t>
            </w:r>
            <w:r>
              <w:t>0 to 1</w:t>
            </w:r>
            <w:r w:rsidR="00314F27">
              <w:t>2</w:t>
            </w:r>
            <w:r>
              <w:t>:</w:t>
            </w:r>
            <w:r w:rsidR="00314F27">
              <w:t>5</w:t>
            </w:r>
            <w:r>
              <w:t>0 am</w:t>
            </w:r>
          </w:p>
          <w:p w14:paraId="190B310A" w14:textId="56C97610" w:rsidR="00335745" w:rsidRPr="00335745" w:rsidRDefault="00335745" w:rsidP="00335745">
            <w:r>
              <w:t>Section B</w:t>
            </w:r>
            <w:r w:rsidR="00314F27">
              <w:t xml:space="preserve"> (</w:t>
            </w:r>
            <w:r w:rsidR="00A54EB6">
              <w:t>Th.</w:t>
            </w:r>
            <w:r w:rsidR="00314F27">
              <w:t>)</w:t>
            </w:r>
            <w:r>
              <w:t xml:space="preserve">: </w:t>
            </w:r>
            <w:r w:rsidR="00314F27">
              <w:t>1</w:t>
            </w:r>
            <w:r w:rsidR="00A54EB6">
              <w:t>1</w:t>
            </w:r>
            <w:r w:rsidR="00D51FFC">
              <w:t xml:space="preserve">:00 to </w:t>
            </w:r>
            <w:r w:rsidR="00314F27">
              <w:t>12</w:t>
            </w:r>
            <w:r w:rsidR="00D51FFC">
              <w:t>:</w:t>
            </w:r>
            <w:r w:rsidR="00A54EB6">
              <w:t>5</w:t>
            </w:r>
            <w:r w:rsidR="00D51FFC">
              <w:t>0 pm</w:t>
            </w:r>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650055" w14:textId="799A3412" w:rsidR="00755D43" w:rsidRDefault="00196C28">
            <w:pPr>
              <w:pStyle w:val="Title"/>
              <w:spacing w:after="0" w:line="240" w:lineRule="auto"/>
              <w:rPr>
                <w:b/>
              </w:rPr>
            </w:pPr>
            <w:bookmarkStart w:id="3" w:name="_gohi999l0xm0" w:colFirst="0" w:colLast="0"/>
            <w:bookmarkEnd w:id="3"/>
            <w:r>
              <w:rPr>
                <w:b/>
                <w:sz w:val="22"/>
                <w:szCs w:val="22"/>
              </w:rPr>
              <w:t>Section:</w:t>
            </w:r>
            <w:r w:rsidR="00142FFB">
              <w:rPr>
                <w:b/>
                <w:sz w:val="22"/>
                <w:szCs w:val="22"/>
              </w:rPr>
              <w:t xml:space="preserve">     A &amp; B</w:t>
            </w:r>
            <w:r>
              <w:rPr>
                <w:b/>
                <w:sz w:val="22"/>
                <w:szCs w:val="22"/>
              </w:rPr>
              <w:tab/>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0CF689" w14:textId="77777777" w:rsidR="00755D43" w:rsidRDefault="00196C28">
            <w:pPr>
              <w:pStyle w:val="Title"/>
              <w:spacing w:after="0" w:line="240" w:lineRule="auto"/>
              <w:jc w:val="both"/>
              <w:rPr>
                <w:b/>
                <w:sz w:val="22"/>
                <w:szCs w:val="22"/>
              </w:rPr>
            </w:pPr>
            <w:bookmarkStart w:id="4" w:name="_gncj39h0aiv5" w:colFirst="0" w:colLast="0"/>
            <w:bookmarkEnd w:id="4"/>
            <w:r>
              <w:rPr>
                <w:b/>
                <w:sz w:val="22"/>
                <w:szCs w:val="22"/>
              </w:rPr>
              <w:t>Student Meeting Hours/ Office Hours:</w:t>
            </w:r>
          </w:p>
          <w:p w14:paraId="63B685CA" w14:textId="77777777" w:rsidR="00314F27" w:rsidRDefault="00314F27" w:rsidP="00314F27"/>
          <w:p w14:paraId="439EA637" w14:textId="1057AA3D" w:rsidR="00994A9B" w:rsidRDefault="00994A9B" w:rsidP="00314F27">
            <w:r>
              <w:t>Monday to Friday 1:00 PM to 2:00 PM</w:t>
            </w:r>
          </w:p>
          <w:p w14:paraId="6768386A" w14:textId="77777777" w:rsidR="00994A9B" w:rsidRDefault="00994A9B" w:rsidP="00314F27">
            <w:r>
              <w:t xml:space="preserve">                       Or</w:t>
            </w:r>
          </w:p>
          <w:p w14:paraId="06CAA376" w14:textId="6DF1B80A" w:rsidR="00994A9B" w:rsidRPr="00335745" w:rsidRDefault="00994A9B" w:rsidP="00314F27">
            <w:r>
              <w:t xml:space="preserve">       By Appointment on WhatsApp</w:t>
            </w:r>
          </w:p>
        </w:tc>
      </w:tr>
      <w:tr w:rsidR="00755D43" w14:paraId="48372FAA" w14:textId="77777777" w:rsidTr="00910D4F">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2350CC2" w14:textId="7A364008" w:rsidR="00755D43" w:rsidRPr="00152A44" w:rsidRDefault="00196C28">
            <w:pPr>
              <w:spacing w:line="240" w:lineRule="auto"/>
              <w:rPr>
                <w:i/>
                <w:sz w:val="28"/>
                <w:szCs w:val="28"/>
              </w:rPr>
            </w:pPr>
            <w:r w:rsidRPr="00152A44">
              <w:rPr>
                <w:b/>
                <w:sz w:val="28"/>
                <w:szCs w:val="28"/>
              </w:rPr>
              <w:t>Instructor Name:</w:t>
            </w:r>
            <w:r w:rsidR="00335745" w:rsidRPr="00152A44">
              <w:rPr>
                <w:b/>
                <w:sz w:val="28"/>
                <w:szCs w:val="28"/>
              </w:rPr>
              <w:t xml:space="preserve">       </w:t>
            </w:r>
            <w:r w:rsidR="00314F27" w:rsidRPr="00152A44">
              <w:rPr>
                <w:b/>
                <w:sz w:val="28"/>
                <w:szCs w:val="28"/>
              </w:rPr>
              <w:t>M. Rehan Siddiqi, Ph.D.</w:t>
            </w:r>
          </w:p>
        </w:tc>
      </w:tr>
      <w:tr w:rsidR="00755D43" w14:paraId="57EB23DC" w14:textId="77777777" w:rsidTr="00910D4F">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2C67A7" w14:textId="708DAB09" w:rsidR="00755D43" w:rsidRPr="004A68C3" w:rsidRDefault="00196C28" w:rsidP="00FD4BF3">
            <w:pPr>
              <w:spacing w:line="240" w:lineRule="auto"/>
              <w:jc w:val="both"/>
              <w:rPr>
                <w:b/>
              </w:rPr>
            </w:pPr>
            <w:r w:rsidRPr="004A68C3">
              <w:rPr>
                <w:b/>
              </w:rPr>
              <w:t>A Note from the Instructor:</w:t>
            </w:r>
          </w:p>
          <w:p w14:paraId="0C137844" w14:textId="77777777" w:rsidR="00945ED8" w:rsidRDefault="00945ED8" w:rsidP="00FD4BF3">
            <w:pPr>
              <w:pStyle w:val="NormalWeb"/>
              <w:spacing w:before="0" w:beforeAutospacing="0" w:after="0" w:afterAutospacing="0"/>
              <w:jc w:val="both"/>
              <w:rPr>
                <w:rStyle w:val="Strong"/>
                <w:rFonts w:ascii="Arial" w:hAnsi="Arial" w:cs="Arial"/>
                <w:b w:val="0"/>
                <w:bCs w:val="0"/>
                <w:sz w:val="22"/>
                <w:szCs w:val="22"/>
              </w:rPr>
            </w:pPr>
          </w:p>
          <w:p w14:paraId="62673448" w14:textId="77B25A61" w:rsidR="00994A9B" w:rsidRDefault="00EE67DA" w:rsidP="00FD4BF3">
            <w:pPr>
              <w:pStyle w:val="NormalWeb"/>
              <w:spacing w:before="0" w:beforeAutospacing="0" w:after="0" w:afterAutospacing="0"/>
              <w:jc w:val="both"/>
              <w:rPr>
                <w:rStyle w:val="Strong"/>
                <w:rFonts w:ascii="Arial" w:hAnsi="Arial" w:cs="Arial"/>
                <w:b w:val="0"/>
                <w:bCs w:val="0"/>
                <w:sz w:val="22"/>
                <w:szCs w:val="22"/>
              </w:rPr>
            </w:pPr>
            <w:r w:rsidRPr="009B49C5">
              <w:rPr>
                <w:rStyle w:val="Strong"/>
                <w:rFonts w:ascii="Arial" w:hAnsi="Arial" w:cs="Arial"/>
                <w:b w:val="0"/>
                <w:bCs w:val="0"/>
                <w:sz w:val="22"/>
                <w:szCs w:val="22"/>
              </w:rPr>
              <w:t xml:space="preserve">I got my M.S from the University of Cincinnati, </w:t>
            </w:r>
            <w:r w:rsidR="00994A9B" w:rsidRPr="009B49C5">
              <w:rPr>
                <w:rStyle w:val="Strong"/>
                <w:rFonts w:ascii="Arial" w:hAnsi="Arial" w:cs="Arial"/>
                <w:b w:val="0"/>
                <w:bCs w:val="0"/>
                <w:sz w:val="22"/>
                <w:szCs w:val="22"/>
              </w:rPr>
              <w:t>USA,</w:t>
            </w:r>
            <w:r w:rsidR="009F2BD5" w:rsidRPr="009B49C5">
              <w:rPr>
                <w:rStyle w:val="Strong"/>
                <w:rFonts w:ascii="Arial" w:hAnsi="Arial" w:cs="Arial"/>
                <w:sz w:val="22"/>
                <w:szCs w:val="22"/>
              </w:rPr>
              <w:t xml:space="preserve"> </w:t>
            </w:r>
            <w:r w:rsidR="00AA6DAF" w:rsidRPr="009B49C5">
              <w:rPr>
                <w:rStyle w:val="Strong"/>
                <w:rFonts w:ascii="Arial" w:hAnsi="Arial" w:cs="Arial"/>
                <w:b w:val="0"/>
                <w:bCs w:val="0"/>
                <w:sz w:val="22"/>
                <w:szCs w:val="22"/>
              </w:rPr>
              <w:t>and Ph.D. from Miami University USA.</w:t>
            </w:r>
            <w:r w:rsidR="007C65E0" w:rsidRPr="009B49C5">
              <w:rPr>
                <w:rStyle w:val="Strong"/>
                <w:rFonts w:ascii="Arial" w:hAnsi="Arial" w:cs="Arial"/>
                <w:b w:val="0"/>
                <w:bCs w:val="0"/>
                <w:sz w:val="22"/>
                <w:szCs w:val="22"/>
              </w:rPr>
              <w:t xml:space="preserve"> I am a Fulbrighter and did my post-Doc from Germany.</w:t>
            </w:r>
            <w:r w:rsidR="00AA6DAF" w:rsidRPr="009B49C5">
              <w:rPr>
                <w:rStyle w:val="Strong"/>
                <w:rFonts w:ascii="Arial" w:hAnsi="Arial" w:cs="Arial"/>
                <w:b w:val="0"/>
                <w:bCs w:val="0"/>
                <w:sz w:val="22"/>
                <w:szCs w:val="22"/>
              </w:rPr>
              <w:t xml:space="preserve"> I have been teaching Plant Biology for a long time</w:t>
            </w:r>
            <w:r w:rsidR="002B0DA1">
              <w:rPr>
                <w:rStyle w:val="Strong"/>
                <w:rFonts w:ascii="Arial" w:hAnsi="Arial" w:cs="Arial"/>
                <w:b w:val="0"/>
                <w:bCs w:val="0"/>
                <w:sz w:val="22"/>
                <w:szCs w:val="22"/>
              </w:rPr>
              <w:t>. I love plants and</w:t>
            </w:r>
            <w:r w:rsidR="00C57CC2" w:rsidRPr="009B49C5">
              <w:rPr>
                <w:rStyle w:val="Strong"/>
                <w:rFonts w:ascii="Arial" w:hAnsi="Arial" w:cs="Arial"/>
                <w:b w:val="0"/>
                <w:bCs w:val="0"/>
                <w:sz w:val="22"/>
                <w:szCs w:val="22"/>
              </w:rPr>
              <w:t xml:space="preserve"> </w:t>
            </w:r>
            <w:r w:rsidR="00231AA6" w:rsidRPr="009B49C5">
              <w:rPr>
                <w:rStyle w:val="Strong"/>
                <w:rFonts w:ascii="Arial" w:hAnsi="Arial" w:cs="Arial"/>
                <w:b w:val="0"/>
                <w:bCs w:val="0"/>
                <w:sz w:val="22"/>
                <w:szCs w:val="22"/>
              </w:rPr>
              <w:t xml:space="preserve">I enjoy </w:t>
            </w:r>
            <w:r w:rsidR="00994A9B" w:rsidRPr="009B49C5">
              <w:rPr>
                <w:rStyle w:val="Strong"/>
                <w:rFonts w:ascii="Arial" w:hAnsi="Arial" w:cs="Arial"/>
                <w:b w:val="0"/>
                <w:bCs w:val="0"/>
                <w:sz w:val="22"/>
                <w:szCs w:val="22"/>
              </w:rPr>
              <w:t>teaching</w:t>
            </w:r>
            <w:r w:rsidR="00994A9B">
              <w:rPr>
                <w:rStyle w:val="Strong"/>
                <w:rFonts w:ascii="Arial" w:hAnsi="Arial" w:cs="Arial"/>
                <w:b w:val="0"/>
                <w:bCs w:val="0"/>
                <w:sz w:val="22"/>
                <w:szCs w:val="22"/>
              </w:rPr>
              <w:t>. Teaching is fun for m</w:t>
            </w:r>
            <w:r w:rsidR="00945ED8">
              <w:rPr>
                <w:rStyle w:val="Strong"/>
                <w:rFonts w:ascii="Arial" w:hAnsi="Arial" w:cs="Arial"/>
                <w:b w:val="0"/>
                <w:bCs w:val="0"/>
                <w:sz w:val="22"/>
                <w:szCs w:val="22"/>
              </w:rPr>
              <w:t>e</w:t>
            </w:r>
            <w:r w:rsidR="00994A9B">
              <w:rPr>
                <w:rStyle w:val="Strong"/>
                <w:rFonts w:ascii="Arial" w:hAnsi="Arial" w:cs="Arial"/>
                <w:b w:val="0"/>
                <w:bCs w:val="0"/>
                <w:sz w:val="22"/>
                <w:szCs w:val="22"/>
              </w:rPr>
              <w:t xml:space="preserve">. The great thing </w:t>
            </w:r>
            <w:r w:rsidR="00945ED8">
              <w:rPr>
                <w:rStyle w:val="Strong"/>
                <w:rFonts w:ascii="Arial" w:hAnsi="Arial" w:cs="Arial"/>
                <w:b w:val="0"/>
                <w:bCs w:val="0"/>
                <w:sz w:val="22"/>
                <w:szCs w:val="22"/>
              </w:rPr>
              <w:t>about</w:t>
            </w:r>
            <w:r w:rsidR="00994A9B">
              <w:rPr>
                <w:rStyle w:val="Strong"/>
                <w:rFonts w:ascii="Arial" w:hAnsi="Arial" w:cs="Arial"/>
                <w:b w:val="0"/>
                <w:bCs w:val="0"/>
                <w:sz w:val="22"/>
                <w:szCs w:val="22"/>
              </w:rPr>
              <w:t xml:space="preserve"> teaching is that there is always more to learn.</w:t>
            </w:r>
            <w:r w:rsidR="00231AA6" w:rsidRPr="009B49C5">
              <w:rPr>
                <w:rStyle w:val="Strong"/>
                <w:rFonts w:ascii="Arial" w:hAnsi="Arial" w:cs="Arial"/>
                <w:b w:val="0"/>
                <w:bCs w:val="0"/>
                <w:sz w:val="22"/>
                <w:szCs w:val="22"/>
              </w:rPr>
              <w:t xml:space="preserve"> I am exhilarated going to class and upbeat when I leave.</w:t>
            </w:r>
            <w:r w:rsidR="000D0DEC" w:rsidRPr="009B49C5">
              <w:rPr>
                <w:rStyle w:val="Strong"/>
                <w:rFonts w:ascii="Arial" w:hAnsi="Arial" w:cs="Arial"/>
                <w:b w:val="0"/>
                <w:bCs w:val="0"/>
                <w:sz w:val="22"/>
                <w:szCs w:val="22"/>
              </w:rPr>
              <w:t xml:space="preserve"> </w:t>
            </w:r>
          </w:p>
          <w:p w14:paraId="36AA82BD" w14:textId="77777777" w:rsidR="00945ED8" w:rsidRDefault="00592FE7" w:rsidP="00FD4BF3">
            <w:pPr>
              <w:pStyle w:val="NormalWeb"/>
              <w:spacing w:before="0" w:beforeAutospacing="0" w:after="0" w:afterAutospacing="0"/>
              <w:jc w:val="both"/>
              <w:rPr>
                <w:rStyle w:val="Strong"/>
                <w:rFonts w:ascii="Arial" w:hAnsi="Arial" w:cs="Arial"/>
                <w:b w:val="0"/>
                <w:bCs w:val="0"/>
                <w:sz w:val="22"/>
                <w:szCs w:val="22"/>
              </w:rPr>
            </w:pPr>
            <w:r w:rsidRPr="009B49C5">
              <w:rPr>
                <w:rStyle w:val="Strong"/>
                <w:rFonts w:ascii="Arial" w:hAnsi="Arial" w:cs="Arial"/>
                <w:b w:val="0"/>
                <w:bCs w:val="0"/>
                <w:sz w:val="22"/>
                <w:szCs w:val="22"/>
              </w:rPr>
              <w:t>Based on</w:t>
            </w:r>
            <w:r w:rsidR="000D0DEC" w:rsidRPr="009B49C5">
              <w:rPr>
                <w:rStyle w:val="Strong"/>
                <w:rFonts w:ascii="Arial" w:hAnsi="Arial" w:cs="Arial"/>
                <w:b w:val="0"/>
                <w:bCs w:val="0"/>
                <w:sz w:val="22"/>
                <w:szCs w:val="22"/>
              </w:rPr>
              <w:t xml:space="preserve"> my </w:t>
            </w:r>
            <w:r w:rsidR="00FC3E13" w:rsidRPr="009B49C5">
              <w:rPr>
                <w:rStyle w:val="Strong"/>
                <w:rFonts w:ascii="Arial" w:hAnsi="Arial" w:cs="Arial"/>
                <w:b w:val="0"/>
                <w:bCs w:val="0"/>
                <w:sz w:val="22"/>
                <w:szCs w:val="22"/>
              </w:rPr>
              <w:t>long</w:t>
            </w:r>
            <w:r w:rsidR="000D0DEC" w:rsidRPr="009B49C5">
              <w:rPr>
                <w:rStyle w:val="Strong"/>
                <w:rFonts w:ascii="Arial" w:hAnsi="Arial" w:cs="Arial"/>
                <w:b w:val="0"/>
                <w:bCs w:val="0"/>
                <w:sz w:val="22"/>
                <w:szCs w:val="22"/>
              </w:rPr>
              <w:t xml:space="preserve"> association with the University, I </w:t>
            </w:r>
            <w:r w:rsidR="00FC3E13" w:rsidRPr="009B49C5">
              <w:rPr>
                <w:rStyle w:val="Strong"/>
                <w:rFonts w:ascii="Arial" w:hAnsi="Arial" w:cs="Arial"/>
                <w:b w:val="0"/>
                <w:bCs w:val="0"/>
                <w:sz w:val="22"/>
                <w:szCs w:val="22"/>
              </w:rPr>
              <w:t>was</w:t>
            </w:r>
            <w:r w:rsidR="000D0DEC" w:rsidRPr="009B49C5">
              <w:rPr>
                <w:rStyle w:val="Strong"/>
                <w:rFonts w:ascii="Arial" w:hAnsi="Arial" w:cs="Arial"/>
                <w:b w:val="0"/>
                <w:bCs w:val="0"/>
                <w:sz w:val="22"/>
                <w:szCs w:val="22"/>
              </w:rPr>
              <w:t xml:space="preserve"> given the title of Professor Emeritus.</w:t>
            </w:r>
          </w:p>
          <w:p w14:paraId="758993D0" w14:textId="6CF114A8" w:rsidR="00F00229" w:rsidRPr="009B49C5" w:rsidRDefault="00F00229" w:rsidP="00FD4BF3">
            <w:pPr>
              <w:pStyle w:val="NormalWeb"/>
              <w:spacing w:before="0" w:beforeAutospacing="0" w:after="0" w:afterAutospacing="0"/>
              <w:jc w:val="both"/>
              <w:rPr>
                <w:rStyle w:val="Strong"/>
                <w:rFonts w:ascii="Arial" w:hAnsi="Arial" w:cs="Arial"/>
                <w:b w:val="0"/>
                <w:bCs w:val="0"/>
                <w:sz w:val="22"/>
                <w:szCs w:val="22"/>
              </w:rPr>
            </w:pPr>
            <w:r w:rsidRPr="009B49C5">
              <w:rPr>
                <w:rStyle w:val="Strong"/>
                <w:rFonts w:ascii="Arial" w:hAnsi="Arial" w:cs="Arial"/>
                <w:b w:val="0"/>
                <w:bCs w:val="0"/>
                <w:sz w:val="22"/>
                <w:szCs w:val="22"/>
              </w:rPr>
              <w:t xml:space="preserve">I expect my students to be competent and knowledgeable. I hope you will enjoy this course as much as I do. </w:t>
            </w:r>
          </w:p>
          <w:p w14:paraId="1CE352C5" w14:textId="2B5B6104" w:rsidR="00755D43" w:rsidRPr="00833783" w:rsidRDefault="00755D43" w:rsidP="00FD4BF3">
            <w:pPr>
              <w:pStyle w:val="NormalWeb"/>
              <w:spacing w:before="0" w:beforeAutospacing="0" w:after="0" w:afterAutospacing="0"/>
              <w:jc w:val="both"/>
              <w:rPr>
                <w:rFonts w:ascii="Arial" w:hAnsi="Arial" w:cs="Arial"/>
                <w:color w:val="000000" w:themeColor="text1"/>
                <w:sz w:val="22"/>
                <w:szCs w:val="22"/>
              </w:rPr>
            </w:pPr>
          </w:p>
        </w:tc>
      </w:tr>
      <w:tr w:rsidR="00755D43" w14:paraId="521A85FF" w14:textId="77777777" w:rsidTr="00833783">
        <w:trPr>
          <w:trHeight w:val="1573"/>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CB9605" w14:textId="4E29E66A" w:rsidR="00755D43" w:rsidRDefault="00196C28">
            <w:pPr>
              <w:spacing w:line="240" w:lineRule="auto"/>
              <w:rPr>
                <w:b/>
              </w:rPr>
            </w:pPr>
            <w:r>
              <w:rPr>
                <w:b/>
              </w:rPr>
              <w:t>Instructor Contact Details</w:t>
            </w:r>
          </w:p>
          <w:p w14:paraId="07473BA0" w14:textId="0D3C2AC2" w:rsidR="00755D43" w:rsidRDefault="00196C28">
            <w:pPr>
              <w:spacing w:line="240" w:lineRule="auto"/>
            </w:pPr>
            <w:r>
              <w:t xml:space="preserve">Email: </w:t>
            </w:r>
            <w:hyperlink r:id="rId8" w:history="1">
              <w:r w:rsidR="00314F27" w:rsidRPr="009173B2">
                <w:rPr>
                  <w:rStyle w:val="Hyperlink"/>
                </w:rPr>
                <w:t>mrehansiddiqi@fccollege.edu.pk</w:t>
              </w:r>
            </w:hyperlink>
            <w:r w:rsidR="001F48A0">
              <w:t xml:space="preserve"> </w:t>
            </w:r>
          </w:p>
          <w:p w14:paraId="3B7E932B" w14:textId="2ACFE3CE" w:rsidR="00755D43" w:rsidRDefault="001F55C3">
            <w:pPr>
              <w:spacing w:line="240" w:lineRule="auto"/>
            </w:pPr>
            <w:r>
              <w:t>Cell</w:t>
            </w:r>
            <w:r w:rsidR="001F48A0">
              <w:t xml:space="preserve"> No: 032</w:t>
            </w:r>
            <w:r w:rsidR="00314F27">
              <w:t>14697528</w:t>
            </w:r>
          </w:p>
          <w:p w14:paraId="5E8C30FD" w14:textId="77777777" w:rsidR="00FC7275" w:rsidRDefault="00C90788" w:rsidP="00FC7275">
            <w:pPr>
              <w:spacing w:line="240" w:lineRule="auto"/>
            </w:pPr>
            <w:r>
              <w:t>Office: Room 403 Armacost Building</w:t>
            </w:r>
          </w:p>
          <w:p w14:paraId="1FCDAA65" w14:textId="4E92E3DE" w:rsidR="00FC7275" w:rsidRDefault="00FC7275" w:rsidP="00FC7275">
            <w:pPr>
              <w:spacing w:line="240" w:lineRule="auto"/>
            </w:pPr>
            <w:r>
              <w:t>Office Extension: 504</w:t>
            </w:r>
          </w:p>
          <w:p w14:paraId="25C3582D" w14:textId="5197FB5C" w:rsidR="003E7336" w:rsidRDefault="00196C28" w:rsidP="00FC7275">
            <w:pPr>
              <w:spacing w:line="240" w:lineRule="auto"/>
            </w:pPr>
            <w:r>
              <w:t xml:space="preserve">Guidelines for contacting instructor: </w:t>
            </w:r>
            <w:r w:rsidR="00672B78">
              <w:t xml:space="preserve">I prefer email contact </w:t>
            </w:r>
            <w:r w:rsidR="00314F27">
              <w:t xml:space="preserve">and WhatsApp </w:t>
            </w:r>
            <w:r w:rsidR="00672B78">
              <w:t>for scheduling meeting times</w:t>
            </w:r>
          </w:p>
        </w:tc>
      </w:tr>
      <w:tr w:rsidR="00755D43" w14:paraId="0F056C74" w14:textId="77777777" w:rsidTr="00910D4F">
        <w:trPr>
          <w:trHeight w:val="96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0CAA37" w14:textId="77777777" w:rsidR="003A1CAF" w:rsidRPr="00DE68A7" w:rsidRDefault="00775E36">
            <w:pPr>
              <w:spacing w:line="240" w:lineRule="auto"/>
              <w:rPr>
                <w:b/>
                <w:bCs/>
              </w:rPr>
            </w:pPr>
            <w:r w:rsidRPr="00DE68A7">
              <w:rPr>
                <w:b/>
                <w:bCs/>
              </w:rPr>
              <w:t>Course Material</w:t>
            </w:r>
            <w:r w:rsidR="003A1CAF" w:rsidRPr="00DE68A7">
              <w:rPr>
                <w:b/>
                <w:bCs/>
              </w:rPr>
              <w:t>:</w:t>
            </w:r>
          </w:p>
          <w:p w14:paraId="09AE05F6" w14:textId="041FA3CB" w:rsidR="00552696" w:rsidRPr="00837BA5" w:rsidRDefault="00552696" w:rsidP="00552696">
            <w:pPr>
              <w:spacing w:line="240" w:lineRule="auto"/>
              <w:rPr>
                <w:b/>
                <w:bCs/>
              </w:rPr>
            </w:pPr>
            <w:r w:rsidRPr="00837BA5">
              <w:rPr>
                <w:b/>
                <w:bCs/>
              </w:rPr>
              <w:t>For lecture:</w:t>
            </w:r>
          </w:p>
          <w:p w14:paraId="3B967CF4" w14:textId="77777777" w:rsidR="00945ED8" w:rsidRDefault="00552696" w:rsidP="00552696">
            <w:pPr>
              <w:spacing w:line="240" w:lineRule="auto"/>
            </w:pPr>
            <w:r w:rsidRPr="00552696">
              <w:t>Required Text: Kingsley, Stern: Introductory Plant Biology, McGraw Hill, N.Y.</w:t>
            </w:r>
          </w:p>
          <w:p w14:paraId="74275208" w14:textId="10422411" w:rsidR="00552696" w:rsidRPr="00552696" w:rsidRDefault="00552696" w:rsidP="00552696">
            <w:pPr>
              <w:spacing w:line="240" w:lineRule="auto"/>
            </w:pPr>
            <w:r w:rsidRPr="00552696">
              <w:t>Latest Edition</w:t>
            </w:r>
            <w:r w:rsidR="00945ED8">
              <w:t xml:space="preserve"> of this book is available on line. I will put this on Moodle and expect each student to download it from Moodle. It is also available on U-tube</w:t>
            </w:r>
            <w:r w:rsidRPr="00552696">
              <w:t xml:space="preserve"> </w:t>
            </w:r>
          </w:p>
          <w:p w14:paraId="6CA88634" w14:textId="22DC331E" w:rsidR="00651803" w:rsidRDefault="00BA7BD2" w:rsidP="00552696">
            <w:pPr>
              <w:spacing w:line="240" w:lineRule="auto"/>
              <w:rPr>
                <w:rStyle w:val="Hyperlink"/>
              </w:rPr>
            </w:pPr>
            <w:r w:rsidRPr="00BA7BD2">
              <w:rPr>
                <w:i/>
                <w:iCs/>
              </w:rPr>
              <w:t>YouTube:</w:t>
            </w:r>
            <w:r>
              <w:t xml:space="preserve"> </w:t>
            </w:r>
            <w:hyperlink r:id="rId9" w:history="1">
              <w:r w:rsidR="00752612" w:rsidRPr="00555BF6">
                <w:rPr>
                  <w:rStyle w:val="Hyperlink"/>
                </w:rPr>
                <w:t>https://www.youtube.com/watch?v=VHHsRMgsOxE</w:t>
              </w:r>
            </w:hyperlink>
          </w:p>
          <w:p w14:paraId="74A1C07D" w14:textId="77777777" w:rsidR="00945ED8" w:rsidRPr="00BA7BD2" w:rsidRDefault="00945ED8" w:rsidP="00552696">
            <w:pPr>
              <w:spacing w:line="240" w:lineRule="auto"/>
            </w:pPr>
          </w:p>
          <w:p w14:paraId="260AA5DF" w14:textId="77777777" w:rsidR="00A74DC9" w:rsidRDefault="00A74DC9" w:rsidP="00552696">
            <w:pPr>
              <w:spacing w:line="240" w:lineRule="auto"/>
              <w:rPr>
                <w:b/>
                <w:bCs/>
              </w:rPr>
            </w:pPr>
          </w:p>
          <w:p w14:paraId="71D4CCCC" w14:textId="64A1962A" w:rsidR="00552696" w:rsidRPr="00837BA5" w:rsidRDefault="00552696" w:rsidP="00552696">
            <w:pPr>
              <w:spacing w:line="240" w:lineRule="auto"/>
              <w:rPr>
                <w:b/>
                <w:bCs/>
              </w:rPr>
            </w:pPr>
            <w:r w:rsidRPr="00837BA5">
              <w:rPr>
                <w:b/>
                <w:bCs/>
              </w:rPr>
              <w:t>For Lab:</w:t>
            </w:r>
          </w:p>
          <w:p w14:paraId="0BC19810" w14:textId="546E5825" w:rsidR="00552696" w:rsidRPr="00552696" w:rsidRDefault="00552696" w:rsidP="00552696">
            <w:pPr>
              <w:spacing w:line="240" w:lineRule="auto"/>
            </w:pPr>
            <w:r w:rsidRPr="00552696">
              <w:t>Kingsley, Stern: Introductory Plant Biology Lab Manual. McGraw Hill, NY.</w:t>
            </w:r>
          </w:p>
          <w:p w14:paraId="651919F3" w14:textId="6694F074" w:rsidR="00755D43" w:rsidRPr="00552696" w:rsidRDefault="00945ED8" w:rsidP="00552696">
            <w:pPr>
              <w:spacing w:line="240" w:lineRule="auto"/>
            </w:pPr>
            <w:r>
              <w:t>Every student must purchase the lab manual from college bookstore. It is mandatory.</w:t>
            </w:r>
          </w:p>
        </w:tc>
      </w:tr>
      <w:tr w:rsidR="00755D43" w14:paraId="5A34EBB7" w14:textId="77777777" w:rsidTr="00910D4F">
        <w:trPr>
          <w:trHeight w:val="737"/>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A73DC5" w14:textId="77777777" w:rsidR="00F52C79" w:rsidRPr="006F2389" w:rsidRDefault="00F52C79" w:rsidP="00FD4BF3">
            <w:pPr>
              <w:spacing w:line="240" w:lineRule="auto"/>
              <w:jc w:val="both"/>
              <w:rPr>
                <w:b/>
                <w:bCs/>
              </w:rPr>
            </w:pPr>
            <w:r w:rsidRPr="006F2389">
              <w:rPr>
                <w:b/>
                <w:bCs/>
              </w:rPr>
              <w:lastRenderedPageBreak/>
              <w:t>Rationale</w:t>
            </w:r>
          </w:p>
          <w:p w14:paraId="04F97860" w14:textId="78F62548" w:rsidR="00F52C79" w:rsidRDefault="00F52C79" w:rsidP="00FD4BF3">
            <w:pPr>
              <w:spacing w:line="240" w:lineRule="auto"/>
              <w:jc w:val="both"/>
            </w:pPr>
            <w:r>
              <w:t xml:space="preserve">To </w:t>
            </w:r>
            <w:r w:rsidR="007A58C3">
              <w:t>introduce</w:t>
            </w:r>
            <w:r>
              <w:t xml:space="preserve"> concepts central to the study of plant science and to provide “real world” applications of how plant biology affects our everyday lives.  The lab portion of the course will support the lecture in reinforcing overriding principles.</w:t>
            </w:r>
          </w:p>
          <w:p w14:paraId="5CA5865C" w14:textId="589C34C9" w:rsidR="00741534" w:rsidRDefault="00741534" w:rsidP="00FD4BF3">
            <w:pPr>
              <w:spacing w:line="240" w:lineRule="auto"/>
              <w:jc w:val="both"/>
            </w:pPr>
            <w:r w:rsidRPr="00741534">
              <w:t>Prerequisite: Only for students who have studied Biology in higher secondary school/A -Level or equivalent</w:t>
            </w:r>
          </w:p>
          <w:p w14:paraId="718BAB20" w14:textId="77777777" w:rsidR="00F52C79" w:rsidRPr="006F2389" w:rsidRDefault="00F52C79" w:rsidP="00FD4BF3">
            <w:pPr>
              <w:spacing w:line="240" w:lineRule="auto"/>
              <w:jc w:val="both"/>
              <w:rPr>
                <w:b/>
                <w:bCs/>
              </w:rPr>
            </w:pPr>
            <w:r w:rsidRPr="006F2389">
              <w:rPr>
                <w:b/>
                <w:bCs/>
              </w:rPr>
              <w:t>Audience</w:t>
            </w:r>
          </w:p>
          <w:p w14:paraId="3B662F64" w14:textId="1630E9EE" w:rsidR="0038713F" w:rsidRPr="00102AD1" w:rsidRDefault="00F52C79" w:rsidP="00FD4BF3">
            <w:pPr>
              <w:spacing w:line="240" w:lineRule="auto"/>
              <w:jc w:val="both"/>
            </w:pPr>
            <w:r>
              <w:t>Majors and Non-majors who need to satisfy a laboratory science requirement. This is a General Education Course.</w:t>
            </w:r>
          </w:p>
        </w:tc>
      </w:tr>
      <w:tr w:rsidR="00755D43" w14:paraId="174178D2" w14:textId="77777777" w:rsidTr="00910D4F">
        <w:trPr>
          <w:trHeight w:val="168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14EEF6" w14:textId="54015241" w:rsidR="00FD448E" w:rsidRPr="0053195A" w:rsidRDefault="0053195A" w:rsidP="00FD4BF3">
            <w:pPr>
              <w:pStyle w:val="Title"/>
              <w:spacing w:after="0" w:line="240" w:lineRule="auto"/>
              <w:jc w:val="both"/>
              <w:rPr>
                <w:b/>
                <w:sz w:val="22"/>
                <w:szCs w:val="22"/>
              </w:rPr>
            </w:pPr>
            <w:bookmarkStart w:id="5" w:name="_zeh9d8nfs1n1" w:colFirst="0" w:colLast="0"/>
            <w:bookmarkEnd w:id="5"/>
            <w:r>
              <w:rPr>
                <w:b/>
                <w:sz w:val="22"/>
                <w:szCs w:val="22"/>
              </w:rPr>
              <w:t>Course Objectives</w:t>
            </w:r>
          </w:p>
          <w:p w14:paraId="411C31D7" w14:textId="77777777" w:rsidR="00FD448E" w:rsidRDefault="00FD448E" w:rsidP="00FD4BF3">
            <w:pPr>
              <w:pStyle w:val="ListParagraph"/>
              <w:spacing w:after="0" w:line="240" w:lineRule="auto"/>
              <w:jc w:val="both"/>
              <w:rPr>
                <w:rFonts w:ascii="Arial" w:hAnsi="Arial" w:cs="Arial"/>
              </w:rPr>
            </w:pPr>
          </w:p>
          <w:p w14:paraId="2F7A1D28" w14:textId="102045A3" w:rsidR="00755D43" w:rsidRPr="00146129" w:rsidRDefault="00533C86"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define plant </w:t>
            </w:r>
            <w:r w:rsidR="00CD3855" w:rsidRPr="00146129">
              <w:rPr>
                <w:rFonts w:ascii="Arial" w:hAnsi="Arial" w:cs="Arial"/>
              </w:rPr>
              <w:t>b</w:t>
            </w:r>
            <w:r w:rsidRPr="00146129">
              <w:rPr>
                <w:rFonts w:ascii="Arial" w:hAnsi="Arial" w:cs="Arial"/>
              </w:rPr>
              <w:t xml:space="preserve">iology and identify characteristics </w:t>
            </w:r>
            <w:r w:rsidR="00CD3855" w:rsidRPr="00146129">
              <w:rPr>
                <w:rFonts w:ascii="Arial" w:hAnsi="Arial" w:cs="Arial"/>
              </w:rPr>
              <w:t>common to all plants.</w:t>
            </w:r>
          </w:p>
          <w:p w14:paraId="0577BCE3" w14:textId="77777777" w:rsidR="00DE5514" w:rsidRPr="00146129" w:rsidRDefault="00CD3855"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study the importance of plant </w:t>
            </w:r>
            <w:r w:rsidR="00DE5514" w:rsidRPr="00146129">
              <w:rPr>
                <w:rFonts w:ascii="Arial" w:hAnsi="Arial" w:cs="Arial"/>
              </w:rPr>
              <w:t>biology to society and their everyday life.</w:t>
            </w:r>
          </w:p>
          <w:p w14:paraId="44647BE1" w14:textId="1237E9F9" w:rsidR="0042554B" w:rsidRPr="00146129" w:rsidRDefault="00DE5514"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introduce students to </w:t>
            </w:r>
            <w:r w:rsidR="00E41E8B" w:rsidRPr="00146129">
              <w:rPr>
                <w:rFonts w:ascii="Arial" w:hAnsi="Arial" w:cs="Arial"/>
              </w:rPr>
              <w:t xml:space="preserve">the basic </w:t>
            </w:r>
            <w:r w:rsidR="00E05F78" w:rsidRPr="00146129">
              <w:rPr>
                <w:rFonts w:ascii="Arial" w:hAnsi="Arial" w:cs="Arial"/>
              </w:rPr>
              <w:t>features of</w:t>
            </w:r>
            <w:r w:rsidR="00E41E8B" w:rsidRPr="00146129">
              <w:rPr>
                <w:rFonts w:ascii="Arial" w:hAnsi="Arial" w:cs="Arial"/>
              </w:rPr>
              <w:t xml:space="preserve"> plant cells with a specific emphasis on plant </w:t>
            </w:r>
            <w:r w:rsidR="00CC09C6" w:rsidRPr="00146129">
              <w:rPr>
                <w:rFonts w:ascii="Arial" w:hAnsi="Arial" w:cs="Arial"/>
              </w:rPr>
              <w:t>specific organelles, including an introduction to plant tissues</w:t>
            </w:r>
          </w:p>
          <w:p w14:paraId="41138672" w14:textId="791679D2" w:rsidR="0078613A" w:rsidRPr="00146129" w:rsidRDefault="0042554B"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introduce students to the basic anatomy and </w:t>
            </w:r>
            <w:r w:rsidR="0078613A" w:rsidRPr="00146129">
              <w:rPr>
                <w:rFonts w:ascii="Arial" w:hAnsi="Arial" w:cs="Arial"/>
              </w:rPr>
              <w:t xml:space="preserve">function of plant root, root, </w:t>
            </w:r>
            <w:r w:rsidR="00852609" w:rsidRPr="00146129">
              <w:rPr>
                <w:rFonts w:ascii="Arial" w:hAnsi="Arial" w:cs="Arial"/>
              </w:rPr>
              <w:t>stem,</w:t>
            </w:r>
            <w:r w:rsidR="0078613A" w:rsidRPr="00146129">
              <w:rPr>
                <w:rFonts w:ascii="Arial" w:hAnsi="Arial" w:cs="Arial"/>
              </w:rPr>
              <w:t xml:space="preserve"> and leaves. </w:t>
            </w:r>
          </w:p>
          <w:p w14:paraId="55E90933" w14:textId="28C8353D" w:rsidR="00CD3855" w:rsidRPr="00146129" w:rsidRDefault="0078613A" w:rsidP="00FD4BF3">
            <w:pPr>
              <w:pStyle w:val="ListParagraph"/>
              <w:numPr>
                <w:ilvl w:val="0"/>
                <w:numId w:val="9"/>
              </w:numPr>
              <w:spacing w:after="0" w:line="240" w:lineRule="auto"/>
              <w:jc w:val="both"/>
              <w:rPr>
                <w:rFonts w:ascii="Arial" w:hAnsi="Arial" w:cs="Arial"/>
              </w:rPr>
            </w:pPr>
            <w:r w:rsidRPr="00146129">
              <w:rPr>
                <w:rFonts w:ascii="Arial" w:hAnsi="Arial" w:cs="Arial"/>
              </w:rPr>
              <w:t>To provide students</w:t>
            </w:r>
            <w:r w:rsidR="00BE0AA8" w:rsidRPr="00146129">
              <w:rPr>
                <w:rFonts w:ascii="Arial" w:hAnsi="Arial" w:cs="Arial"/>
              </w:rPr>
              <w:t xml:space="preserve"> with an understanding of plant physiological processes</w:t>
            </w:r>
            <w:r w:rsidR="00EA5612" w:rsidRPr="00146129">
              <w:rPr>
                <w:rFonts w:ascii="Arial" w:hAnsi="Arial" w:cs="Arial"/>
              </w:rPr>
              <w:t xml:space="preserve"> i.e., photosynthesis and respiration.</w:t>
            </w:r>
          </w:p>
          <w:p w14:paraId="23AF3E54" w14:textId="3770DD92" w:rsidR="00EA5612" w:rsidRPr="00146129" w:rsidRDefault="00447264"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introduce students to plant diversity and understand the </w:t>
            </w:r>
            <w:r w:rsidR="005703B2" w:rsidRPr="00146129">
              <w:rPr>
                <w:rFonts w:ascii="Arial" w:hAnsi="Arial" w:cs="Arial"/>
              </w:rPr>
              <w:t>life cycle</w:t>
            </w:r>
            <w:r w:rsidRPr="00146129">
              <w:rPr>
                <w:rFonts w:ascii="Arial" w:hAnsi="Arial" w:cs="Arial"/>
              </w:rPr>
              <w:t xml:space="preserve"> of a moss, fern, </w:t>
            </w:r>
            <w:r w:rsidR="00852609" w:rsidRPr="00146129">
              <w:rPr>
                <w:rFonts w:ascii="Arial" w:hAnsi="Arial" w:cs="Arial"/>
              </w:rPr>
              <w:t>pine,</w:t>
            </w:r>
            <w:r w:rsidRPr="00146129">
              <w:rPr>
                <w:rFonts w:ascii="Arial" w:hAnsi="Arial" w:cs="Arial"/>
              </w:rPr>
              <w:t xml:space="preserve"> and lily.</w:t>
            </w:r>
          </w:p>
          <w:p w14:paraId="67F02FD9" w14:textId="77777777" w:rsidR="00DE5514" w:rsidRDefault="00776C7C" w:rsidP="00FD4BF3">
            <w:pPr>
              <w:pStyle w:val="ListParagraph"/>
              <w:numPr>
                <w:ilvl w:val="0"/>
                <w:numId w:val="9"/>
              </w:numPr>
              <w:spacing w:after="0" w:line="240" w:lineRule="auto"/>
              <w:jc w:val="both"/>
              <w:rPr>
                <w:rFonts w:ascii="Arial" w:hAnsi="Arial" w:cs="Arial"/>
              </w:rPr>
            </w:pPr>
            <w:r w:rsidRPr="00146129">
              <w:rPr>
                <w:rFonts w:ascii="Arial" w:hAnsi="Arial" w:cs="Arial"/>
              </w:rPr>
              <w:t xml:space="preserve">To acquire fundamental </w:t>
            </w:r>
            <w:r w:rsidR="00E05F78" w:rsidRPr="00146129">
              <w:rPr>
                <w:rFonts w:ascii="Arial" w:hAnsi="Arial" w:cs="Arial"/>
              </w:rPr>
              <w:t>knowledge</w:t>
            </w:r>
            <w:r w:rsidRPr="00146129">
              <w:rPr>
                <w:rFonts w:ascii="Arial" w:hAnsi="Arial" w:cs="Arial"/>
              </w:rPr>
              <w:t xml:space="preserve"> of Mendelian genetics and </w:t>
            </w:r>
            <w:r w:rsidR="00E05F78" w:rsidRPr="00146129">
              <w:rPr>
                <w:rFonts w:ascii="Arial" w:hAnsi="Arial" w:cs="Arial"/>
              </w:rPr>
              <w:t>molecular genetics.</w:t>
            </w:r>
          </w:p>
          <w:p w14:paraId="15C3E554" w14:textId="17523194" w:rsidR="00683CEA" w:rsidRPr="00A8250A" w:rsidRDefault="00683CEA" w:rsidP="00FD4BF3">
            <w:pPr>
              <w:pStyle w:val="ListParagraph"/>
              <w:numPr>
                <w:ilvl w:val="0"/>
                <w:numId w:val="9"/>
              </w:numPr>
              <w:spacing w:after="0" w:line="240" w:lineRule="auto"/>
              <w:jc w:val="both"/>
              <w:rPr>
                <w:rFonts w:ascii="Arial" w:hAnsi="Arial" w:cs="Arial"/>
              </w:rPr>
            </w:pPr>
            <w:r>
              <w:rPr>
                <w:rFonts w:ascii="Arial" w:hAnsi="Arial" w:cs="Arial"/>
              </w:rPr>
              <w:t xml:space="preserve">To learn about the </w:t>
            </w:r>
            <w:r w:rsidR="007344E5">
              <w:rPr>
                <w:rFonts w:ascii="Arial" w:hAnsi="Arial" w:cs="Arial"/>
              </w:rPr>
              <w:t>diversity</w:t>
            </w:r>
            <w:r>
              <w:rPr>
                <w:rFonts w:ascii="Arial" w:hAnsi="Arial" w:cs="Arial"/>
              </w:rPr>
              <w:t xml:space="preserve"> of plants on the campus and to concentrate on different types of trees on campus</w:t>
            </w:r>
            <w:r w:rsidR="007344E5">
              <w:rPr>
                <w:rFonts w:ascii="Arial" w:hAnsi="Arial" w:cs="Arial"/>
              </w:rPr>
              <w:t xml:space="preserve"> and to learn their common names along with their human relevance.</w:t>
            </w:r>
          </w:p>
        </w:tc>
      </w:tr>
      <w:tr w:rsidR="00755D43" w14:paraId="01C2A693" w14:textId="77777777" w:rsidTr="00910D4F">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C4D7B2" w14:textId="7681C5AD" w:rsidR="00755D43" w:rsidRDefault="00196C28" w:rsidP="00FD4BF3">
            <w:pPr>
              <w:spacing w:line="240" w:lineRule="auto"/>
              <w:jc w:val="both"/>
              <w:rPr>
                <w:b/>
              </w:rPr>
            </w:pPr>
            <w:r w:rsidRPr="00D70E9A">
              <w:rPr>
                <w:b/>
              </w:rPr>
              <w:t>Student Learning Outcomes</w:t>
            </w:r>
            <w:r w:rsidR="002679D4" w:rsidRPr="002679D4">
              <w:rPr>
                <w:b/>
              </w:rPr>
              <w:t xml:space="preserve"> </w:t>
            </w:r>
            <w:r>
              <w:rPr>
                <w:b/>
              </w:rPr>
              <w:t>(SLOs)</w:t>
            </w:r>
          </w:p>
          <w:p w14:paraId="2B93A57A" w14:textId="43F0FFC2" w:rsidR="00755D43" w:rsidRPr="002679D4" w:rsidRDefault="00755D43" w:rsidP="00FD4BF3">
            <w:pPr>
              <w:spacing w:line="240" w:lineRule="auto"/>
              <w:jc w:val="both"/>
              <w:rPr>
                <w:iCs/>
              </w:rPr>
            </w:pPr>
          </w:p>
          <w:p w14:paraId="6187DBA5" w14:textId="75028750" w:rsidR="00755D43" w:rsidRDefault="00C32534" w:rsidP="00FD4BF3">
            <w:pPr>
              <w:numPr>
                <w:ilvl w:val="0"/>
                <w:numId w:val="5"/>
              </w:numPr>
              <w:spacing w:line="240" w:lineRule="auto"/>
              <w:jc w:val="both"/>
            </w:pPr>
            <w:r>
              <w:t>Students will be able to understand the structure and function of plant cell</w:t>
            </w:r>
            <w:r w:rsidR="00D04546">
              <w:t xml:space="preserve">s, </w:t>
            </w:r>
            <w:r w:rsidR="0027756D">
              <w:t>organelles</w:t>
            </w:r>
            <w:r w:rsidR="00D04546">
              <w:t xml:space="preserve">, </w:t>
            </w:r>
            <w:r w:rsidR="005703B2">
              <w:t>tissues,</w:t>
            </w:r>
            <w:r w:rsidR="00D04546">
              <w:t xml:space="preserve"> and tissue systems.</w:t>
            </w:r>
          </w:p>
          <w:p w14:paraId="7D3720FB" w14:textId="5B4A0726" w:rsidR="00D04546" w:rsidRDefault="00D04546" w:rsidP="00FD4BF3">
            <w:pPr>
              <w:numPr>
                <w:ilvl w:val="0"/>
                <w:numId w:val="5"/>
              </w:numPr>
              <w:spacing w:line="240" w:lineRule="auto"/>
              <w:jc w:val="both"/>
            </w:pPr>
            <w:r>
              <w:t xml:space="preserve">Student will be able to understand </w:t>
            </w:r>
            <w:r w:rsidR="00C7787C">
              <w:t xml:space="preserve">the structure and function of plant root, </w:t>
            </w:r>
            <w:r w:rsidR="00EF3A11">
              <w:t>stem,</w:t>
            </w:r>
            <w:r w:rsidR="00C7787C">
              <w:t xml:space="preserve"> and leaf. This outcome is </w:t>
            </w:r>
            <w:r w:rsidR="0027756D">
              <w:t>built</w:t>
            </w:r>
            <w:r w:rsidR="00C7787C">
              <w:t xml:space="preserve"> on the </w:t>
            </w:r>
            <w:r w:rsidR="0027756D">
              <w:t>foundation</w:t>
            </w:r>
            <w:r w:rsidR="00F15A37">
              <w:t xml:space="preserve"> material included in the first learning outcome.</w:t>
            </w:r>
          </w:p>
          <w:p w14:paraId="59A36050" w14:textId="54042761" w:rsidR="00F15A37" w:rsidRDefault="00F15A37" w:rsidP="00FD4BF3">
            <w:pPr>
              <w:numPr>
                <w:ilvl w:val="0"/>
                <w:numId w:val="5"/>
              </w:numPr>
              <w:spacing w:line="240" w:lineRule="auto"/>
              <w:jc w:val="both"/>
            </w:pPr>
            <w:r>
              <w:t xml:space="preserve">Students will be able to understand the principles of photosynthesis and </w:t>
            </w:r>
            <w:r w:rsidR="0027756D">
              <w:t>respiration.</w:t>
            </w:r>
          </w:p>
          <w:p w14:paraId="4D2A43F1" w14:textId="0A980A65" w:rsidR="00FB4474" w:rsidRDefault="00B2029E" w:rsidP="00FD4BF3">
            <w:pPr>
              <w:numPr>
                <w:ilvl w:val="0"/>
                <w:numId w:val="5"/>
              </w:numPr>
              <w:spacing w:line="240" w:lineRule="auto"/>
              <w:jc w:val="both"/>
            </w:pPr>
            <w:r>
              <w:t>Student will be able to understand the basic p</w:t>
            </w:r>
            <w:r w:rsidR="00BD57A9">
              <w:t>lant reproduction, including the concepts of life-cycles</w:t>
            </w:r>
            <w:r w:rsidR="00EA4D98">
              <w:t xml:space="preserve"> of a moss, fern, pine and lily.</w:t>
            </w:r>
          </w:p>
          <w:p w14:paraId="11322082" w14:textId="23A1FF25" w:rsidR="006D7A0E" w:rsidRDefault="00BD57A9" w:rsidP="00FD4BF3">
            <w:pPr>
              <w:numPr>
                <w:ilvl w:val="0"/>
                <w:numId w:val="5"/>
              </w:numPr>
              <w:spacing w:line="240" w:lineRule="auto"/>
              <w:jc w:val="both"/>
            </w:pPr>
            <w:r>
              <w:t>Student will lea</w:t>
            </w:r>
            <w:r w:rsidR="00F00300">
              <w:t>rn</w:t>
            </w:r>
            <w:r w:rsidR="00EA4D98">
              <w:t xml:space="preserve"> about the characteristics</w:t>
            </w:r>
            <w:r w:rsidR="00F00300">
              <w:t xml:space="preserve"> </w:t>
            </w:r>
            <w:r w:rsidR="004352ED">
              <w:t>of</w:t>
            </w:r>
            <w:r w:rsidR="006D7A0E">
              <w:t xml:space="preserve"> groups of land plants.</w:t>
            </w:r>
          </w:p>
          <w:p w14:paraId="4868A173" w14:textId="77777777" w:rsidR="00BD57A9" w:rsidRDefault="00BB548B" w:rsidP="00FD4BF3">
            <w:pPr>
              <w:numPr>
                <w:ilvl w:val="0"/>
                <w:numId w:val="5"/>
              </w:numPr>
              <w:spacing w:line="240" w:lineRule="auto"/>
              <w:jc w:val="both"/>
            </w:pPr>
            <w:r>
              <w:t xml:space="preserve">Students will learn the basics of Mendelian </w:t>
            </w:r>
            <w:r w:rsidR="0027756D">
              <w:t>G</w:t>
            </w:r>
            <w:r>
              <w:t xml:space="preserve">enetics and Molecular </w:t>
            </w:r>
            <w:r w:rsidR="0027756D">
              <w:t>G</w:t>
            </w:r>
            <w:r>
              <w:t>enetics</w:t>
            </w:r>
            <w:r w:rsidR="00DE15D2">
              <w:t>,</w:t>
            </w:r>
          </w:p>
          <w:p w14:paraId="5E5BC5DD" w14:textId="78FAAC54" w:rsidR="00DE15D2" w:rsidRDefault="00DE15D2" w:rsidP="00FD4BF3">
            <w:pPr>
              <w:numPr>
                <w:ilvl w:val="0"/>
                <w:numId w:val="5"/>
              </w:numPr>
              <w:spacing w:line="240" w:lineRule="auto"/>
              <w:jc w:val="both"/>
            </w:pPr>
            <w:r>
              <w:t xml:space="preserve">Students will be able to identify and </w:t>
            </w:r>
            <w:r w:rsidR="00715908">
              <w:t>tell</w:t>
            </w:r>
            <w:r>
              <w:t xml:space="preserve"> the names of at least 10 trees on the campus and </w:t>
            </w:r>
            <w:r w:rsidR="00715908">
              <w:t>know their economic importance.</w:t>
            </w:r>
          </w:p>
        </w:tc>
      </w:tr>
      <w:tr w:rsidR="00460FB9" w14:paraId="211F199D" w14:textId="77777777" w:rsidTr="00910D4F">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C2C17F" w14:textId="642454CB" w:rsidR="00460FB9" w:rsidRDefault="00460FB9" w:rsidP="00FD4BF3">
            <w:pPr>
              <w:spacing w:line="240" w:lineRule="auto"/>
              <w:jc w:val="both"/>
              <w:rPr>
                <w:b/>
              </w:rPr>
            </w:pPr>
            <w:r>
              <w:rPr>
                <w:b/>
              </w:rPr>
              <w:t>‘Out-of-</w:t>
            </w:r>
            <w:r w:rsidR="00586D8D">
              <w:rPr>
                <w:b/>
              </w:rPr>
              <w:t>class</w:t>
            </w:r>
            <w:r>
              <w:rPr>
                <w:b/>
              </w:rPr>
              <w:t xml:space="preserve"> Study Required</w:t>
            </w:r>
          </w:p>
          <w:p w14:paraId="4985D40B" w14:textId="77777777" w:rsidR="00460FB9" w:rsidRDefault="00460FB9" w:rsidP="00FD4BF3">
            <w:pPr>
              <w:spacing w:line="240" w:lineRule="auto"/>
              <w:jc w:val="both"/>
              <w:rPr>
                <w:b/>
              </w:rPr>
            </w:pPr>
          </w:p>
          <w:p w14:paraId="553D0614" w14:textId="1F5187F1" w:rsidR="00460FB9" w:rsidRPr="00D70E9A" w:rsidRDefault="00460FB9" w:rsidP="00FD4BF3">
            <w:pPr>
              <w:spacing w:line="240" w:lineRule="auto"/>
              <w:jc w:val="both"/>
              <w:rPr>
                <w:b/>
              </w:rPr>
            </w:pPr>
            <w:r w:rsidRPr="00D80AEA">
              <w:rPr>
                <w:bCs/>
              </w:rPr>
              <w:t>The students are required to take good class notes. Develop the groups of their choice and match their notes to remove any ambiguities.</w:t>
            </w:r>
            <w:r>
              <w:rPr>
                <w:bCs/>
              </w:rPr>
              <w:t xml:space="preserve"> About 30 to 45 minutes revision of the class notes any time after the class would be highly beneficial to grasp and memorize the subject. A </w:t>
            </w:r>
            <w:r w:rsidR="00715908">
              <w:rPr>
                <w:bCs/>
              </w:rPr>
              <w:t>4-credit</w:t>
            </w:r>
            <w:r>
              <w:rPr>
                <w:bCs/>
              </w:rPr>
              <w:t xml:space="preserve"> hour course generally requires 1 hour of focused study per day.</w:t>
            </w:r>
          </w:p>
        </w:tc>
      </w:tr>
      <w:tr w:rsidR="00460FB9" w14:paraId="068E005E" w14:textId="77777777" w:rsidTr="00A8250A">
        <w:trPr>
          <w:trHeight w:val="106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B2AAD7" w14:textId="77777777" w:rsidR="00460FB9" w:rsidRDefault="00460FB9" w:rsidP="00FD4BF3">
            <w:pPr>
              <w:spacing w:line="240" w:lineRule="auto"/>
              <w:jc w:val="both"/>
              <w:rPr>
                <w:b/>
              </w:rPr>
            </w:pPr>
            <w:r>
              <w:rPr>
                <w:b/>
              </w:rPr>
              <w:t>Course organization and Policies:</w:t>
            </w:r>
          </w:p>
          <w:p w14:paraId="4050DBAA" w14:textId="77777777" w:rsidR="00460FB9" w:rsidRDefault="00460FB9" w:rsidP="00FD4BF3">
            <w:pPr>
              <w:spacing w:line="240" w:lineRule="auto"/>
              <w:jc w:val="both"/>
              <w:rPr>
                <w:b/>
              </w:rPr>
            </w:pPr>
          </w:p>
          <w:p w14:paraId="7907CF69" w14:textId="77777777" w:rsidR="00460FB9" w:rsidRDefault="00460FB9" w:rsidP="00FD4BF3">
            <w:pPr>
              <w:spacing w:line="240" w:lineRule="auto"/>
              <w:jc w:val="both"/>
              <w:rPr>
                <w:b/>
              </w:rPr>
            </w:pPr>
            <w:r w:rsidRPr="00DD37A5">
              <w:rPr>
                <w:b/>
              </w:rPr>
              <w:t>Attendance:</w:t>
            </w:r>
          </w:p>
          <w:p w14:paraId="3BACFA5D" w14:textId="77777777" w:rsidR="00460FB9" w:rsidRPr="00DD37A5" w:rsidRDefault="00460FB9" w:rsidP="00FD4BF3">
            <w:pPr>
              <w:spacing w:line="240" w:lineRule="auto"/>
              <w:jc w:val="both"/>
              <w:rPr>
                <w:b/>
              </w:rPr>
            </w:pPr>
          </w:p>
          <w:p w14:paraId="760D8824" w14:textId="11C1759E" w:rsidR="00460FB9" w:rsidRPr="00DD37A5" w:rsidRDefault="00460FB9" w:rsidP="00FD4BF3">
            <w:pPr>
              <w:spacing w:line="240" w:lineRule="auto"/>
              <w:jc w:val="both"/>
              <w:rPr>
                <w:bCs/>
              </w:rPr>
            </w:pPr>
            <w:r w:rsidRPr="00DD37A5">
              <w:rPr>
                <w:bCs/>
              </w:rPr>
              <w:t xml:space="preserve">Attendance is mandatory in accordance with university policy.  It is the student’s responsibility to discuss any absences with the instructor as soon as possible.  Students are expected to attend all class meetings and fully participate in online assignments and discussions. If you no longer wish to be enrolled in this </w:t>
            </w:r>
            <w:r w:rsidR="00EF3A11" w:rsidRPr="00DD37A5">
              <w:rPr>
                <w:bCs/>
              </w:rPr>
              <w:t>class,</w:t>
            </w:r>
            <w:r w:rsidRPr="00DD37A5">
              <w:rPr>
                <w:bCs/>
              </w:rPr>
              <w:t xml:space="preserve"> you need </w:t>
            </w:r>
            <w:r w:rsidRPr="00DD37A5">
              <w:rPr>
                <w:bCs/>
              </w:rPr>
              <w:lastRenderedPageBreak/>
              <w:t xml:space="preserve">to officially withdraw from the course. Attendance will be checked at the start of each class.  If you are late to class, it is your responsibility to check with the instructor to </w:t>
            </w:r>
            <w:r w:rsidR="003F7482">
              <w:rPr>
                <w:bCs/>
              </w:rPr>
              <w:t>e</w:t>
            </w:r>
            <w:r w:rsidRPr="00DD37A5">
              <w:rPr>
                <w:bCs/>
              </w:rPr>
              <w:t xml:space="preserve">nsure you are not marked absent.  Repeated tardiness may result in an absence. </w:t>
            </w:r>
          </w:p>
          <w:p w14:paraId="002CBC6D" w14:textId="4941E692" w:rsidR="00460FB9" w:rsidRPr="00DD37A5" w:rsidRDefault="00460FB9" w:rsidP="00FD4BF3">
            <w:pPr>
              <w:spacing w:line="240" w:lineRule="auto"/>
              <w:jc w:val="both"/>
              <w:rPr>
                <w:bCs/>
              </w:rPr>
            </w:pPr>
            <w:r w:rsidRPr="00DD37A5">
              <w:rPr>
                <w:bCs/>
              </w:rPr>
              <w:t>There are three lectures per week</w:t>
            </w:r>
            <w:r>
              <w:rPr>
                <w:bCs/>
              </w:rPr>
              <w:t xml:space="preserve"> for section A and two lectures per week for section B.</w:t>
            </w:r>
            <w:r w:rsidRPr="00DD37A5">
              <w:rPr>
                <w:bCs/>
              </w:rPr>
              <w:t xml:space="preserve"> Each lecture is of 50 minutes duration</w:t>
            </w:r>
            <w:r>
              <w:rPr>
                <w:bCs/>
              </w:rPr>
              <w:t xml:space="preserve"> for section “A” and for 75 minutes duration for section “B”.</w:t>
            </w:r>
            <w:r w:rsidRPr="00DD37A5">
              <w:rPr>
                <w:bCs/>
              </w:rPr>
              <w:t xml:space="preserve"> Each lecture will start on time and will end on time. Lectures topics are outlined in the attached syllabus. The lectures will be covering, </w:t>
            </w:r>
            <w:r w:rsidR="00A43339" w:rsidRPr="00DD37A5">
              <w:rPr>
                <w:bCs/>
              </w:rPr>
              <w:t>clarifying,</w:t>
            </w:r>
            <w:r w:rsidRPr="00DD37A5">
              <w:rPr>
                <w:bCs/>
              </w:rPr>
              <w:t xml:space="preserve"> and expanding upon the concepts that are presented in the text. It is therefore strongly suggested that you read the relevant textbook before each class.  </w:t>
            </w:r>
          </w:p>
          <w:p w14:paraId="37B17A40" w14:textId="19505770" w:rsidR="000E6D47" w:rsidRDefault="00460FB9" w:rsidP="00FD4BF3">
            <w:pPr>
              <w:spacing w:line="240" w:lineRule="auto"/>
              <w:jc w:val="both"/>
              <w:rPr>
                <w:bCs/>
              </w:rPr>
            </w:pPr>
            <w:r w:rsidRPr="00DD37A5">
              <w:rPr>
                <w:bCs/>
              </w:rPr>
              <w:t>Attendance is important in this class.</w:t>
            </w:r>
          </w:p>
          <w:p w14:paraId="3A372207" w14:textId="77777777" w:rsidR="00DD1D0D" w:rsidRDefault="00DD1D0D" w:rsidP="00FD4BF3">
            <w:pPr>
              <w:spacing w:line="240" w:lineRule="auto"/>
              <w:jc w:val="both"/>
              <w:rPr>
                <w:bCs/>
              </w:rPr>
            </w:pPr>
          </w:p>
          <w:p w14:paraId="4F455213" w14:textId="28387795" w:rsidR="00460FB9" w:rsidRPr="00C27C86" w:rsidRDefault="00460FB9" w:rsidP="00FD4BF3">
            <w:pPr>
              <w:spacing w:line="240" w:lineRule="auto"/>
              <w:jc w:val="both"/>
              <w:rPr>
                <w:bCs/>
              </w:rPr>
            </w:pPr>
            <w:r w:rsidRPr="00DD1D0D">
              <w:rPr>
                <w:b/>
                <w:i/>
                <w:iCs/>
              </w:rPr>
              <w:t>Do Not Be Fooled:</w:t>
            </w:r>
            <w:r w:rsidRPr="00DD37A5">
              <w:rPr>
                <w:bCs/>
              </w:rPr>
              <w:t xml:space="preserve"> The lecture outlines and notes are not a substitute for attending class. </w:t>
            </w:r>
            <w:r w:rsidRPr="00C27C86">
              <w:rPr>
                <w:bCs/>
              </w:rPr>
              <w:t>Come prepared to participate. Questions will be posed to stimulate discussion. Diagrams or illustrations will simplify difficult concepts and experimental methods when possible. To get the most out of this course, spend time thinking about the information presented in lectures, readings, and discussions.</w:t>
            </w:r>
          </w:p>
          <w:p w14:paraId="733D024C" w14:textId="21D38FC1" w:rsidR="00460FB9" w:rsidRPr="00067C93" w:rsidRDefault="00460FB9" w:rsidP="00FD4BF3">
            <w:pPr>
              <w:spacing w:line="240" w:lineRule="auto"/>
              <w:jc w:val="both"/>
              <w:rPr>
                <w:bCs/>
              </w:rPr>
            </w:pPr>
            <w:r w:rsidRPr="00C27C86">
              <w:rPr>
                <w:bCs/>
              </w:rPr>
              <w:t>Questions are encouraged! Discussion and questions make a course more interesting. This is a general education course; therefore, there should be something of interest for everyone participating in the course. If you have difficulties understanding the material do not wait until you are completely lost. Come see me for help</w:t>
            </w:r>
            <w:r w:rsidR="00067C93">
              <w:rPr>
                <w:bCs/>
              </w:rPr>
              <w:t>.</w:t>
            </w:r>
          </w:p>
        </w:tc>
      </w:tr>
      <w:tr w:rsidR="00460FB9" w14:paraId="5CB72C75" w14:textId="77777777" w:rsidTr="00460FB9">
        <w:trPr>
          <w:trHeight w:val="1620"/>
        </w:trPr>
        <w:tc>
          <w:tcPr>
            <w:tcW w:w="10800" w:type="dxa"/>
            <w:gridSpan w:val="3"/>
            <w:tcBorders>
              <w:top w:val="single" w:sz="4" w:space="0" w:color="000000"/>
              <w:left w:val="single" w:sz="4" w:space="0" w:color="000000"/>
              <w:bottom w:val="single" w:sz="4" w:space="0" w:color="auto"/>
              <w:right w:val="single" w:sz="4" w:space="0" w:color="000000"/>
            </w:tcBorders>
            <w:shd w:val="clear" w:color="auto" w:fill="auto"/>
            <w:tcMar>
              <w:top w:w="100" w:type="dxa"/>
              <w:left w:w="100" w:type="dxa"/>
              <w:bottom w:w="100" w:type="dxa"/>
              <w:right w:w="100" w:type="dxa"/>
            </w:tcMar>
          </w:tcPr>
          <w:p w14:paraId="72C30CB4" w14:textId="77777777" w:rsidR="00460FB9" w:rsidRDefault="00460FB9" w:rsidP="00FD4BF3">
            <w:pPr>
              <w:spacing w:line="240" w:lineRule="auto"/>
              <w:jc w:val="both"/>
              <w:rPr>
                <w:b/>
              </w:rPr>
            </w:pPr>
            <w:r w:rsidRPr="00E676ED">
              <w:rPr>
                <w:b/>
              </w:rPr>
              <w:lastRenderedPageBreak/>
              <w:t>Laborat</w:t>
            </w:r>
            <w:r>
              <w:rPr>
                <w:b/>
              </w:rPr>
              <w:t>ory</w:t>
            </w:r>
            <w:r w:rsidRPr="00E676ED">
              <w:rPr>
                <w:b/>
              </w:rPr>
              <w:t>:</w:t>
            </w:r>
          </w:p>
          <w:p w14:paraId="3FCB4E66" w14:textId="77777777" w:rsidR="00460FB9" w:rsidRDefault="00460FB9" w:rsidP="00FD4BF3">
            <w:pPr>
              <w:spacing w:line="240" w:lineRule="auto"/>
              <w:jc w:val="both"/>
              <w:rPr>
                <w:b/>
              </w:rPr>
            </w:pPr>
          </w:p>
          <w:p w14:paraId="0DE31C09" w14:textId="296684CA" w:rsidR="00460FB9" w:rsidRPr="00A8250A" w:rsidRDefault="00460FB9" w:rsidP="00FD4BF3">
            <w:pPr>
              <w:spacing w:line="240" w:lineRule="auto"/>
              <w:jc w:val="both"/>
              <w:rPr>
                <w:bCs/>
              </w:rPr>
            </w:pPr>
            <w:r w:rsidRPr="00DD37A5">
              <w:rPr>
                <w:bCs/>
              </w:rPr>
              <w:t>There is one lab per week. You must attend each lab. The labs are designed to give you an opportunity to expand on the material covered in the lecture. It gives you some hand on lab experience in plant biology. Your lab grade will be based on an assessment of your work in the lab and completion of work on the lab manual. It will also be based on your score in lab exams.</w:t>
            </w:r>
          </w:p>
        </w:tc>
      </w:tr>
      <w:tr w:rsidR="00460FB9" w14:paraId="01DD8996" w14:textId="77777777" w:rsidTr="00460FB9">
        <w:trPr>
          <w:trHeight w:val="5895"/>
        </w:trPr>
        <w:tc>
          <w:tcPr>
            <w:tcW w:w="10800" w:type="dxa"/>
            <w:gridSpan w:val="3"/>
            <w:tcBorders>
              <w:top w:val="single" w:sz="4" w:space="0" w:color="auto"/>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BEC741" w14:textId="25057E8F" w:rsidR="00460FB9" w:rsidRDefault="00460FB9" w:rsidP="00FD4BF3">
            <w:pPr>
              <w:spacing w:line="240" w:lineRule="auto"/>
              <w:jc w:val="both"/>
              <w:rPr>
                <w:b/>
              </w:rPr>
            </w:pPr>
            <w:r w:rsidRPr="009050C6">
              <w:rPr>
                <w:b/>
              </w:rPr>
              <w:t>Exams</w:t>
            </w:r>
            <w:r w:rsidR="008B678E">
              <w:rPr>
                <w:b/>
              </w:rPr>
              <w:t>, Quizzes and Assignment:</w:t>
            </w:r>
          </w:p>
          <w:p w14:paraId="7BEEF6D4" w14:textId="77777777" w:rsidR="00460FB9" w:rsidRDefault="00460FB9" w:rsidP="00FD4BF3">
            <w:pPr>
              <w:spacing w:line="240" w:lineRule="auto"/>
              <w:jc w:val="both"/>
              <w:rPr>
                <w:b/>
              </w:rPr>
            </w:pPr>
          </w:p>
          <w:p w14:paraId="19802AA3" w14:textId="47F5BB47" w:rsidR="00460FB9" w:rsidRPr="004169F9" w:rsidRDefault="00460FB9" w:rsidP="00FD4BF3">
            <w:pPr>
              <w:spacing w:line="240" w:lineRule="auto"/>
              <w:jc w:val="both"/>
              <w:rPr>
                <w:bCs/>
              </w:rPr>
            </w:pPr>
            <w:r w:rsidRPr="004169F9">
              <w:rPr>
                <w:bCs/>
              </w:rPr>
              <w:t>All Examinations and Quizzes will be given</w:t>
            </w:r>
            <w:r>
              <w:rPr>
                <w:bCs/>
              </w:rPr>
              <w:t xml:space="preserve"> </w:t>
            </w:r>
            <w:r w:rsidRPr="004169F9">
              <w:rPr>
                <w:bCs/>
              </w:rPr>
              <w:t>in Lab periods.  There will be two lecture exams and one lab exam during the term. Mid Term Exam will be of one-hour duration and the Final Exam will be of two-hour duration. Mid Term exam will constitute 20% and the final will constitute 30% of the grade</w:t>
            </w:r>
            <w:r>
              <w:rPr>
                <w:bCs/>
              </w:rPr>
              <w:t>.</w:t>
            </w:r>
            <w:r w:rsidRPr="004169F9">
              <w:rPr>
                <w:bCs/>
              </w:rPr>
              <w:t xml:space="preserve"> </w:t>
            </w:r>
            <w:r>
              <w:rPr>
                <w:bCs/>
              </w:rPr>
              <w:t>L</w:t>
            </w:r>
            <w:r w:rsidRPr="004169F9">
              <w:rPr>
                <w:bCs/>
              </w:rPr>
              <w:t xml:space="preserve">ab exam will be of one-hour duration and will constitute 20 % of the grade. The first lecture </w:t>
            </w:r>
            <w:r>
              <w:rPr>
                <w:bCs/>
              </w:rPr>
              <w:t>exam</w:t>
            </w:r>
            <w:r w:rsidRPr="004169F9">
              <w:rPr>
                <w:bCs/>
              </w:rPr>
              <w:t xml:space="preserve"> will include the topics covered during the first seven weeks whereas the second exam (Final exam) will be based on 70% of the course covered after the seventh week and 30% will include review of the first seven weeks course. Final exam will be two hours duration. The format of the exams will be both objective and essay type (limited choice will be given in the long answer type questions).</w:t>
            </w:r>
            <w:r>
              <w:rPr>
                <w:bCs/>
              </w:rPr>
              <w:t xml:space="preserve"> </w:t>
            </w:r>
          </w:p>
          <w:p w14:paraId="64F0805C" w14:textId="2302531E" w:rsidR="00460FB9" w:rsidRPr="004169F9" w:rsidRDefault="00460FB9" w:rsidP="00FD4BF3">
            <w:pPr>
              <w:spacing w:line="240" w:lineRule="auto"/>
              <w:jc w:val="both"/>
              <w:rPr>
                <w:bCs/>
              </w:rPr>
            </w:pPr>
            <w:r w:rsidRPr="004169F9">
              <w:rPr>
                <w:bCs/>
              </w:rPr>
              <w:t xml:space="preserve"> There will be T</w:t>
            </w:r>
            <w:r w:rsidR="007D7699">
              <w:rPr>
                <w:bCs/>
              </w:rPr>
              <w:t>wo</w:t>
            </w:r>
            <w:r w:rsidRPr="004169F9">
              <w:rPr>
                <w:bCs/>
              </w:rPr>
              <w:t xml:space="preserve"> quizzes which would constitute 10% of the grades. No excuse will be accepted for missing a quiz, </w:t>
            </w:r>
            <w:r w:rsidR="00A43339" w:rsidRPr="004169F9">
              <w:rPr>
                <w:bCs/>
              </w:rPr>
              <w:t>midterm,</w:t>
            </w:r>
            <w:r w:rsidR="007D7699">
              <w:rPr>
                <w:bCs/>
              </w:rPr>
              <w:t xml:space="preserve"> and</w:t>
            </w:r>
            <w:r w:rsidRPr="004169F9">
              <w:rPr>
                <w:bCs/>
              </w:rPr>
              <w:t xml:space="preserve"> final term exam. If a student does not appear in the quiz, mid-term, final term examination, he/she will be awarded ZERO points</w:t>
            </w:r>
            <w:r w:rsidRPr="00FB22B6">
              <w:rPr>
                <w:b/>
              </w:rPr>
              <w:t xml:space="preserve">. Makeup exam will not be </w:t>
            </w:r>
            <w:r>
              <w:rPr>
                <w:b/>
              </w:rPr>
              <w:t>given.</w:t>
            </w:r>
          </w:p>
          <w:p w14:paraId="79793EC2" w14:textId="77777777" w:rsidR="00460FB9" w:rsidRPr="004169F9" w:rsidRDefault="00460FB9" w:rsidP="00FD4BF3">
            <w:pPr>
              <w:spacing w:line="240" w:lineRule="auto"/>
              <w:jc w:val="both"/>
              <w:rPr>
                <w:bCs/>
              </w:rPr>
            </w:pPr>
            <w:r w:rsidRPr="004169F9">
              <w:rPr>
                <w:bCs/>
              </w:rPr>
              <w:t>Assignments/report: Students are required to write one assignment during the semester that will be submitted latest by the last week of the semester. The topic will be given after the second week of the semester. The weightage of the assignment will be 15% of the grade</w:t>
            </w:r>
          </w:p>
          <w:p w14:paraId="3B69838D" w14:textId="77777777" w:rsidR="00460FB9" w:rsidRPr="004169F9" w:rsidRDefault="00460FB9" w:rsidP="00FD4BF3">
            <w:pPr>
              <w:spacing w:line="240" w:lineRule="auto"/>
              <w:jc w:val="both"/>
              <w:rPr>
                <w:bCs/>
              </w:rPr>
            </w:pPr>
          </w:p>
          <w:p w14:paraId="3265AE54" w14:textId="61033652" w:rsidR="00460FB9" w:rsidRPr="00E676ED" w:rsidRDefault="008B678E" w:rsidP="00FD4BF3">
            <w:pPr>
              <w:spacing w:line="240" w:lineRule="auto"/>
              <w:jc w:val="both"/>
              <w:rPr>
                <w:b/>
              </w:rPr>
            </w:pPr>
            <w:r>
              <w:rPr>
                <w:bCs/>
              </w:rPr>
              <w:t>T</w:t>
            </w:r>
            <w:r w:rsidR="00460FB9" w:rsidRPr="004169F9">
              <w:rPr>
                <w:bCs/>
              </w:rPr>
              <w:t>here will be no tolerance for cheating/plagiarism. Any student caught cheating on the exam will be awarded zero point and may be dropped from the course. Detailed policy of classroom misconduct, cheating and plagiarism given in the Student Handbook will be strictly followed. Students are responsible for these directions given about dishonesty and plagiarism</w:t>
            </w:r>
            <w:r w:rsidR="00460FB9">
              <w:rPr>
                <w:bCs/>
              </w:rPr>
              <w:t>.</w:t>
            </w:r>
          </w:p>
        </w:tc>
      </w:tr>
    </w:tbl>
    <w:p w14:paraId="34399674" w14:textId="77777777" w:rsidR="003A654F" w:rsidRDefault="003A654F" w:rsidP="00255105">
      <w:pPr>
        <w:spacing w:line="240" w:lineRule="auto"/>
        <w:rPr>
          <w:b/>
        </w:rPr>
      </w:pPr>
      <w:bookmarkStart w:id="6" w:name="_wmt8powtsdu4" w:colFirst="0" w:colLast="0"/>
      <w:bookmarkStart w:id="7" w:name="_qaeui9j596nn" w:colFirst="0" w:colLast="0"/>
      <w:bookmarkStart w:id="8" w:name="_2p6ekzff1vel" w:colFirst="0" w:colLast="0"/>
      <w:bookmarkStart w:id="9" w:name="_27dpfrhqiczq" w:colFirst="0" w:colLast="0"/>
      <w:bookmarkStart w:id="10" w:name="_d0r0ke2vygjs" w:colFirst="0" w:colLast="0"/>
      <w:bookmarkEnd w:id="6"/>
      <w:bookmarkEnd w:id="7"/>
      <w:bookmarkEnd w:id="8"/>
      <w:bookmarkEnd w:id="9"/>
      <w:bookmarkEnd w:id="10"/>
    </w:p>
    <w:p w14:paraId="478CBC43" w14:textId="77777777" w:rsidR="003A654F" w:rsidRDefault="003A654F" w:rsidP="00255105">
      <w:pPr>
        <w:spacing w:line="240" w:lineRule="auto"/>
        <w:rPr>
          <w:b/>
        </w:rPr>
      </w:pPr>
    </w:p>
    <w:p w14:paraId="32E98AF8" w14:textId="77777777" w:rsidR="003A654F" w:rsidRDefault="003A654F" w:rsidP="00255105">
      <w:pPr>
        <w:spacing w:line="240" w:lineRule="auto"/>
        <w:rPr>
          <w:b/>
        </w:rPr>
      </w:pPr>
    </w:p>
    <w:p w14:paraId="193DDA5F" w14:textId="7D1F400F" w:rsidR="00255105" w:rsidRPr="001C7973" w:rsidRDefault="00255105" w:rsidP="003A654F">
      <w:pPr>
        <w:spacing w:line="240" w:lineRule="auto"/>
        <w:jc w:val="center"/>
        <w:rPr>
          <w:b/>
        </w:rPr>
      </w:pPr>
      <w:r w:rsidRPr="001C7973">
        <w:rPr>
          <w:b/>
        </w:rPr>
        <w:t>Weightage and Grading:</w:t>
      </w:r>
    </w:p>
    <w:p w14:paraId="6F78FF83" w14:textId="0FEF40F9" w:rsidR="005B5292" w:rsidRDefault="005B5292" w:rsidP="00255105">
      <w:pPr>
        <w:spacing w:line="240" w:lineRule="auto"/>
        <w:rPr>
          <w:bCs/>
        </w:rPr>
      </w:pPr>
    </w:p>
    <w:tbl>
      <w:tblPr>
        <w:tblW w:w="463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05"/>
        <w:gridCol w:w="2333"/>
      </w:tblGrid>
      <w:tr w:rsidR="00CC022C" w:rsidRPr="008B68A1" w14:paraId="316AA2D2" w14:textId="77777777" w:rsidTr="00A735F4">
        <w:trPr>
          <w:trHeight w:val="281"/>
          <w:jc w:val="center"/>
        </w:trPr>
        <w:tc>
          <w:tcPr>
            <w:tcW w:w="0" w:type="auto"/>
            <w:tcBorders>
              <w:top w:val="double" w:sz="6" w:space="0" w:color="000000"/>
              <w:left w:val="double" w:sz="6" w:space="0" w:color="000000"/>
              <w:bottom w:val="single" w:sz="6" w:space="0" w:color="000000"/>
              <w:right w:val="single" w:sz="6" w:space="0" w:color="000000"/>
            </w:tcBorders>
            <w:hideMark/>
          </w:tcPr>
          <w:p w14:paraId="2779153A" w14:textId="77777777" w:rsidR="00CC022C" w:rsidRPr="008B68A1" w:rsidRDefault="00CC022C" w:rsidP="00A735F4">
            <w:pPr>
              <w:jc w:val="center"/>
              <w:rPr>
                <w:rFonts w:asciiTheme="minorBidi" w:hAnsiTheme="minorBidi" w:cstheme="minorBidi"/>
                <w:b/>
                <w:bCs/>
                <w:caps/>
              </w:rPr>
            </w:pPr>
            <w:r w:rsidRPr="008B68A1">
              <w:rPr>
                <w:rFonts w:asciiTheme="minorBidi" w:hAnsiTheme="minorBidi" w:cstheme="minorBidi"/>
                <w:b/>
                <w:bCs/>
                <w:caps/>
              </w:rPr>
              <w:t>Activity</w:t>
            </w:r>
          </w:p>
        </w:tc>
        <w:tc>
          <w:tcPr>
            <w:tcW w:w="0" w:type="auto"/>
            <w:tcBorders>
              <w:top w:val="double" w:sz="6" w:space="0" w:color="000000"/>
              <w:left w:val="single" w:sz="6" w:space="0" w:color="000000"/>
              <w:bottom w:val="single" w:sz="6" w:space="0" w:color="000000"/>
              <w:right w:val="double" w:sz="6" w:space="0" w:color="000000"/>
            </w:tcBorders>
            <w:hideMark/>
          </w:tcPr>
          <w:p w14:paraId="6B302790" w14:textId="77777777" w:rsidR="00CC022C" w:rsidRPr="008B68A1" w:rsidRDefault="00CC022C" w:rsidP="00A735F4">
            <w:pPr>
              <w:jc w:val="center"/>
              <w:rPr>
                <w:rFonts w:asciiTheme="minorBidi" w:hAnsiTheme="minorBidi" w:cstheme="minorBidi"/>
                <w:b/>
                <w:bCs/>
                <w:caps/>
              </w:rPr>
            </w:pPr>
            <w:r w:rsidRPr="008B68A1">
              <w:rPr>
                <w:rFonts w:asciiTheme="minorBidi" w:hAnsiTheme="minorBidi" w:cstheme="minorBidi"/>
                <w:b/>
                <w:bCs/>
                <w:caps/>
              </w:rPr>
              <w:t>weightage</w:t>
            </w:r>
          </w:p>
        </w:tc>
      </w:tr>
      <w:tr w:rsidR="00CC022C" w:rsidRPr="008B68A1" w14:paraId="4D821B85" w14:textId="77777777" w:rsidTr="00A735F4">
        <w:trPr>
          <w:trHeight w:val="250"/>
          <w:jc w:val="center"/>
        </w:trPr>
        <w:tc>
          <w:tcPr>
            <w:tcW w:w="0" w:type="auto"/>
            <w:tcBorders>
              <w:top w:val="single" w:sz="6" w:space="0" w:color="000000"/>
              <w:left w:val="double" w:sz="6" w:space="0" w:color="000000"/>
              <w:bottom w:val="single" w:sz="6" w:space="0" w:color="000000"/>
              <w:right w:val="single" w:sz="6" w:space="0" w:color="000000"/>
            </w:tcBorders>
            <w:hideMark/>
          </w:tcPr>
          <w:p w14:paraId="62F50E28"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Midterm exam</w:t>
            </w:r>
            <w:r>
              <w:rPr>
                <w:rFonts w:asciiTheme="minorBidi" w:hAnsiTheme="minorBidi" w:cstheme="minorBidi"/>
                <w:b/>
                <w:bCs/>
              </w:rPr>
              <w:t xml:space="preserve"> </w:t>
            </w:r>
          </w:p>
        </w:tc>
        <w:tc>
          <w:tcPr>
            <w:tcW w:w="0" w:type="auto"/>
            <w:tcBorders>
              <w:top w:val="single" w:sz="6" w:space="0" w:color="000000"/>
              <w:left w:val="single" w:sz="6" w:space="0" w:color="000000"/>
              <w:bottom w:val="single" w:sz="6" w:space="0" w:color="000000"/>
              <w:right w:val="double" w:sz="6" w:space="0" w:color="000000"/>
            </w:tcBorders>
            <w:hideMark/>
          </w:tcPr>
          <w:p w14:paraId="6E2CF363"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20%</w:t>
            </w:r>
          </w:p>
        </w:tc>
      </w:tr>
      <w:tr w:rsidR="00CC022C" w:rsidRPr="008B68A1" w14:paraId="34A9EADF" w14:textId="77777777" w:rsidTr="00A735F4">
        <w:trPr>
          <w:trHeight w:val="266"/>
          <w:jc w:val="center"/>
        </w:trPr>
        <w:tc>
          <w:tcPr>
            <w:tcW w:w="0" w:type="auto"/>
            <w:tcBorders>
              <w:top w:val="single" w:sz="6" w:space="0" w:color="000000"/>
              <w:left w:val="double" w:sz="6" w:space="0" w:color="000000"/>
              <w:bottom w:val="single" w:sz="6" w:space="0" w:color="000000"/>
              <w:right w:val="single" w:sz="6" w:space="0" w:color="000000"/>
            </w:tcBorders>
            <w:hideMark/>
          </w:tcPr>
          <w:p w14:paraId="13668F37"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Final exam</w:t>
            </w:r>
            <w:r>
              <w:rPr>
                <w:rFonts w:asciiTheme="minorBidi" w:hAnsiTheme="minorBidi" w:cstheme="minorBidi"/>
                <w:b/>
                <w:bCs/>
              </w:rPr>
              <w:t xml:space="preserve">  </w:t>
            </w:r>
          </w:p>
        </w:tc>
        <w:tc>
          <w:tcPr>
            <w:tcW w:w="0" w:type="auto"/>
            <w:tcBorders>
              <w:top w:val="single" w:sz="6" w:space="0" w:color="000000"/>
              <w:left w:val="single" w:sz="6" w:space="0" w:color="000000"/>
              <w:bottom w:val="single" w:sz="6" w:space="0" w:color="000000"/>
              <w:right w:val="double" w:sz="6" w:space="0" w:color="000000"/>
            </w:tcBorders>
            <w:hideMark/>
          </w:tcPr>
          <w:p w14:paraId="6090F8E9"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30%</w:t>
            </w:r>
          </w:p>
        </w:tc>
      </w:tr>
      <w:tr w:rsidR="00CC022C" w:rsidRPr="008B68A1" w14:paraId="152F9108" w14:textId="77777777" w:rsidTr="00A735F4">
        <w:trPr>
          <w:trHeight w:val="250"/>
          <w:jc w:val="center"/>
        </w:trPr>
        <w:tc>
          <w:tcPr>
            <w:tcW w:w="0" w:type="auto"/>
            <w:tcBorders>
              <w:top w:val="single" w:sz="6" w:space="0" w:color="000000"/>
              <w:left w:val="double" w:sz="6" w:space="0" w:color="000000"/>
              <w:bottom w:val="single" w:sz="6" w:space="0" w:color="000000"/>
              <w:right w:val="single" w:sz="6" w:space="0" w:color="000000"/>
            </w:tcBorders>
            <w:hideMark/>
          </w:tcPr>
          <w:p w14:paraId="75A439E3"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Lab exam</w:t>
            </w:r>
            <w:r>
              <w:rPr>
                <w:rFonts w:asciiTheme="minorBidi" w:hAnsiTheme="minorBidi" w:cstheme="minorBidi"/>
                <w:b/>
                <w:bCs/>
              </w:rPr>
              <w:t xml:space="preserve">  </w:t>
            </w:r>
          </w:p>
        </w:tc>
        <w:tc>
          <w:tcPr>
            <w:tcW w:w="0" w:type="auto"/>
            <w:tcBorders>
              <w:top w:val="single" w:sz="6" w:space="0" w:color="000000"/>
              <w:left w:val="single" w:sz="6" w:space="0" w:color="000000"/>
              <w:bottom w:val="single" w:sz="6" w:space="0" w:color="000000"/>
              <w:right w:val="double" w:sz="6" w:space="0" w:color="000000"/>
            </w:tcBorders>
            <w:hideMark/>
          </w:tcPr>
          <w:p w14:paraId="384DA13E"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20%</w:t>
            </w:r>
          </w:p>
        </w:tc>
      </w:tr>
      <w:tr w:rsidR="00CC022C" w:rsidRPr="008B68A1" w14:paraId="02D6BE38" w14:textId="77777777" w:rsidTr="00A735F4">
        <w:trPr>
          <w:trHeight w:val="266"/>
          <w:jc w:val="center"/>
        </w:trPr>
        <w:tc>
          <w:tcPr>
            <w:tcW w:w="0" w:type="auto"/>
            <w:tcBorders>
              <w:top w:val="single" w:sz="6" w:space="0" w:color="000000"/>
              <w:left w:val="double" w:sz="6" w:space="0" w:color="000000"/>
              <w:bottom w:val="single" w:sz="6" w:space="0" w:color="000000"/>
              <w:right w:val="single" w:sz="6" w:space="0" w:color="000000"/>
            </w:tcBorders>
            <w:hideMark/>
          </w:tcPr>
          <w:p w14:paraId="5CDB9AA6"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Quizzes</w:t>
            </w:r>
            <w:r>
              <w:rPr>
                <w:rFonts w:asciiTheme="minorBidi" w:hAnsiTheme="minorBidi" w:cstheme="minorBidi"/>
                <w:b/>
                <w:bCs/>
              </w:rPr>
              <w:t xml:space="preserve"> </w:t>
            </w:r>
          </w:p>
        </w:tc>
        <w:tc>
          <w:tcPr>
            <w:tcW w:w="0" w:type="auto"/>
            <w:tcBorders>
              <w:top w:val="single" w:sz="6" w:space="0" w:color="000000"/>
              <w:left w:val="single" w:sz="6" w:space="0" w:color="000000"/>
              <w:bottom w:val="single" w:sz="6" w:space="0" w:color="000000"/>
              <w:right w:val="double" w:sz="6" w:space="0" w:color="000000"/>
            </w:tcBorders>
            <w:hideMark/>
          </w:tcPr>
          <w:p w14:paraId="6FC8BBBA"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10%</w:t>
            </w:r>
          </w:p>
        </w:tc>
      </w:tr>
      <w:tr w:rsidR="00CC022C" w:rsidRPr="008B68A1" w14:paraId="6EC7A36F" w14:textId="77777777" w:rsidTr="00A735F4">
        <w:trPr>
          <w:trHeight w:val="250"/>
          <w:jc w:val="center"/>
        </w:trPr>
        <w:tc>
          <w:tcPr>
            <w:tcW w:w="0" w:type="auto"/>
            <w:tcBorders>
              <w:top w:val="single" w:sz="6" w:space="0" w:color="000000"/>
              <w:left w:val="double" w:sz="6" w:space="0" w:color="000000"/>
              <w:bottom w:val="single" w:sz="6" w:space="0" w:color="000000"/>
              <w:right w:val="single" w:sz="6" w:space="0" w:color="000000"/>
            </w:tcBorders>
            <w:hideMark/>
          </w:tcPr>
          <w:p w14:paraId="034C1056"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Assignment</w:t>
            </w:r>
            <w:r>
              <w:rPr>
                <w:rFonts w:asciiTheme="minorBidi" w:hAnsiTheme="minorBidi" w:cstheme="minorBidi"/>
                <w:b/>
                <w:bCs/>
              </w:rPr>
              <w:t xml:space="preserve"> </w:t>
            </w:r>
          </w:p>
        </w:tc>
        <w:tc>
          <w:tcPr>
            <w:tcW w:w="0" w:type="auto"/>
            <w:tcBorders>
              <w:top w:val="single" w:sz="6" w:space="0" w:color="000000"/>
              <w:left w:val="single" w:sz="6" w:space="0" w:color="000000"/>
              <w:bottom w:val="single" w:sz="6" w:space="0" w:color="000000"/>
              <w:right w:val="double" w:sz="6" w:space="0" w:color="000000"/>
            </w:tcBorders>
            <w:hideMark/>
          </w:tcPr>
          <w:p w14:paraId="181B6A3F"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15%</w:t>
            </w:r>
          </w:p>
        </w:tc>
      </w:tr>
      <w:tr w:rsidR="00CC022C" w:rsidRPr="008B68A1" w14:paraId="12C794F7" w14:textId="77777777" w:rsidTr="00A735F4">
        <w:trPr>
          <w:trHeight w:val="266"/>
          <w:jc w:val="center"/>
        </w:trPr>
        <w:tc>
          <w:tcPr>
            <w:tcW w:w="0" w:type="auto"/>
            <w:tcBorders>
              <w:top w:val="single" w:sz="6" w:space="0" w:color="000000"/>
              <w:left w:val="double" w:sz="6" w:space="0" w:color="000000"/>
              <w:bottom w:val="single" w:sz="6" w:space="0" w:color="000000"/>
              <w:right w:val="single" w:sz="6" w:space="0" w:color="000000"/>
            </w:tcBorders>
            <w:hideMark/>
          </w:tcPr>
          <w:p w14:paraId="7BD5C683"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 xml:space="preserve">Attendance </w:t>
            </w:r>
          </w:p>
        </w:tc>
        <w:tc>
          <w:tcPr>
            <w:tcW w:w="0" w:type="auto"/>
            <w:tcBorders>
              <w:top w:val="single" w:sz="6" w:space="0" w:color="000000"/>
              <w:left w:val="single" w:sz="6" w:space="0" w:color="000000"/>
              <w:bottom w:val="single" w:sz="6" w:space="0" w:color="000000"/>
              <w:right w:val="double" w:sz="6" w:space="0" w:color="000000"/>
            </w:tcBorders>
            <w:hideMark/>
          </w:tcPr>
          <w:p w14:paraId="532D7AA9" w14:textId="77777777" w:rsidR="00CC022C" w:rsidRPr="008B68A1" w:rsidRDefault="00CC022C" w:rsidP="00A735F4">
            <w:pPr>
              <w:jc w:val="center"/>
              <w:rPr>
                <w:rFonts w:asciiTheme="minorBidi" w:hAnsiTheme="minorBidi" w:cstheme="minorBidi"/>
              </w:rPr>
            </w:pPr>
            <w:r w:rsidRPr="008B68A1">
              <w:rPr>
                <w:rFonts w:asciiTheme="minorBidi" w:hAnsiTheme="minorBidi" w:cstheme="minorBidi"/>
              </w:rPr>
              <w:t>5%</w:t>
            </w:r>
          </w:p>
        </w:tc>
      </w:tr>
      <w:tr w:rsidR="00CC022C" w:rsidRPr="008B68A1" w14:paraId="7A607292" w14:textId="77777777" w:rsidTr="00A735F4">
        <w:trPr>
          <w:trHeight w:val="281"/>
          <w:jc w:val="center"/>
        </w:trPr>
        <w:tc>
          <w:tcPr>
            <w:tcW w:w="0" w:type="auto"/>
            <w:tcBorders>
              <w:top w:val="single" w:sz="6" w:space="0" w:color="000000"/>
              <w:left w:val="double" w:sz="6" w:space="0" w:color="000000"/>
              <w:bottom w:val="double" w:sz="6" w:space="0" w:color="000000"/>
              <w:right w:val="single" w:sz="6" w:space="0" w:color="000000"/>
            </w:tcBorders>
            <w:hideMark/>
          </w:tcPr>
          <w:p w14:paraId="0DAA8CF8" w14:textId="77777777" w:rsidR="00CC022C" w:rsidRPr="008B68A1" w:rsidRDefault="00CC022C" w:rsidP="00A735F4">
            <w:pPr>
              <w:rPr>
                <w:rFonts w:asciiTheme="minorBidi" w:hAnsiTheme="minorBidi" w:cstheme="minorBidi"/>
                <w:b/>
                <w:bCs/>
              </w:rPr>
            </w:pPr>
            <w:r w:rsidRPr="008B68A1">
              <w:rPr>
                <w:rFonts w:asciiTheme="minorBidi" w:hAnsiTheme="minorBidi" w:cstheme="minorBidi"/>
                <w:b/>
                <w:bCs/>
              </w:rPr>
              <w:t>Total</w:t>
            </w:r>
          </w:p>
        </w:tc>
        <w:tc>
          <w:tcPr>
            <w:tcW w:w="0" w:type="auto"/>
            <w:tcBorders>
              <w:top w:val="single" w:sz="6" w:space="0" w:color="000000"/>
              <w:left w:val="single" w:sz="6" w:space="0" w:color="000000"/>
              <w:bottom w:val="double" w:sz="6" w:space="0" w:color="000000"/>
              <w:right w:val="double" w:sz="6" w:space="0" w:color="000000"/>
            </w:tcBorders>
            <w:hideMark/>
          </w:tcPr>
          <w:p w14:paraId="62EEB346" w14:textId="77777777" w:rsidR="00CC022C" w:rsidRPr="008B68A1" w:rsidRDefault="00CC022C" w:rsidP="00A735F4">
            <w:pPr>
              <w:jc w:val="center"/>
              <w:rPr>
                <w:rFonts w:asciiTheme="minorBidi" w:hAnsiTheme="minorBidi" w:cstheme="minorBidi"/>
                <w:b/>
                <w:bCs/>
              </w:rPr>
            </w:pPr>
            <w:r w:rsidRPr="008B68A1">
              <w:rPr>
                <w:rFonts w:asciiTheme="minorBidi" w:hAnsiTheme="minorBidi" w:cstheme="minorBidi"/>
                <w:b/>
                <w:bCs/>
              </w:rPr>
              <w:t>100%</w:t>
            </w:r>
          </w:p>
        </w:tc>
      </w:tr>
    </w:tbl>
    <w:p w14:paraId="453419C4" w14:textId="7ACD5622" w:rsidR="005B5292" w:rsidRDefault="005B5292" w:rsidP="00255105">
      <w:pPr>
        <w:spacing w:line="240" w:lineRule="auto"/>
        <w:rPr>
          <w:bCs/>
        </w:rPr>
      </w:pPr>
    </w:p>
    <w:p w14:paraId="0A31E714" w14:textId="77777777" w:rsidR="00A8250A" w:rsidRDefault="00A8250A" w:rsidP="00FD4BF3">
      <w:pPr>
        <w:rPr>
          <w:b/>
          <w:bCs/>
        </w:rPr>
      </w:pPr>
      <w:bookmarkStart w:id="11" w:name="_Hlk81045194"/>
    </w:p>
    <w:p w14:paraId="44CA3EE1" w14:textId="7133EECC" w:rsidR="00C24A6E" w:rsidRPr="000773DF" w:rsidRDefault="00C24A6E" w:rsidP="003A654F">
      <w:pPr>
        <w:jc w:val="center"/>
        <w:rPr>
          <w:b/>
          <w:bCs/>
        </w:rPr>
      </w:pPr>
      <w:r w:rsidRPr="000773DF">
        <w:rPr>
          <w:b/>
          <w:bCs/>
        </w:rPr>
        <w:t>Grading System:</w:t>
      </w:r>
    </w:p>
    <w:p w14:paraId="7EB99ACC" w14:textId="77777777" w:rsidR="00C24A6E" w:rsidRPr="00C24A6E" w:rsidRDefault="00C24A6E" w:rsidP="003A654F">
      <w:pPr>
        <w:jc w:val="center"/>
        <w:rPr>
          <w:rFonts w:asciiTheme="minorBidi" w:hAnsiTheme="minorBidi" w:cstheme="minorBidi"/>
          <w:b/>
          <w:bCs/>
        </w:rPr>
      </w:pPr>
    </w:p>
    <w:p w14:paraId="260FF857" w14:textId="6037DECE" w:rsidR="0069610D" w:rsidRPr="008B68A1" w:rsidRDefault="0069610D" w:rsidP="00FD4BF3">
      <w:pPr>
        <w:ind w:left="630"/>
        <w:rPr>
          <w:rFonts w:asciiTheme="minorBidi" w:hAnsiTheme="minorBidi" w:cstheme="minorBidi"/>
        </w:rPr>
      </w:pPr>
      <w:r w:rsidRPr="001647AF">
        <w:rPr>
          <w:rFonts w:asciiTheme="minorBidi" w:hAnsiTheme="minorBidi" w:cstheme="minorBidi"/>
        </w:rPr>
        <w:t>The grading system for the course is as follows: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342"/>
        <w:gridCol w:w="2344"/>
        <w:gridCol w:w="2357"/>
        <w:gridCol w:w="2377"/>
      </w:tblGrid>
      <w:tr w:rsidR="0069610D" w:rsidRPr="008B68A1" w14:paraId="57CDD656" w14:textId="77777777" w:rsidTr="001C7973">
        <w:trPr>
          <w:jc w:val="center"/>
        </w:trPr>
        <w:tc>
          <w:tcPr>
            <w:tcW w:w="2342" w:type="dxa"/>
            <w:tcBorders>
              <w:top w:val="double" w:sz="6" w:space="0" w:color="000000"/>
              <w:left w:val="double" w:sz="6" w:space="0" w:color="000000"/>
              <w:bottom w:val="single" w:sz="6" w:space="0" w:color="000000"/>
              <w:right w:val="single" w:sz="6" w:space="0" w:color="000000"/>
            </w:tcBorders>
            <w:vAlign w:val="center"/>
            <w:hideMark/>
          </w:tcPr>
          <w:p w14:paraId="4DB6F3A7" w14:textId="77777777" w:rsidR="0069610D" w:rsidRPr="008B68A1" w:rsidRDefault="0069610D" w:rsidP="00A828F0">
            <w:pPr>
              <w:jc w:val="center"/>
              <w:rPr>
                <w:rFonts w:asciiTheme="minorBidi" w:hAnsiTheme="minorBidi" w:cstheme="minorBidi"/>
                <w:b/>
                <w:bCs/>
                <w:caps/>
              </w:rPr>
            </w:pPr>
            <w:r w:rsidRPr="008B68A1">
              <w:rPr>
                <w:rFonts w:asciiTheme="minorBidi" w:hAnsiTheme="minorBidi" w:cstheme="minorBidi"/>
                <w:b/>
                <w:bCs/>
                <w:caps/>
              </w:rPr>
              <w:t>Grades</w:t>
            </w:r>
          </w:p>
        </w:tc>
        <w:tc>
          <w:tcPr>
            <w:tcW w:w="2344" w:type="dxa"/>
            <w:tcBorders>
              <w:top w:val="double" w:sz="6" w:space="0" w:color="000000"/>
              <w:left w:val="single" w:sz="6" w:space="0" w:color="000000"/>
              <w:bottom w:val="single" w:sz="6" w:space="0" w:color="000000"/>
              <w:right w:val="single" w:sz="6" w:space="0" w:color="000000"/>
            </w:tcBorders>
            <w:vAlign w:val="center"/>
            <w:hideMark/>
          </w:tcPr>
          <w:p w14:paraId="7EAE2388" w14:textId="77777777" w:rsidR="0069610D" w:rsidRPr="008B68A1" w:rsidRDefault="0069610D" w:rsidP="00A828F0">
            <w:pPr>
              <w:jc w:val="center"/>
              <w:rPr>
                <w:rFonts w:asciiTheme="minorBidi" w:hAnsiTheme="minorBidi" w:cstheme="minorBidi"/>
                <w:b/>
                <w:bCs/>
                <w:caps/>
              </w:rPr>
            </w:pPr>
            <w:r w:rsidRPr="008B68A1">
              <w:rPr>
                <w:rFonts w:asciiTheme="minorBidi" w:hAnsiTheme="minorBidi" w:cstheme="minorBidi"/>
                <w:b/>
                <w:bCs/>
                <w:caps/>
              </w:rPr>
              <w:t>Quality Points</w:t>
            </w:r>
          </w:p>
        </w:tc>
        <w:tc>
          <w:tcPr>
            <w:tcW w:w="2357" w:type="dxa"/>
            <w:tcBorders>
              <w:top w:val="double" w:sz="6" w:space="0" w:color="000000"/>
              <w:left w:val="single" w:sz="6" w:space="0" w:color="000000"/>
              <w:bottom w:val="single" w:sz="6" w:space="0" w:color="000000"/>
              <w:right w:val="single" w:sz="6" w:space="0" w:color="000000"/>
            </w:tcBorders>
            <w:vAlign w:val="center"/>
            <w:hideMark/>
          </w:tcPr>
          <w:p w14:paraId="79961EC0" w14:textId="77777777" w:rsidR="0069610D" w:rsidRPr="008B68A1" w:rsidRDefault="0069610D" w:rsidP="00A828F0">
            <w:pPr>
              <w:jc w:val="center"/>
              <w:rPr>
                <w:rFonts w:asciiTheme="minorBidi" w:hAnsiTheme="minorBidi" w:cstheme="minorBidi"/>
                <w:b/>
                <w:bCs/>
                <w:caps/>
              </w:rPr>
            </w:pPr>
            <w:r w:rsidRPr="008B68A1">
              <w:rPr>
                <w:rFonts w:asciiTheme="minorBidi" w:hAnsiTheme="minorBidi" w:cstheme="minorBidi"/>
                <w:b/>
                <w:bCs/>
                <w:caps/>
              </w:rPr>
              <w:t>Numerical Value</w:t>
            </w:r>
          </w:p>
        </w:tc>
        <w:tc>
          <w:tcPr>
            <w:tcW w:w="2377" w:type="dxa"/>
            <w:tcBorders>
              <w:top w:val="double" w:sz="6" w:space="0" w:color="000000"/>
              <w:left w:val="single" w:sz="6" w:space="0" w:color="000000"/>
              <w:bottom w:val="single" w:sz="6" w:space="0" w:color="000000"/>
              <w:right w:val="double" w:sz="6" w:space="0" w:color="000000"/>
            </w:tcBorders>
            <w:vAlign w:val="center"/>
            <w:hideMark/>
          </w:tcPr>
          <w:p w14:paraId="0F269FD1" w14:textId="77777777" w:rsidR="0069610D" w:rsidRPr="008B68A1" w:rsidRDefault="0069610D" w:rsidP="00A828F0">
            <w:pPr>
              <w:jc w:val="center"/>
              <w:rPr>
                <w:rFonts w:asciiTheme="minorBidi" w:hAnsiTheme="minorBidi" w:cstheme="minorBidi"/>
                <w:b/>
                <w:bCs/>
                <w:caps/>
              </w:rPr>
            </w:pPr>
            <w:r w:rsidRPr="008B68A1">
              <w:rPr>
                <w:rFonts w:asciiTheme="minorBidi" w:hAnsiTheme="minorBidi" w:cstheme="minorBidi"/>
                <w:b/>
                <w:bCs/>
                <w:caps/>
              </w:rPr>
              <w:t>Meaning</w:t>
            </w:r>
          </w:p>
        </w:tc>
      </w:tr>
      <w:tr w:rsidR="0069610D" w:rsidRPr="008B68A1" w14:paraId="3D58BCF5"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0EA4910A"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A</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5A5CE068"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4.00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3819E354"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93-100%</w:t>
            </w:r>
          </w:p>
        </w:tc>
        <w:tc>
          <w:tcPr>
            <w:tcW w:w="2377" w:type="dxa"/>
            <w:tcBorders>
              <w:top w:val="single" w:sz="6" w:space="0" w:color="000000"/>
              <w:left w:val="single" w:sz="6" w:space="0" w:color="000000"/>
              <w:bottom w:val="single" w:sz="6" w:space="0" w:color="000000"/>
              <w:right w:val="double" w:sz="6" w:space="0" w:color="000000"/>
            </w:tcBorders>
            <w:vAlign w:val="center"/>
            <w:hideMark/>
          </w:tcPr>
          <w:p w14:paraId="5432D66C"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Superior</w:t>
            </w:r>
          </w:p>
        </w:tc>
      </w:tr>
      <w:tr w:rsidR="0069610D" w:rsidRPr="008B68A1" w14:paraId="4EBAED39"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1055E709"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A-</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4A8D0A8D"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3.70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1FDAAB9A"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90-92%</w:t>
            </w:r>
          </w:p>
        </w:tc>
        <w:tc>
          <w:tcPr>
            <w:tcW w:w="2377" w:type="dxa"/>
            <w:tcBorders>
              <w:top w:val="single" w:sz="6" w:space="0" w:color="000000"/>
              <w:left w:val="single" w:sz="6" w:space="0" w:color="000000"/>
              <w:bottom w:val="single" w:sz="6" w:space="0" w:color="000000"/>
              <w:right w:val="double" w:sz="6" w:space="0" w:color="000000"/>
            </w:tcBorders>
            <w:vAlign w:val="center"/>
          </w:tcPr>
          <w:p w14:paraId="22F5E766" w14:textId="77777777" w:rsidR="0069610D" w:rsidRPr="00E970C7" w:rsidRDefault="0069610D" w:rsidP="00A828F0">
            <w:pPr>
              <w:ind w:firstLine="720"/>
              <w:jc w:val="center"/>
              <w:rPr>
                <w:rFonts w:asciiTheme="minorBidi" w:hAnsiTheme="minorBidi" w:cstheme="minorBidi"/>
              </w:rPr>
            </w:pPr>
          </w:p>
        </w:tc>
      </w:tr>
      <w:tr w:rsidR="0069610D" w:rsidRPr="008B68A1" w14:paraId="557E74B1"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742B943F"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B+</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46E32E58"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3.30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1475D0BF"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87-89%</w:t>
            </w:r>
          </w:p>
        </w:tc>
        <w:tc>
          <w:tcPr>
            <w:tcW w:w="2377" w:type="dxa"/>
            <w:tcBorders>
              <w:top w:val="single" w:sz="6" w:space="0" w:color="000000"/>
              <w:left w:val="single" w:sz="6" w:space="0" w:color="000000"/>
              <w:bottom w:val="single" w:sz="6" w:space="0" w:color="000000"/>
              <w:right w:val="double" w:sz="6" w:space="0" w:color="000000"/>
            </w:tcBorders>
            <w:vAlign w:val="center"/>
          </w:tcPr>
          <w:p w14:paraId="06D5DCA6" w14:textId="07B5066C" w:rsidR="0069610D" w:rsidRPr="00E970C7" w:rsidRDefault="009E0006" w:rsidP="009E0006">
            <w:pPr>
              <w:ind w:firstLine="720"/>
              <w:rPr>
                <w:rFonts w:asciiTheme="minorBidi" w:hAnsiTheme="minorBidi" w:cstheme="minorBidi"/>
              </w:rPr>
            </w:pPr>
            <w:r w:rsidRPr="00E970C7">
              <w:rPr>
                <w:rFonts w:asciiTheme="minorBidi" w:hAnsiTheme="minorBidi" w:cstheme="minorBidi"/>
              </w:rPr>
              <w:t>Good</w:t>
            </w:r>
          </w:p>
        </w:tc>
      </w:tr>
      <w:tr w:rsidR="0069610D" w:rsidRPr="008B68A1" w14:paraId="1E66DCE7"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6F4F8077"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B</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58005116"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3.00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1F339C93"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83-86%</w:t>
            </w:r>
          </w:p>
        </w:tc>
        <w:tc>
          <w:tcPr>
            <w:tcW w:w="2377" w:type="dxa"/>
            <w:tcBorders>
              <w:top w:val="single" w:sz="6" w:space="0" w:color="000000"/>
              <w:left w:val="single" w:sz="6" w:space="0" w:color="000000"/>
              <w:bottom w:val="single" w:sz="6" w:space="0" w:color="000000"/>
              <w:right w:val="double" w:sz="6" w:space="0" w:color="000000"/>
            </w:tcBorders>
            <w:vAlign w:val="center"/>
            <w:hideMark/>
          </w:tcPr>
          <w:p w14:paraId="1A0A763E" w14:textId="6BD5E4BD" w:rsidR="0069610D" w:rsidRPr="00E970C7" w:rsidRDefault="0069610D" w:rsidP="00A828F0">
            <w:pPr>
              <w:jc w:val="center"/>
              <w:rPr>
                <w:rFonts w:asciiTheme="minorBidi" w:hAnsiTheme="minorBidi" w:cstheme="minorBidi"/>
              </w:rPr>
            </w:pPr>
          </w:p>
        </w:tc>
      </w:tr>
      <w:tr w:rsidR="0069610D" w:rsidRPr="008B68A1" w14:paraId="673A0DA4"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6B353C1E"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B-</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74503F8F"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2.70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45A34A1C"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80-82%</w:t>
            </w:r>
          </w:p>
        </w:tc>
        <w:tc>
          <w:tcPr>
            <w:tcW w:w="2377" w:type="dxa"/>
            <w:tcBorders>
              <w:top w:val="single" w:sz="6" w:space="0" w:color="000000"/>
              <w:left w:val="single" w:sz="6" w:space="0" w:color="000000"/>
              <w:bottom w:val="single" w:sz="6" w:space="0" w:color="000000"/>
              <w:right w:val="double" w:sz="6" w:space="0" w:color="000000"/>
            </w:tcBorders>
            <w:vAlign w:val="center"/>
          </w:tcPr>
          <w:p w14:paraId="245EE313" w14:textId="77777777" w:rsidR="0069610D" w:rsidRPr="00E970C7" w:rsidRDefault="0069610D" w:rsidP="00A828F0">
            <w:pPr>
              <w:ind w:firstLine="720"/>
              <w:jc w:val="center"/>
              <w:rPr>
                <w:rFonts w:asciiTheme="minorBidi" w:hAnsiTheme="minorBidi" w:cstheme="minorBidi"/>
              </w:rPr>
            </w:pPr>
          </w:p>
        </w:tc>
      </w:tr>
      <w:tr w:rsidR="0069610D" w:rsidRPr="008B68A1" w14:paraId="34341FFD"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392A4031"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C+</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24ED7C0F"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2.30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45BD0046"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77-79%</w:t>
            </w:r>
          </w:p>
        </w:tc>
        <w:tc>
          <w:tcPr>
            <w:tcW w:w="2377" w:type="dxa"/>
            <w:tcBorders>
              <w:top w:val="single" w:sz="6" w:space="0" w:color="000000"/>
              <w:left w:val="single" w:sz="6" w:space="0" w:color="000000"/>
              <w:bottom w:val="single" w:sz="6" w:space="0" w:color="000000"/>
              <w:right w:val="double" w:sz="6" w:space="0" w:color="000000"/>
            </w:tcBorders>
            <w:vAlign w:val="center"/>
          </w:tcPr>
          <w:p w14:paraId="7EC05970" w14:textId="2416A00E" w:rsidR="0069610D" w:rsidRPr="00E970C7" w:rsidRDefault="009E0006" w:rsidP="009E0006">
            <w:pPr>
              <w:ind w:firstLine="720"/>
              <w:rPr>
                <w:rFonts w:asciiTheme="minorBidi" w:hAnsiTheme="minorBidi" w:cstheme="minorBidi"/>
              </w:rPr>
            </w:pPr>
            <w:r>
              <w:rPr>
                <w:rFonts w:asciiTheme="minorBidi" w:hAnsiTheme="minorBidi" w:cstheme="minorBidi"/>
              </w:rPr>
              <w:t>Satisfactory</w:t>
            </w:r>
          </w:p>
        </w:tc>
      </w:tr>
      <w:tr w:rsidR="0069610D" w:rsidRPr="008B68A1" w14:paraId="1E5739D6"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4EBC01F4"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C-</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1DA3CDB3"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1.70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3017209F"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70-72%</w:t>
            </w:r>
          </w:p>
        </w:tc>
        <w:tc>
          <w:tcPr>
            <w:tcW w:w="2377" w:type="dxa"/>
            <w:tcBorders>
              <w:top w:val="single" w:sz="6" w:space="0" w:color="000000"/>
              <w:left w:val="single" w:sz="6" w:space="0" w:color="000000"/>
              <w:bottom w:val="single" w:sz="6" w:space="0" w:color="000000"/>
              <w:right w:val="double" w:sz="6" w:space="0" w:color="000000"/>
            </w:tcBorders>
            <w:vAlign w:val="center"/>
          </w:tcPr>
          <w:p w14:paraId="024B5061" w14:textId="77777777" w:rsidR="0069610D" w:rsidRPr="00E970C7" w:rsidRDefault="0069610D" w:rsidP="00A828F0">
            <w:pPr>
              <w:ind w:firstLine="720"/>
              <w:jc w:val="center"/>
              <w:rPr>
                <w:rFonts w:asciiTheme="minorBidi" w:hAnsiTheme="minorBidi" w:cstheme="minorBidi"/>
              </w:rPr>
            </w:pPr>
          </w:p>
        </w:tc>
      </w:tr>
      <w:tr w:rsidR="0069610D" w:rsidRPr="008B68A1" w14:paraId="5BC0B03F" w14:textId="77777777" w:rsidTr="001C7973">
        <w:trPr>
          <w:jc w:val="center"/>
        </w:trPr>
        <w:tc>
          <w:tcPr>
            <w:tcW w:w="2342" w:type="dxa"/>
            <w:tcBorders>
              <w:top w:val="single" w:sz="6" w:space="0" w:color="000000"/>
              <w:left w:val="double" w:sz="6" w:space="0" w:color="000000"/>
              <w:bottom w:val="single" w:sz="6" w:space="0" w:color="000000"/>
              <w:right w:val="single" w:sz="6" w:space="0" w:color="000000"/>
            </w:tcBorders>
            <w:vAlign w:val="center"/>
            <w:hideMark/>
          </w:tcPr>
          <w:p w14:paraId="13527ABF"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D+</w:t>
            </w:r>
          </w:p>
        </w:tc>
        <w:tc>
          <w:tcPr>
            <w:tcW w:w="2344" w:type="dxa"/>
            <w:tcBorders>
              <w:top w:val="single" w:sz="6" w:space="0" w:color="000000"/>
              <w:left w:val="single" w:sz="6" w:space="0" w:color="000000"/>
              <w:bottom w:val="single" w:sz="6" w:space="0" w:color="000000"/>
              <w:right w:val="single" w:sz="6" w:space="0" w:color="000000"/>
            </w:tcBorders>
            <w:vAlign w:val="center"/>
            <w:hideMark/>
          </w:tcPr>
          <w:p w14:paraId="5E3BBE1D"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1.30</w:t>
            </w:r>
          </w:p>
        </w:tc>
        <w:tc>
          <w:tcPr>
            <w:tcW w:w="2357" w:type="dxa"/>
            <w:tcBorders>
              <w:top w:val="single" w:sz="6" w:space="0" w:color="000000"/>
              <w:left w:val="single" w:sz="6" w:space="0" w:color="000000"/>
              <w:bottom w:val="single" w:sz="6" w:space="0" w:color="000000"/>
              <w:right w:val="single" w:sz="6" w:space="0" w:color="000000"/>
            </w:tcBorders>
            <w:vAlign w:val="center"/>
            <w:hideMark/>
          </w:tcPr>
          <w:p w14:paraId="34F93860"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67-69%</w:t>
            </w:r>
          </w:p>
        </w:tc>
        <w:tc>
          <w:tcPr>
            <w:tcW w:w="2377" w:type="dxa"/>
            <w:tcBorders>
              <w:top w:val="single" w:sz="6" w:space="0" w:color="000000"/>
              <w:left w:val="single" w:sz="6" w:space="0" w:color="000000"/>
              <w:bottom w:val="single" w:sz="6" w:space="0" w:color="000000"/>
              <w:right w:val="double" w:sz="6" w:space="0" w:color="000000"/>
            </w:tcBorders>
            <w:vAlign w:val="center"/>
          </w:tcPr>
          <w:p w14:paraId="57F48C8C" w14:textId="77777777" w:rsidR="0069610D" w:rsidRPr="00E970C7" w:rsidRDefault="0069610D" w:rsidP="00A828F0">
            <w:pPr>
              <w:ind w:firstLine="720"/>
              <w:jc w:val="center"/>
              <w:rPr>
                <w:rFonts w:asciiTheme="minorBidi" w:hAnsiTheme="minorBidi" w:cstheme="minorBidi"/>
              </w:rPr>
            </w:pPr>
          </w:p>
        </w:tc>
      </w:tr>
      <w:tr w:rsidR="0069610D" w:rsidRPr="008B68A1" w14:paraId="2AC76D48" w14:textId="77777777" w:rsidTr="001C7973">
        <w:trPr>
          <w:jc w:val="center"/>
        </w:trPr>
        <w:tc>
          <w:tcPr>
            <w:tcW w:w="2342" w:type="dxa"/>
            <w:tcBorders>
              <w:top w:val="single" w:sz="6" w:space="0" w:color="000000"/>
              <w:left w:val="double" w:sz="6" w:space="0" w:color="000000"/>
              <w:bottom w:val="double" w:sz="6" w:space="0" w:color="000000"/>
              <w:right w:val="single" w:sz="6" w:space="0" w:color="000000"/>
            </w:tcBorders>
            <w:vAlign w:val="center"/>
            <w:hideMark/>
          </w:tcPr>
          <w:p w14:paraId="0A36557B" w14:textId="77777777" w:rsidR="0069610D" w:rsidRPr="008B68A1" w:rsidRDefault="0069610D" w:rsidP="00A828F0">
            <w:pPr>
              <w:tabs>
                <w:tab w:val="left" w:pos="960"/>
              </w:tabs>
              <w:rPr>
                <w:rFonts w:asciiTheme="minorBidi" w:hAnsiTheme="minorBidi" w:cstheme="minorBidi"/>
                <w:b/>
                <w:bCs/>
              </w:rPr>
            </w:pPr>
            <w:r w:rsidRPr="008B68A1">
              <w:rPr>
                <w:rFonts w:asciiTheme="minorBidi" w:hAnsiTheme="minorBidi" w:cstheme="minorBidi"/>
                <w:b/>
                <w:bCs/>
              </w:rPr>
              <w:tab/>
              <w:t>D</w:t>
            </w:r>
          </w:p>
        </w:tc>
        <w:tc>
          <w:tcPr>
            <w:tcW w:w="2344" w:type="dxa"/>
            <w:tcBorders>
              <w:top w:val="single" w:sz="6" w:space="0" w:color="000000"/>
              <w:left w:val="single" w:sz="6" w:space="0" w:color="000000"/>
              <w:bottom w:val="double" w:sz="6" w:space="0" w:color="000000"/>
              <w:right w:val="single" w:sz="6" w:space="0" w:color="000000"/>
            </w:tcBorders>
            <w:vAlign w:val="center"/>
            <w:hideMark/>
          </w:tcPr>
          <w:p w14:paraId="6179F512"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1.00</w:t>
            </w:r>
          </w:p>
        </w:tc>
        <w:tc>
          <w:tcPr>
            <w:tcW w:w="2357" w:type="dxa"/>
            <w:tcBorders>
              <w:top w:val="single" w:sz="6" w:space="0" w:color="000000"/>
              <w:left w:val="single" w:sz="6" w:space="0" w:color="000000"/>
              <w:bottom w:val="double" w:sz="6" w:space="0" w:color="000000"/>
              <w:right w:val="single" w:sz="6" w:space="0" w:color="000000"/>
            </w:tcBorders>
            <w:vAlign w:val="center"/>
            <w:hideMark/>
          </w:tcPr>
          <w:p w14:paraId="1EBBA5E2" w14:textId="77777777" w:rsidR="0069610D" w:rsidRPr="00E970C7" w:rsidRDefault="0069610D" w:rsidP="00A828F0">
            <w:pPr>
              <w:jc w:val="center"/>
              <w:rPr>
                <w:rFonts w:asciiTheme="minorBidi" w:hAnsiTheme="minorBidi" w:cstheme="minorBidi"/>
              </w:rPr>
            </w:pPr>
            <w:r w:rsidRPr="00E970C7">
              <w:rPr>
                <w:rFonts w:asciiTheme="minorBidi" w:hAnsiTheme="minorBidi" w:cstheme="minorBidi"/>
              </w:rPr>
              <w:t>60-66%</w:t>
            </w:r>
          </w:p>
        </w:tc>
        <w:tc>
          <w:tcPr>
            <w:tcW w:w="2377" w:type="dxa"/>
            <w:tcBorders>
              <w:top w:val="single" w:sz="6" w:space="0" w:color="000000"/>
              <w:left w:val="single" w:sz="6" w:space="0" w:color="000000"/>
              <w:bottom w:val="double" w:sz="6" w:space="0" w:color="000000"/>
              <w:right w:val="double" w:sz="6" w:space="0" w:color="000000"/>
            </w:tcBorders>
            <w:vAlign w:val="center"/>
            <w:hideMark/>
          </w:tcPr>
          <w:p w14:paraId="1FD7899F" w14:textId="20884DD5" w:rsidR="0069610D" w:rsidRPr="00E970C7" w:rsidRDefault="009E0006" w:rsidP="00A828F0">
            <w:pPr>
              <w:jc w:val="center"/>
              <w:rPr>
                <w:rFonts w:asciiTheme="minorBidi" w:hAnsiTheme="minorBidi" w:cstheme="minorBidi"/>
              </w:rPr>
            </w:pPr>
            <w:r w:rsidRPr="00E970C7">
              <w:rPr>
                <w:rFonts w:asciiTheme="minorBidi" w:hAnsiTheme="minorBidi" w:cstheme="minorBidi"/>
              </w:rPr>
              <w:t>Passing</w:t>
            </w:r>
          </w:p>
        </w:tc>
      </w:tr>
      <w:bookmarkEnd w:id="11"/>
    </w:tbl>
    <w:p w14:paraId="5561C1B9" w14:textId="77777777" w:rsidR="003A654F" w:rsidRPr="00255105" w:rsidRDefault="003A654F" w:rsidP="00255105">
      <w:pPr>
        <w:spacing w:line="240" w:lineRule="auto"/>
        <w:rPr>
          <w:bCs/>
        </w:rPr>
      </w:pPr>
    </w:p>
    <w:p w14:paraId="5F392ECC" w14:textId="77777777" w:rsidR="00A735F4" w:rsidRDefault="00A735F4" w:rsidP="00255105">
      <w:pPr>
        <w:spacing w:line="240" w:lineRule="auto"/>
        <w:rPr>
          <w:bCs/>
        </w:rPr>
      </w:pPr>
    </w:p>
    <w:p w14:paraId="3DEA2294" w14:textId="7C4595A5" w:rsidR="00255105" w:rsidRPr="00FD4BF3" w:rsidRDefault="00255105" w:rsidP="00511536">
      <w:pPr>
        <w:spacing w:line="240" w:lineRule="auto"/>
        <w:jc w:val="center"/>
        <w:rPr>
          <w:b/>
          <w:sz w:val="24"/>
          <w:szCs w:val="24"/>
        </w:rPr>
      </w:pPr>
      <w:r w:rsidRPr="00FD4BF3">
        <w:rPr>
          <w:b/>
          <w:sz w:val="24"/>
          <w:szCs w:val="24"/>
        </w:rPr>
        <w:t>Important Dates</w:t>
      </w:r>
      <w:r w:rsidR="00FE0D33" w:rsidRPr="00FD4BF3">
        <w:rPr>
          <w:b/>
          <w:sz w:val="24"/>
          <w:szCs w:val="24"/>
        </w:rPr>
        <w:t xml:space="preserve"> for Section A:</w:t>
      </w:r>
    </w:p>
    <w:p w14:paraId="1AF3340B" w14:textId="77777777" w:rsidR="00D54AA4" w:rsidRPr="00785768" w:rsidRDefault="00D54AA4" w:rsidP="00D54AA4">
      <w:pPr>
        <w:rPr>
          <w:rFonts w:asciiTheme="minorBidi" w:hAnsiTheme="minorBidi" w:cstheme="minorBidi"/>
          <w:sz w:val="18"/>
          <w:szCs w:val="18"/>
          <w:u w:val="single"/>
        </w:rPr>
      </w:pPr>
    </w:p>
    <w:tbl>
      <w:tblPr>
        <w:tblW w:w="4087" w:type="pc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5992"/>
      </w:tblGrid>
      <w:tr w:rsidR="00D67123" w:rsidRPr="003A654F" w14:paraId="2A223576" w14:textId="77777777" w:rsidTr="00102D77">
        <w:trPr>
          <w:trHeight w:val="242"/>
        </w:trPr>
        <w:tc>
          <w:tcPr>
            <w:tcW w:w="1603" w:type="pct"/>
            <w:tcBorders>
              <w:top w:val="single" w:sz="4" w:space="0" w:color="000000"/>
              <w:left w:val="single" w:sz="4" w:space="0" w:color="000000"/>
              <w:bottom w:val="single" w:sz="4" w:space="0" w:color="000000"/>
              <w:right w:val="single" w:sz="4" w:space="0" w:color="000000"/>
            </w:tcBorders>
            <w:hideMark/>
          </w:tcPr>
          <w:p w14:paraId="7F203A9F" w14:textId="3AFE8515" w:rsidR="00D67123" w:rsidRPr="00FD4BF3" w:rsidRDefault="00D67123" w:rsidP="00A828F0">
            <w:pPr>
              <w:rPr>
                <w:b/>
              </w:rPr>
            </w:pPr>
            <w:r w:rsidRPr="00FD4BF3">
              <w:rPr>
                <w:b/>
              </w:rPr>
              <w:t>QUIZ 1</w:t>
            </w:r>
          </w:p>
        </w:tc>
        <w:tc>
          <w:tcPr>
            <w:tcW w:w="3397" w:type="pct"/>
            <w:tcBorders>
              <w:top w:val="single" w:sz="4" w:space="0" w:color="000000"/>
              <w:left w:val="single" w:sz="4" w:space="0" w:color="000000"/>
              <w:bottom w:val="single" w:sz="4" w:space="0" w:color="000000"/>
              <w:right w:val="single" w:sz="4" w:space="0" w:color="000000"/>
            </w:tcBorders>
            <w:hideMark/>
          </w:tcPr>
          <w:p w14:paraId="1275E18C" w14:textId="225C1D3E" w:rsidR="00D67123" w:rsidRPr="00FD4BF3" w:rsidRDefault="00D67123" w:rsidP="00A828F0">
            <w:pPr>
              <w:rPr>
                <w:bCs/>
              </w:rPr>
            </w:pPr>
            <w:r w:rsidRPr="00FD4BF3">
              <w:rPr>
                <w:bCs/>
              </w:rPr>
              <w:t>MONDAY, Nov. 2</w:t>
            </w:r>
            <w:r w:rsidR="00E763EF" w:rsidRPr="00FD4BF3">
              <w:rPr>
                <w:bCs/>
              </w:rPr>
              <w:t>9</w:t>
            </w:r>
            <w:r w:rsidRPr="00FD4BF3">
              <w:rPr>
                <w:bCs/>
              </w:rPr>
              <w:t>, 2021</w:t>
            </w:r>
            <w:r w:rsidR="00640A43" w:rsidRPr="00FD4BF3">
              <w:rPr>
                <w:bCs/>
              </w:rPr>
              <w:t>-11:00 AM</w:t>
            </w:r>
          </w:p>
        </w:tc>
      </w:tr>
      <w:tr w:rsidR="00D67123" w:rsidRPr="003A654F" w14:paraId="30F54096" w14:textId="77777777" w:rsidTr="00102D77">
        <w:trPr>
          <w:trHeight w:val="43"/>
        </w:trPr>
        <w:tc>
          <w:tcPr>
            <w:tcW w:w="1603" w:type="pct"/>
            <w:tcBorders>
              <w:top w:val="single" w:sz="4" w:space="0" w:color="000000"/>
              <w:left w:val="single" w:sz="4" w:space="0" w:color="000000"/>
              <w:bottom w:val="single" w:sz="4" w:space="0" w:color="000000"/>
              <w:right w:val="single" w:sz="4" w:space="0" w:color="000000"/>
            </w:tcBorders>
            <w:hideMark/>
          </w:tcPr>
          <w:p w14:paraId="7D69CB93" w14:textId="77777777" w:rsidR="00D67123" w:rsidRPr="00FD4BF3" w:rsidRDefault="00D67123" w:rsidP="00A828F0">
            <w:pPr>
              <w:rPr>
                <w:b/>
              </w:rPr>
            </w:pPr>
            <w:r w:rsidRPr="00FD4BF3">
              <w:rPr>
                <w:b/>
              </w:rPr>
              <w:t xml:space="preserve">QUIZ 2 </w:t>
            </w:r>
          </w:p>
        </w:tc>
        <w:tc>
          <w:tcPr>
            <w:tcW w:w="3397" w:type="pct"/>
            <w:tcBorders>
              <w:top w:val="single" w:sz="4" w:space="0" w:color="000000"/>
              <w:left w:val="single" w:sz="4" w:space="0" w:color="000000"/>
              <w:bottom w:val="single" w:sz="4" w:space="0" w:color="000000"/>
              <w:right w:val="single" w:sz="4" w:space="0" w:color="000000"/>
            </w:tcBorders>
            <w:hideMark/>
          </w:tcPr>
          <w:p w14:paraId="5EB3D331" w14:textId="4915487D" w:rsidR="00D67123" w:rsidRPr="00FD4BF3" w:rsidRDefault="00D67123" w:rsidP="00A828F0">
            <w:pPr>
              <w:rPr>
                <w:bCs/>
              </w:rPr>
            </w:pPr>
            <w:r w:rsidRPr="00FD4BF3">
              <w:rPr>
                <w:bCs/>
              </w:rPr>
              <w:t xml:space="preserve">MONDAY, Jan. </w:t>
            </w:r>
            <w:r w:rsidR="000329DE" w:rsidRPr="00FD4BF3">
              <w:rPr>
                <w:bCs/>
              </w:rPr>
              <w:t>3</w:t>
            </w:r>
            <w:r w:rsidRPr="00FD4BF3">
              <w:rPr>
                <w:bCs/>
              </w:rPr>
              <w:t>, 2021</w:t>
            </w:r>
            <w:r w:rsidR="00640A43" w:rsidRPr="00FD4BF3">
              <w:rPr>
                <w:bCs/>
              </w:rPr>
              <w:t>- 11:00 AM</w:t>
            </w:r>
          </w:p>
        </w:tc>
      </w:tr>
      <w:tr w:rsidR="00D67123" w:rsidRPr="003A654F" w14:paraId="2051727B" w14:textId="77777777" w:rsidTr="00785768">
        <w:trPr>
          <w:trHeight w:val="269"/>
        </w:trPr>
        <w:tc>
          <w:tcPr>
            <w:tcW w:w="1603" w:type="pct"/>
            <w:tcBorders>
              <w:top w:val="single" w:sz="4" w:space="0" w:color="000000"/>
              <w:left w:val="single" w:sz="4" w:space="0" w:color="000000"/>
              <w:bottom w:val="single" w:sz="4" w:space="0" w:color="000000"/>
              <w:right w:val="single" w:sz="4" w:space="0" w:color="000000"/>
            </w:tcBorders>
          </w:tcPr>
          <w:p w14:paraId="514785AA" w14:textId="151E633B" w:rsidR="00D67123" w:rsidRPr="00FD4BF3" w:rsidRDefault="00D67123" w:rsidP="00D67123">
            <w:pPr>
              <w:rPr>
                <w:b/>
              </w:rPr>
            </w:pPr>
            <w:r w:rsidRPr="00FD4BF3">
              <w:rPr>
                <w:b/>
              </w:rPr>
              <w:t xml:space="preserve">Mid Term Exam </w:t>
            </w:r>
          </w:p>
        </w:tc>
        <w:tc>
          <w:tcPr>
            <w:tcW w:w="3397" w:type="pct"/>
            <w:tcBorders>
              <w:top w:val="single" w:sz="4" w:space="0" w:color="000000"/>
              <w:left w:val="single" w:sz="4" w:space="0" w:color="000000"/>
              <w:bottom w:val="single" w:sz="4" w:space="0" w:color="000000"/>
              <w:right w:val="single" w:sz="4" w:space="0" w:color="000000"/>
            </w:tcBorders>
          </w:tcPr>
          <w:p w14:paraId="3FDFA19A" w14:textId="6E840CDA" w:rsidR="00D67123" w:rsidRPr="00FD4BF3" w:rsidRDefault="00D67123" w:rsidP="00D67123">
            <w:r w:rsidRPr="00FD4BF3">
              <w:t>M</w:t>
            </w:r>
            <w:r w:rsidR="00FC7919" w:rsidRPr="00FD4BF3">
              <w:t>ONDAY</w:t>
            </w:r>
            <w:r w:rsidRPr="00FD4BF3">
              <w:t xml:space="preserve"> December </w:t>
            </w:r>
            <w:r w:rsidR="00B92463" w:rsidRPr="00FD4BF3">
              <w:t>13</w:t>
            </w:r>
            <w:r w:rsidRPr="00FD4BF3">
              <w:t>, 2021</w:t>
            </w:r>
            <w:r w:rsidR="00B92463" w:rsidRPr="00FD4BF3">
              <w:t>,</w:t>
            </w:r>
            <w:r w:rsidR="00785768">
              <w:t xml:space="preserve"> </w:t>
            </w:r>
            <w:r w:rsidR="00B55EA9" w:rsidRPr="00FD4BF3">
              <w:t>01:00 PM</w:t>
            </w:r>
          </w:p>
        </w:tc>
      </w:tr>
      <w:tr w:rsidR="00D67123" w:rsidRPr="003A654F" w14:paraId="3DD03762" w14:textId="77777777" w:rsidTr="00785768">
        <w:trPr>
          <w:trHeight w:val="305"/>
        </w:trPr>
        <w:tc>
          <w:tcPr>
            <w:tcW w:w="1603" w:type="pct"/>
            <w:tcBorders>
              <w:top w:val="single" w:sz="4" w:space="0" w:color="000000"/>
              <w:left w:val="single" w:sz="4" w:space="0" w:color="000000"/>
              <w:bottom w:val="single" w:sz="4" w:space="0" w:color="000000"/>
              <w:right w:val="single" w:sz="4" w:space="0" w:color="000000"/>
            </w:tcBorders>
          </w:tcPr>
          <w:p w14:paraId="6ED3D0F8" w14:textId="186D4535" w:rsidR="00D67123" w:rsidRPr="00FD4BF3" w:rsidRDefault="00D67123" w:rsidP="00D67123">
            <w:pPr>
              <w:rPr>
                <w:b/>
              </w:rPr>
            </w:pPr>
            <w:r w:rsidRPr="00FD4BF3">
              <w:rPr>
                <w:b/>
              </w:rPr>
              <w:t xml:space="preserve">Lab Exam </w:t>
            </w:r>
          </w:p>
        </w:tc>
        <w:tc>
          <w:tcPr>
            <w:tcW w:w="3397" w:type="pct"/>
            <w:tcBorders>
              <w:top w:val="single" w:sz="4" w:space="0" w:color="000000"/>
              <w:left w:val="single" w:sz="4" w:space="0" w:color="000000"/>
              <w:bottom w:val="single" w:sz="4" w:space="0" w:color="000000"/>
              <w:right w:val="single" w:sz="4" w:space="0" w:color="000000"/>
            </w:tcBorders>
          </w:tcPr>
          <w:p w14:paraId="4F049E59" w14:textId="5757C2B3" w:rsidR="00D67123" w:rsidRPr="00FD4BF3" w:rsidRDefault="00D67123" w:rsidP="00D67123">
            <w:pPr>
              <w:rPr>
                <w:bCs/>
              </w:rPr>
            </w:pPr>
            <w:r w:rsidRPr="00FD4BF3">
              <w:rPr>
                <w:bCs/>
              </w:rPr>
              <w:t xml:space="preserve">MONDAY, </w:t>
            </w:r>
            <w:r w:rsidR="00252D22" w:rsidRPr="00FD4BF3">
              <w:rPr>
                <w:bCs/>
              </w:rPr>
              <w:t>February 14, 2022</w:t>
            </w:r>
            <w:r w:rsidR="00FC7919" w:rsidRPr="00FD4BF3">
              <w:rPr>
                <w:bCs/>
              </w:rPr>
              <w:t>-</w:t>
            </w:r>
            <w:r w:rsidR="00640A43" w:rsidRPr="00FD4BF3">
              <w:rPr>
                <w:bCs/>
              </w:rPr>
              <w:t xml:space="preserve"> 11:00 AM</w:t>
            </w:r>
          </w:p>
        </w:tc>
      </w:tr>
      <w:tr w:rsidR="00D67123" w:rsidRPr="003A654F" w14:paraId="5F8B4FE3" w14:textId="77777777" w:rsidTr="00102D77">
        <w:trPr>
          <w:trHeight w:val="405"/>
        </w:trPr>
        <w:tc>
          <w:tcPr>
            <w:tcW w:w="1603" w:type="pct"/>
            <w:tcBorders>
              <w:top w:val="single" w:sz="4" w:space="0" w:color="000000"/>
              <w:left w:val="single" w:sz="4" w:space="0" w:color="000000"/>
              <w:bottom w:val="single" w:sz="4" w:space="0" w:color="000000"/>
              <w:right w:val="single" w:sz="4" w:space="0" w:color="000000"/>
            </w:tcBorders>
          </w:tcPr>
          <w:p w14:paraId="010318FA" w14:textId="77777777" w:rsidR="00D67123" w:rsidRPr="00FD4BF3" w:rsidRDefault="00D67123" w:rsidP="00D67123">
            <w:pPr>
              <w:rPr>
                <w:b/>
              </w:rPr>
            </w:pPr>
            <w:r w:rsidRPr="00FD4BF3">
              <w:rPr>
                <w:b/>
              </w:rPr>
              <w:t>Final Exam</w:t>
            </w:r>
          </w:p>
        </w:tc>
        <w:tc>
          <w:tcPr>
            <w:tcW w:w="3397" w:type="pct"/>
            <w:tcBorders>
              <w:top w:val="single" w:sz="4" w:space="0" w:color="000000"/>
              <w:left w:val="single" w:sz="4" w:space="0" w:color="000000"/>
              <w:bottom w:val="single" w:sz="4" w:space="0" w:color="000000"/>
              <w:right w:val="single" w:sz="4" w:space="0" w:color="000000"/>
            </w:tcBorders>
          </w:tcPr>
          <w:p w14:paraId="6EE1E704" w14:textId="3A5CBCA5" w:rsidR="00D67123" w:rsidRPr="00FD4BF3" w:rsidRDefault="00D67123" w:rsidP="00D67123">
            <w:pPr>
              <w:rPr>
                <w:bCs/>
              </w:rPr>
            </w:pPr>
            <w:r w:rsidRPr="00FD4BF3">
              <w:rPr>
                <w:bCs/>
              </w:rPr>
              <w:t>To be announced in January 2022</w:t>
            </w:r>
          </w:p>
        </w:tc>
      </w:tr>
    </w:tbl>
    <w:p w14:paraId="4A972468" w14:textId="77777777" w:rsidR="00E67D7D" w:rsidRPr="00102D77" w:rsidRDefault="00E67D7D" w:rsidP="00657339">
      <w:pPr>
        <w:spacing w:line="240" w:lineRule="auto"/>
        <w:rPr>
          <w:b/>
          <w:sz w:val="36"/>
          <w:szCs w:val="36"/>
        </w:rPr>
      </w:pPr>
    </w:p>
    <w:p w14:paraId="2F7A1934" w14:textId="51F6FD77" w:rsidR="00E67D7D" w:rsidRDefault="00511536" w:rsidP="00785768">
      <w:pPr>
        <w:spacing w:line="240" w:lineRule="auto"/>
        <w:jc w:val="center"/>
        <w:rPr>
          <w:b/>
          <w:sz w:val="24"/>
          <w:szCs w:val="24"/>
        </w:rPr>
      </w:pPr>
      <w:r w:rsidRPr="00FD4BF3">
        <w:rPr>
          <w:b/>
          <w:sz w:val="24"/>
          <w:szCs w:val="24"/>
        </w:rPr>
        <w:t>Important Dates for Section B:</w:t>
      </w:r>
    </w:p>
    <w:p w14:paraId="0B6696F3" w14:textId="77777777" w:rsidR="00785768" w:rsidRPr="00785768" w:rsidRDefault="00785768" w:rsidP="00785768">
      <w:pPr>
        <w:spacing w:line="240" w:lineRule="auto"/>
        <w:jc w:val="center"/>
        <w:rPr>
          <w:b/>
          <w:sz w:val="18"/>
          <w:szCs w:val="18"/>
        </w:rPr>
      </w:pPr>
    </w:p>
    <w:tbl>
      <w:tblPr>
        <w:tblW w:w="4087" w:type="pc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5992"/>
      </w:tblGrid>
      <w:tr w:rsidR="00511536" w:rsidRPr="00333850" w14:paraId="028337F7" w14:textId="77777777" w:rsidTr="00102D77">
        <w:trPr>
          <w:trHeight w:val="242"/>
        </w:trPr>
        <w:tc>
          <w:tcPr>
            <w:tcW w:w="1603" w:type="pct"/>
            <w:tcBorders>
              <w:top w:val="single" w:sz="4" w:space="0" w:color="000000"/>
              <w:left w:val="single" w:sz="4" w:space="0" w:color="000000"/>
              <w:bottom w:val="single" w:sz="4" w:space="0" w:color="000000"/>
              <w:right w:val="single" w:sz="4" w:space="0" w:color="000000"/>
            </w:tcBorders>
            <w:hideMark/>
          </w:tcPr>
          <w:p w14:paraId="44829C88" w14:textId="77777777" w:rsidR="00511536" w:rsidRPr="00785768" w:rsidRDefault="00511536" w:rsidP="00EA45DC">
            <w:pPr>
              <w:rPr>
                <w:b/>
              </w:rPr>
            </w:pPr>
            <w:r w:rsidRPr="00785768">
              <w:rPr>
                <w:b/>
              </w:rPr>
              <w:t>QUIZ 1</w:t>
            </w:r>
          </w:p>
        </w:tc>
        <w:tc>
          <w:tcPr>
            <w:tcW w:w="3397" w:type="pct"/>
            <w:tcBorders>
              <w:top w:val="single" w:sz="4" w:space="0" w:color="000000"/>
              <w:left w:val="single" w:sz="4" w:space="0" w:color="000000"/>
              <w:bottom w:val="single" w:sz="4" w:space="0" w:color="000000"/>
              <w:right w:val="single" w:sz="4" w:space="0" w:color="000000"/>
            </w:tcBorders>
            <w:hideMark/>
          </w:tcPr>
          <w:p w14:paraId="61BBF3C2" w14:textId="5CE96B8E" w:rsidR="00511536" w:rsidRPr="00785768" w:rsidRDefault="00153079" w:rsidP="00785768">
            <w:pPr>
              <w:jc w:val="both"/>
              <w:rPr>
                <w:bCs/>
              </w:rPr>
            </w:pPr>
            <w:r w:rsidRPr="00785768">
              <w:rPr>
                <w:bCs/>
              </w:rPr>
              <w:t xml:space="preserve">THURSDAY, </w:t>
            </w:r>
            <w:r w:rsidR="00E763EF" w:rsidRPr="00785768">
              <w:rPr>
                <w:bCs/>
              </w:rPr>
              <w:t>December 2, 2021.</w:t>
            </w:r>
          </w:p>
        </w:tc>
      </w:tr>
      <w:tr w:rsidR="00511536" w:rsidRPr="00333850" w14:paraId="471307C2" w14:textId="77777777" w:rsidTr="00102D77">
        <w:trPr>
          <w:trHeight w:val="43"/>
        </w:trPr>
        <w:tc>
          <w:tcPr>
            <w:tcW w:w="1603" w:type="pct"/>
            <w:tcBorders>
              <w:top w:val="single" w:sz="4" w:space="0" w:color="000000"/>
              <w:left w:val="single" w:sz="4" w:space="0" w:color="000000"/>
              <w:bottom w:val="single" w:sz="4" w:space="0" w:color="000000"/>
              <w:right w:val="single" w:sz="4" w:space="0" w:color="000000"/>
            </w:tcBorders>
            <w:hideMark/>
          </w:tcPr>
          <w:p w14:paraId="7F06B413" w14:textId="77777777" w:rsidR="00511536" w:rsidRPr="00785768" w:rsidRDefault="00511536" w:rsidP="00EA45DC">
            <w:pPr>
              <w:rPr>
                <w:b/>
              </w:rPr>
            </w:pPr>
            <w:r w:rsidRPr="00785768">
              <w:rPr>
                <w:b/>
              </w:rPr>
              <w:t xml:space="preserve">QUIZ 2 </w:t>
            </w:r>
          </w:p>
        </w:tc>
        <w:tc>
          <w:tcPr>
            <w:tcW w:w="3397" w:type="pct"/>
            <w:tcBorders>
              <w:top w:val="single" w:sz="4" w:space="0" w:color="000000"/>
              <w:left w:val="single" w:sz="4" w:space="0" w:color="000000"/>
              <w:bottom w:val="single" w:sz="4" w:space="0" w:color="000000"/>
              <w:right w:val="single" w:sz="4" w:space="0" w:color="000000"/>
            </w:tcBorders>
            <w:hideMark/>
          </w:tcPr>
          <w:p w14:paraId="3F3749B2" w14:textId="01D00560" w:rsidR="00511536" w:rsidRPr="00785768" w:rsidRDefault="00153079" w:rsidP="00785768">
            <w:pPr>
              <w:jc w:val="both"/>
              <w:rPr>
                <w:bCs/>
              </w:rPr>
            </w:pPr>
            <w:r w:rsidRPr="00785768">
              <w:rPr>
                <w:bCs/>
              </w:rPr>
              <w:t>THURSDAY, January 6, 2021</w:t>
            </w:r>
            <w:r w:rsidR="00E763EF" w:rsidRPr="00785768">
              <w:rPr>
                <w:bCs/>
              </w:rPr>
              <w:t>.</w:t>
            </w:r>
          </w:p>
        </w:tc>
      </w:tr>
      <w:tr w:rsidR="00511536" w:rsidRPr="00102D77" w14:paraId="7CF492FA" w14:textId="77777777" w:rsidTr="00785768">
        <w:trPr>
          <w:trHeight w:val="323"/>
        </w:trPr>
        <w:tc>
          <w:tcPr>
            <w:tcW w:w="1603" w:type="pct"/>
            <w:tcBorders>
              <w:top w:val="single" w:sz="4" w:space="0" w:color="000000"/>
              <w:left w:val="single" w:sz="4" w:space="0" w:color="000000"/>
              <w:bottom w:val="single" w:sz="4" w:space="0" w:color="000000"/>
              <w:right w:val="single" w:sz="4" w:space="0" w:color="000000"/>
            </w:tcBorders>
          </w:tcPr>
          <w:p w14:paraId="401D6C00" w14:textId="77777777" w:rsidR="00511536" w:rsidRPr="00785768" w:rsidRDefault="00511536" w:rsidP="00EA45DC">
            <w:pPr>
              <w:rPr>
                <w:b/>
              </w:rPr>
            </w:pPr>
            <w:r w:rsidRPr="00785768">
              <w:rPr>
                <w:b/>
              </w:rPr>
              <w:t xml:space="preserve">Mid Term Exam </w:t>
            </w:r>
          </w:p>
        </w:tc>
        <w:tc>
          <w:tcPr>
            <w:tcW w:w="3397" w:type="pct"/>
            <w:tcBorders>
              <w:top w:val="single" w:sz="4" w:space="0" w:color="000000"/>
              <w:left w:val="single" w:sz="4" w:space="0" w:color="000000"/>
              <w:bottom w:val="single" w:sz="4" w:space="0" w:color="000000"/>
              <w:right w:val="single" w:sz="4" w:space="0" w:color="000000"/>
            </w:tcBorders>
          </w:tcPr>
          <w:p w14:paraId="43C523A0" w14:textId="10F8431D" w:rsidR="00511536" w:rsidRPr="00785768" w:rsidRDefault="005E15EE" w:rsidP="00785768">
            <w:pPr>
              <w:jc w:val="both"/>
              <w:rPr>
                <w:bCs/>
              </w:rPr>
            </w:pPr>
            <w:r w:rsidRPr="00785768">
              <w:rPr>
                <w:bCs/>
              </w:rPr>
              <w:t>MONDAY, December</w:t>
            </w:r>
            <w:r w:rsidR="00154138" w:rsidRPr="00785768">
              <w:rPr>
                <w:bCs/>
              </w:rPr>
              <w:t xml:space="preserve"> </w:t>
            </w:r>
            <w:r w:rsidR="00B92463" w:rsidRPr="00785768">
              <w:rPr>
                <w:bCs/>
              </w:rPr>
              <w:t>13</w:t>
            </w:r>
            <w:r w:rsidR="00154138" w:rsidRPr="00785768">
              <w:rPr>
                <w:bCs/>
              </w:rPr>
              <w:t>, 2021</w:t>
            </w:r>
            <w:r w:rsidR="00785768">
              <w:rPr>
                <w:bCs/>
              </w:rPr>
              <w:t xml:space="preserve">, </w:t>
            </w:r>
            <w:r w:rsidRPr="00785768">
              <w:rPr>
                <w:bCs/>
              </w:rPr>
              <w:t>01:00 PM</w:t>
            </w:r>
          </w:p>
        </w:tc>
      </w:tr>
      <w:tr w:rsidR="00511536" w:rsidRPr="00333850" w14:paraId="52024FFE" w14:textId="77777777" w:rsidTr="00785768">
        <w:trPr>
          <w:trHeight w:val="305"/>
        </w:trPr>
        <w:tc>
          <w:tcPr>
            <w:tcW w:w="1603" w:type="pct"/>
            <w:tcBorders>
              <w:top w:val="single" w:sz="4" w:space="0" w:color="000000"/>
              <w:left w:val="single" w:sz="4" w:space="0" w:color="000000"/>
              <w:bottom w:val="single" w:sz="4" w:space="0" w:color="000000"/>
              <w:right w:val="single" w:sz="4" w:space="0" w:color="000000"/>
            </w:tcBorders>
          </w:tcPr>
          <w:p w14:paraId="4DB78990" w14:textId="77777777" w:rsidR="00511536" w:rsidRPr="00FD4BF3" w:rsidRDefault="00511536" w:rsidP="00EA45DC">
            <w:pPr>
              <w:rPr>
                <w:b/>
                <w:sz w:val="24"/>
                <w:szCs w:val="24"/>
              </w:rPr>
            </w:pPr>
            <w:r w:rsidRPr="00FD4BF3">
              <w:rPr>
                <w:b/>
                <w:sz w:val="24"/>
                <w:szCs w:val="24"/>
              </w:rPr>
              <w:t xml:space="preserve">Lab Exam </w:t>
            </w:r>
          </w:p>
        </w:tc>
        <w:tc>
          <w:tcPr>
            <w:tcW w:w="3397" w:type="pct"/>
            <w:tcBorders>
              <w:top w:val="single" w:sz="4" w:space="0" w:color="000000"/>
              <w:left w:val="single" w:sz="4" w:space="0" w:color="000000"/>
              <w:bottom w:val="single" w:sz="4" w:space="0" w:color="000000"/>
              <w:right w:val="single" w:sz="4" w:space="0" w:color="000000"/>
            </w:tcBorders>
          </w:tcPr>
          <w:p w14:paraId="15254630" w14:textId="63971BEC" w:rsidR="00511536" w:rsidRPr="00FD4BF3" w:rsidRDefault="00647BA7" w:rsidP="00EA45DC">
            <w:pPr>
              <w:rPr>
                <w:bCs/>
                <w:sz w:val="24"/>
                <w:szCs w:val="24"/>
              </w:rPr>
            </w:pPr>
            <w:r w:rsidRPr="00FD4BF3">
              <w:rPr>
                <w:bCs/>
                <w:sz w:val="24"/>
                <w:szCs w:val="24"/>
              </w:rPr>
              <w:t>THURSDAY, February</w:t>
            </w:r>
            <w:r w:rsidR="00252D22" w:rsidRPr="00FD4BF3">
              <w:rPr>
                <w:bCs/>
                <w:sz w:val="24"/>
                <w:szCs w:val="24"/>
              </w:rPr>
              <w:t xml:space="preserve"> 17, 2022</w:t>
            </w:r>
          </w:p>
        </w:tc>
      </w:tr>
      <w:tr w:rsidR="00511536" w:rsidRPr="00333850" w14:paraId="0F3D7244" w14:textId="77777777" w:rsidTr="00785768">
        <w:trPr>
          <w:trHeight w:val="341"/>
        </w:trPr>
        <w:tc>
          <w:tcPr>
            <w:tcW w:w="1603" w:type="pct"/>
            <w:tcBorders>
              <w:top w:val="single" w:sz="4" w:space="0" w:color="000000"/>
              <w:left w:val="single" w:sz="4" w:space="0" w:color="000000"/>
              <w:bottom w:val="single" w:sz="4" w:space="0" w:color="000000"/>
              <w:right w:val="single" w:sz="4" w:space="0" w:color="000000"/>
            </w:tcBorders>
          </w:tcPr>
          <w:p w14:paraId="3DC391B9" w14:textId="77777777" w:rsidR="00511536" w:rsidRPr="00FD4BF3" w:rsidRDefault="00511536" w:rsidP="00EA45DC">
            <w:pPr>
              <w:rPr>
                <w:b/>
                <w:sz w:val="24"/>
                <w:szCs w:val="24"/>
              </w:rPr>
            </w:pPr>
            <w:r w:rsidRPr="00FD4BF3">
              <w:rPr>
                <w:b/>
                <w:sz w:val="24"/>
                <w:szCs w:val="24"/>
              </w:rPr>
              <w:t>Final Exam</w:t>
            </w:r>
          </w:p>
        </w:tc>
        <w:tc>
          <w:tcPr>
            <w:tcW w:w="3397" w:type="pct"/>
            <w:tcBorders>
              <w:top w:val="single" w:sz="4" w:space="0" w:color="000000"/>
              <w:left w:val="single" w:sz="4" w:space="0" w:color="000000"/>
              <w:bottom w:val="single" w:sz="4" w:space="0" w:color="000000"/>
              <w:right w:val="single" w:sz="4" w:space="0" w:color="000000"/>
            </w:tcBorders>
          </w:tcPr>
          <w:p w14:paraId="12BA46DE" w14:textId="77777777" w:rsidR="00511536" w:rsidRPr="00FD4BF3" w:rsidRDefault="00511536" w:rsidP="00EA45DC">
            <w:pPr>
              <w:rPr>
                <w:bCs/>
                <w:sz w:val="24"/>
                <w:szCs w:val="24"/>
              </w:rPr>
            </w:pPr>
            <w:r w:rsidRPr="00FD4BF3">
              <w:rPr>
                <w:bCs/>
                <w:sz w:val="24"/>
                <w:szCs w:val="24"/>
              </w:rPr>
              <w:t>To be announced in January 2022</w:t>
            </w:r>
          </w:p>
        </w:tc>
      </w:tr>
    </w:tbl>
    <w:p w14:paraId="6A9D8EF1" w14:textId="050A1289" w:rsidR="00014BF0" w:rsidRPr="00FC5CC6" w:rsidRDefault="00B25A45" w:rsidP="00FC5CC6">
      <w:pPr>
        <w:spacing w:line="240" w:lineRule="auto"/>
        <w:jc w:val="center"/>
        <w:rPr>
          <w:b/>
          <w:sz w:val="40"/>
          <w:szCs w:val="40"/>
        </w:rPr>
      </w:pPr>
      <w:r w:rsidRPr="00FC5CC6">
        <w:rPr>
          <w:b/>
          <w:sz w:val="40"/>
          <w:szCs w:val="40"/>
        </w:rPr>
        <w:lastRenderedPageBreak/>
        <w:t>Course</w:t>
      </w:r>
      <w:r w:rsidR="00324F06" w:rsidRPr="00FC5CC6">
        <w:rPr>
          <w:b/>
          <w:sz w:val="40"/>
          <w:szCs w:val="40"/>
        </w:rPr>
        <w:t xml:space="preserve"> Ou</w:t>
      </w:r>
      <w:r w:rsidR="00A55A90" w:rsidRPr="00FC5CC6">
        <w:rPr>
          <w:b/>
          <w:sz w:val="40"/>
          <w:szCs w:val="40"/>
        </w:rPr>
        <w:t>t</w:t>
      </w:r>
      <w:r w:rsidR="00324F06" w:rsidRPr="00FC5CC6">
        <w:rPr>
          <w:b/>
          <w:sz w:val="40"/>
          <w:szCs w:val="40"/>
        </w:rPr>
        <w:t>line</w:t>
      </w:r>
    </w:p>
    <w:tbl>
      <w:tblPr>
        <w:tblpPr w:leftFromText="180" w:rightFromText="180" w:vertAnchor="text" w:horzAnchor="margin" w:tblpY="603"/>
        <w:tblW w:w="9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76"/>
        <w:gridCol w:w="1449"/>
        <w:gridCol w:w="2977"/>
        <w:gridCol w:w="3982"/>
      </w:tblGrid>
      <w:tr w:rsidR="00420274" w:rsidRPr="000C2CBB" w14:paraId="50263BC3" w14:textId="77777777" w:rsidTr="00484980">
        <w:trPr>
          <w:trHeight w:val="314"/>
        </w:trPr>
        <w:tc>
          <w:tcPr>
            <w:tcW w:w="9684" w:type="dxa"/>
            <w:gridSpan w:val="4"/>
            <w:tcBorders>
              <w:top w:val="double" w:sz="6" w:space="0" w:color="000000"/>
            </w:tcBorders>
            <w:shd w:val="clear" w:color="auto" w:fill="FFFFFF"/>
            <w:vAlign w:val="center"/>
          </w:tcPr>
          <w:p w14:paraId="0322265C" w14:textId="3F4654AB" w:rsidR="00420274" w:rsidRPr="000C2CBB" w:rsidRDefault="00D867A0" w:rsidP="00D867A0">
            <w:pPr>
              <w:rPr>
                <w:rFonts w:ascii="Britannic Bold" w:hAnsi="Britannic Bold" w:cs="Britannic Bold"/>
                <w:b/>
                <w:bCs/>
                <w:caps/>
                <w:sz w:val="32"/>
                <w:szCs w:val="32"/>
              </w:rPr>
            </w:pPr>
            <w:r>
              <w:rPr>
                <w:rFonts w:ascii="Britannic Bold" w:hAnsi="Britannic Bold" w:cs="Britannic Bold"/>
                <w:b/>
                <w:bCs/>
                <w:caps/>
                <w:sz w:val="32"/>
                <w:szCs w:val="32"/>
              </w:rPr>
              <w:t xml:space="preserve">                </w:t>
            </w:r>
            <w:r w:rsidR="00420274" w:rsidRPr="000C2CBB">
              <w:rPr>
                <w:rFonts w:ascii="Britannic Bold" w:hAnsi="Britannic Bold" w:cs="Britannic Bold"/>
                <w:b/>
                <w:bCs/>
                <w:caps/>
                <w:sz w:val="32"/>
                <w:szCs w:val="32"/>
              </w:rPr>
              <w:t>WEEK</w:t>
            </w:r>
            <w:r w:rsidR="00420274">
              <w:rPr>
                <w:rFonts w:ascii="Britannic Bold" w:hAnsi="Britannic Bold" w:cs="Britannic Bold"/>
                <w:b/>
                <w:bCs/>
                <w:caps/>
                <w:sz w:val="32"/>
                <w:szCs w:val="32"/>
              </w:rPr>
              <w:t xml:space="preserve">         </w:t>
            </w:r>
            <w:r w:rsidR="00484980">
              <w:rPr>
                <w:rFonts w:ascii="Britannic Bold" w:hAnsi="Britannic Bold" w:cs="Britannic Bold"/>
                <w:b/>
                <w:bCs/>
                <w:caps/>
                <w:sz w:val="32"/>
                <w:szCs w:val="32"/>
              </w:rPr>
              <w:t xml:space="preserve">   </w:t>
            </w:r>
            <w:r w:rsidR="00420274">
              <w:rPr>
                <w:rFonts w:ascii="Britannic Bold" w:hAnsi="Britannic Bold" w:cs="Britannic Bold"/>
                <w:b/>
                <w:bCs/>
                <w:caps/>
                <w:sz w:val="32"/>
                <w:szCs w:val="32"/>
              </w:rPr>
              <w:t xml:space="preserve">Lecture            </w:t>
            </w:r>
            <w:r w:rsidR="00484980">
              <w:rPr>
                <w:rFonts w:ascii="Britannic Bold" w:hAnsi="Britannic Bold" w:cs="Britannic Bold"/>
                <w:b/>
                <w:bCs/>
                <w:caps/>
                <w:sz w:val="32"/>
                <w:szCs w:val="32"/>
              </w:rPr>
              <w:t xml:space="preserve">         </w:t>
            </w:r>
            <w:r w:rsidR="00420274">
              <w:rPr>
                <w:rFonts w:ascii="Britannic Bold" w:hAnsi="Britannic Bold" w:cs="Britannic Bold"/>
                <w:b/>
                <w:bCs/>
                <w:caps/>
                <w:sz w:val="32"/>
                <w:szCs w:val="32"/>
              </w:rPr>
              <w:t xml:space="preserve">Lab </w:t>
            </w:r>
          </w:p>
        </w:tc>
      </w:tr>
      <w:tr w:rsidR="00420274" w:rsidRPr="000C2CBB" w14:paraId="226BDFCA" w14:textId="77777777" w:rsidTr="00A55A90">
        <w:trPr>
          <w:trHeight w:val="346"/>
        </w:trPr>
        <w:tc>
          <w:tcPr>
            <w:tcW w:w="1276" w:type="dxa"/>
            <w:shd w:val="clear" w:color="auto" w:fill="FFFFFF"/>
            <w:vAlign w:val="center"/>
          </w:tcPr>
          <w:p w14:paraId="65CF855A"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1</w:t>
            </w:r>
          </w:p>
        </w:tc>
        <w:tc>
          <w:tcPr>
            <w:tcW w:w="1449" w:type="dxa"/>
            <w:vAlign w:val="center"/>
          </w:tcPr>
          <w:p w14:paraId="653BB28C"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Sept. 11</w:t>
            </w:r>
          </w:p>
        </w:tc>
        <w:tc>
          <w:tcPr>
            <w:tcW w:w="2977" w:type="dxa"/>
            <w:vAlign w:val="center"/>
          </w:tcPr>
          <w:p w14:paraId="3E3D916E" w14:textId="77777777" w:rsidR="00420274" w:rsidRPr="000C2CBB" w:rsidRDefault="00420274" w:rsidP="00420274">
            <w:pPr>
              <w:jc w:val="center"/>
              <w:rPr>
                <w:sz w:val="28"/>
                <w:szCs w:val="28"/>
              </w:rPr>
            </w:pPr>
            <w:r w:rsidRPr="000C2CBB">
              <w:rPr>
                <w:sz w:val="28"/>
                <w:szCs w:val="28"/>
              </w:rPr>
              <w:t>What is Plant Biology?</w:t>
            </w:r>
          </w:p>
          <w:p w14:paraId="5B010A5E" w14:textId="77777777" w:rsidR="00420274" w:rsidRPr="000C2CBB" w:rsidRDefault="00420274" w:rsidP="00420274">
            <w:pPr>
              <w:jc w:val="center"/>
              <w:rPr>
                <w:sz w:val="28"/>
                <w:szCs w:val="28"/>
              </w:rPr>
            </w:pPr>
            <w:r w:rsidRPr="000C2CBB">
              <w:rPr>
                <w:sz w:val="28"/>
                <w:szCs w:val="28"/>
              </w:rPr>
              <w:t xml:space="preserve">An Introduction to </w:t>
            </w:r>
            <w:r>
              <w:rPr>
                <w:sz w:val="28"/>
                <w:szCs w:val="28"/>
              </w:rPr>
              <w:t xml:space="preserve">Plant Biology OR </w:t>
            </w:r>
            <w:r w:rsidRPr="000C2CBB">
              <w:rPr>
                <w:sz w:val="28"/>
                <w:szCs w:val="28"/>
              </w:rPr>
              <w:t>Botany</w:t>
            </w:r>
          </w:p>
        </w:tc>
        <w:tc>
          <w:tcPr>
            <w:tcW w:w="3980" w:type="dxa"/>
            <w:vAlign w:val="center"/>
          </w:tcPr>
          <w:p w14:paraId="51F79715" w14:textId="77777777" w:rsidR="00420274" w:rsidRPr="000C2CBB" w:rsidRDefault="00420274" w:rsidP="00420274">
            <w:pPr>
              <w:jc w:val="center"/>
              <w:rPr>
                <w:sz w:val="28"/>
                <w:szCs w:val="28"/>
              </w:rPr>
            </w:pPr>
            <w:r w:rsidRPr="000C2CBB">
              <w:rPr>
                <w:sz w:val="28"/>
                <w:szCs w:val="28"/>
              </w:rPr>
              <w:t>Introduction &amp; study of FCC trees</w:t>
            </w:r>
          </w:p>
        </w:tc>
      </w:tr>
      <w:tr w:rsidR="00420274" w:rsidRPr="000C2CBB" w14:paraId="7991E474" w14:textId="77777777" w:rsidTr="00A55A90">
        <w:trPr>
          <w:trHeight w:val="186"/>
        </w:trPr>
        <w:tc>
          <w:tcPr>
            <w:tcW w:w="1276" w:type="dxa"/>
            <w:shd w:val="clear" w:color="auto" w:fill="FFFFFF"/>
            <w:vAlign w:val="center"/>
          </w:tcPr>
          <w:p w14:paraId="1F751616"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2</w:t>
            </w:r>
          </w:p>
        </w:tc>
        <w:tc>
          <w:tcPr>
            <w:tcW w:w="1449" w:type="dxa"/>
            <w:vAlign w:val="center"/>
          </w:tcPr>
          <w:p w14:paraId="69DD0B54"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Sept.16</w:t>
            </w:r>
          </w:p>
        </w:tc>
        <w:tc>
          <w:tcPr>
            <w:tcW w:w="2977" w:type="dxa"/>
            <w:vAlign w:val="center"/>
          </w:tcPr>
          <w:p w14:paraId="60087E57" w14:textId="77777777" w:rsidR="00420274" w:rsidRPr="000C2CBB" w:rsidRDefault="00420274" w:rsidP="00420274">
            <w:pPr>
              <w:jc w:val="center"/>
              <w:rPr>
                <w:sz w:val="28"/>
                <w:szCs w:val="28"/>
              </w:rPr>
            </w:pPr>
            <w:r>
              <w:rPr>
                <w:sz w:val="28"/>
                <w:szCs w:val="28"/>
              </w:rPr>
              <w:t xml:space="preserve">Biology of </w:t>
            </w:r>
            <w:r w:rsidRPr="000C2CBB">
              <w:rPr>
                <w:sz w:val="28"/>
                <w:szCs w:val="28"/>
              </w:rPr>
              <w:t>Cell</w:t>
            </w:r>
          </w:p>
        </w:tc>
        <w:tc>
          <w:tcPr>
            <w:tcW w:w="3980" w:type="dxa"/>
            <w:vAlign w:val="center"/>
          </w:tcPr>
          <w:p w14:paraId="40E3ADDE" w14:textId="77777777" w:rsidR="00420274" w:rsidRPr="000C2CBB" w:rsidRDefault="00420274" w:rsidP="00420274">
            <w:pPr>
              <w:jc w:val="center"/>
              <w:rPr>
                <w:sz w:val="28"/>
                <w:szCs w:val="28"/>
              </w:rPr>
            </w:pPr>
            <w:r w:rsidRPr="000C2CBB">
              <w:rPr>
                <w:sz w:val="28"/>
                <w:szCs w:val="28"/>
              </w:rPr>
              <w:t>Microscopic study of cells</w:t>
            </w:r>
          </w:p>
        </w:tc>
      </w:tr>
      <w:tr w:rsidR="00420274" w:rsidRPr="000C2CBB" w14:paraId="2803E762" w14:textId="77777777" w:rsidTr="00A55A90">
        <w:trPr>
          <w:trHeight w:val="339"/>
        </w:trPr>
        <w:tc>
          <w:tcPr>
            <w:tcW w:w="1276" w:type="dxa"/>
            <w:shd w:val="clear" w:color="auto" w:fill="FFFFFF"/>
            <w:vAlign w:val="center"/>
          </w:tcPr>
          <w:p w14:paraId="6CF628EE"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3</w:t>
            </w:r>
          </w:p>
        </w:tc>
        <w:tc>
          <w:tcPr>
            <w:tcW w:w="1449" w:type="dxa"/>
            <w:vAlign w:val="center"/>
          </w:tcPr>
          <w:p w14:paraId="3A8D16CA"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Sept 23</w:t>
            </w:r>
          </w:p>
        </w:tc>
        <w:tc>
          <w:tcPr>
            <w:tcW w:w="2977" w:type="dxa"/>
            <w:vAlign w:val="center"/>
          </w:tcPr>
          <w:p w14:paraId="51B0259D" w14:textId="77777777" w:rsidR="00420274" w:rsidRPr="000C2CBB" w:rsidRDefault="00420274" w:rsidP="00420274">
            <w:pPr>
              <w:jc w:val="center"/>
              <w:rPr>
                <w:sz w:val="28"/>
                <w:szCs w:val="28"/>
              </w:rPr>
            </w:pPr>
            <w:r>
              <w:rPr>
                <w:sz w:val="28"/>
                <w:szCs w:val="28"/>
              </w:rPr>
              <w:t>Biology of Cells</w:t>
            </w:r>
          </w:p>
        </w:tc>
        <w:tc>
          <w:tcPr>
            <w:tcW w:w="3980" w:type="dxa"/>
            <w:vAlign w:val="center"/>
          </w:tcPr>
          <w:p w14:paraId="6D9FD6E4" w14:textId="77777777" w:rsidR="00420274" w:rsidRPr="000C2CBB" w:rsidRDefault="00420274" w:rsidP="00420274">
            <w:pPr>
              <w:jc w:val="center"/>
              <w:rPr>
                <w:sz w:val="28"/>
                <w:szCs w:val="28"/>
              </w:rPr>
            </w:pPr>
            <w:r>
              <w:rPr>
                <w:sz w:val="28"/>
                <w:szCs w:val="28"/>
              </w:rPr>
              <w:t>Mitosis</w:t>
            </w:r>
          </w:p>
        </w:tc>
      </w:tr>
      <w:tr w:rsidR="00420274" w:rsidRPr="000C2CBB" w14:paraId="0163A8D8" w14:textId="77777777" w:rsidTr="00A55A90">
        <w:trPr>
          <w:trHeight w:val="186"/>
        </w:trPr>
        <w:tc>
          <w:tcPr>
            <w:tcW w:w="1276" w:type="dxa"/>
            <w:shd w:val="clear" w:color="auto" w:fill="FFFFFF"/>
            <w:vAlign w:val="center"/>
          </w:tcPr>
          <w:p w14:paraId="38D06C80"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4</w:t>
            </w:r>
          </w:p>
        </w:tc>
        <w:tc>
          <w:tcPr>
            <w:tcW w:w="1449" w:type="dxa"/>
            <w:vAlign w:val="center"/>
          </w:tcPr>
          <w:p w14:paraId="2EDF326F"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Sept 30</w:t>
            </w:r>
          </w:p>
        </w:tc>
        <w:tc>
          <w:tcPr>
            <w:tcW w:w="2977" w:type="dxa"/>
            <w:tcBorders>
              <w:right w:val="single" w:sz="4" w:space="0" w:color="auto"/>
            </w:tcBorders>
            <w:vAlign w:val="center"/>
          </w:tcPr>
          <w:p w14:paraId="439E8E30" w14:textId="77777777" w:rsidR="00420274" w:rsidRPr="005311C6" w:rsidRDefault="00420274" w:rsidP="00420274">
            <w:pPr>
              <w:jc w:val="center"/>
              <w:rPr>
                <w:b/>
                <w:sz w:val="28"/>
                <w:szCs w:val="28"/>
              </w:rPr>
            </w:pPr>
            <w:r>
              <w:rPr>
                <w:sz w:val="28"/>
                <w:szCs w:val="28"/>
              </w:rPr>
              <w:t>Biology of Cell</w:t>
            </w:r>
          </w:p>
        </w:tc>
        <w:tc>
          <w:tcPr>
            <w:tcW w:w="3980" w:type="dxa"/>
            <w:tcBorders>
              <w:left w:val="single" w:sz="4" w:space="0" w:color="auto"/>
            </w:tcBorders>
            <w:vAlign w:val="center"/>
          </w:tcPr>
          <w:p w14:paraId="34C19451" w14:textId="77777777" w:rsidR="00420274" w:rsidRPr="005311C6" w:rsidRDefault="00420274" w:rsidP="00420274">
            <w:pPr>
              <w:jc w:val="center"/>
              <w:rPr>
                <w:b/>
                <w:sz w:val="28"/>
                <w:szCs w:val="28"/>
              </w:rPr>
            </w:pPr>
            <w:r>
              <w:rPr>
                <w:sz w:val="28"/>
                <w:szCs w:val="28"/>
              </w:rPr>
              <w:t>Plant Structure</w:t>
            </w:r>
            <w:r>
              <w:rPr>
                <w:b/>
                <w:sz w:val="28"/>
                <w:szCs w:val="28"/>
              </w:rPr>
              <w:t xml:space="preserve"> QUIZ 1</w:t>
            </w:r>
          </w:p>
        </w:tc>
      </w:tr>
      <w:tr w:rsidR="00420274" w:rsidRPr="000C2CBB" w14:paraId="3EB7E6BB" w14:textId="77777777" w:rsidTr="00A55A90">
        <w:trPr>
          <w:trHeight w:val="186"/>
        </w:trPr>
        <w:tc>
          <w:tcPr>
            <w:tcW w:w="1276" w:type="dxa"/>
            <w:shd w:val="clear" w:color="auto" w:fill="FFFFFF"/>
            <w:vAlign w:val="center"/>
          </w:tcPr>
          <w:p w14:paraId="67510988"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5</w:t>
            </w:r>
          </w:p>
        </w:tc>
        <w:tc>
          <w:tcPr>
            <w:tcW w:w="1449" w:type="dxa"/>
            <w:vAlign w:val="center"/>
          </w:tcPr>
          <w:p w14:paraId="2AE7A6E9"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Oct. 7</w:t>
            </w:r>
          </w:p>
        </w:tc>
        <w:tc>
          <w:tcPr>
            <w:tcW w:w="2977" w:type="dxa"/>
            <w:vAlign w:val="center"/>
          </w:tcPr>
          <w:p w14:paraId="13FB0B4B" w14:textId="77777777" w:rsidR="00420274" w:rsidRPr="000C2CBB" w:rsidRDefault="00420274" w:rsidP="00420274">
            <w:pPr>
              <w:jc w:val="center"/>
              <w:rPr>
                <w:sz w:val="28"/>
                <w:szCs w:val="28"/>
              </w:rPr>
            </w:pPr>
            <w:r w:rsidRPr="000C2CBB">
              <w:rPr>
                <w:sz w:val="28"/>
                <w:szCs w:val="28"/>
              </w:rPr>
              <w:t>Plant Structure</w:t>
            </w:r>
          </w:p>
        </w:tc>
        <w:tc>
          <w:tcPr>
            <w:tcW w:w="3980" w:type="dxa"/>
            <w:vAlign w:val="center"/>
          </w:tcPr>
          <w:p w14:paraId="20ECFD23" w14:textId="77777777" w:rsidR="00420274" w:rsidRPr="000C2CBB" w:rsidRDefault="00420274" w:rsidP="00420274">
            <w:pPr>
              <w:jc w:val="center"/>
              <w:rPr>
                <w:sz w:val="28"/>
                <w:szCs w:val="28"/>
              </w:rPr>
            </w:pPr>
            <w:r w:rsidRPr="000C2CBB">
              <w:rPr>
                <w:sz w:val="28"/>
                <w:szCs w:val="28"/>
              </w:rPr>
              <w:t>Plant structure</w:t>
            </w:r>
          </w:p>
        </w:tc>
      </w:tr>
      <w:tr w:rsidR="00420274" w:rsidRPr="000C2CBB" w14:paraId="6C5C1CF5" w14:textId="77777777" w:rsidTr="00A55A90">
        <w:trPr>
          <w:trHeight w:val="186"/>
        </w:trPr>
        <w:tc>
          <w:tcPr>
            <w:tcW w:w="1276" w:type="dxa"/>
            <w:shd w:val="clear" w:color="auto" w:fill="FFFFFF"/>
            <w:vAlign w:val="center"/>
          </w:tcPr>
          <w:p w14:paraId="301B648F"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6</w:t>
            </w:r>
          </w:p>
        </w:tc>
        <w:tc>
          <w:tcPr>
            <w:tcW w:w="1449" w:type="dxa"/>
            <w:vAlign w:val="center"/>
          </w:tcPr>
          <w:p w14:paraId="25ED8683" w14:textId="77777777" w:rsidR="00420274" w:rsidRDefault="00420274" w:rsidP="00420274">
            <w:pPr>
              <w:jc w:val="center"/>
              <w:rPr>
                <w:rFonts w:ascii="Calibri" w:hAnsi="Calibri" w:cs="Calibri"/>
                <w:b/>
                <w:bCs/>
                <w:sz w:val="28"/>
                <w:szCs w:val="28"/>
              </w:rPr>
            </w:pPr>
            <w:r>
              <w:rPr>
                <w:rFonts w:ascii="Calibri" w:hAnsi="Calibri" w:cs="Calibri"/>
                <w:b/>
                <w:bCs/>
                <w:sz w:val="28"/>
                <w:szCs w:val="28"/>
              </w:rPr>
              <w:t>Oct. 14</w:t>
            </w:r>
          </w:p>
        </w:tc>
        <w:tc>
          <w:tcPr>
            <w:tcW w:w="2977" w:type="dxa"/>
            <w:tcBorders>
              <w:right w:val="single" w:sz="4" w:space="0" w:color="auto"/>
            </w:tcBorders>
            <w:vAlign w:val="center"/>
          </w:tcPr>
          <w:p w14:paraId="244E0AC9" w14:textId="77777777" w:rsidR="00420274" w:rsidRPr="00491235" w:rsidRDefault="00420274" w:rsidP="00420274">
            <w:pPr>
              <w:jc w:val="center"/>
              <w:rPr>
                <w:sz w:val="28"/>
                <w:szCs w:val="28"/>
              </w:rPr>
            </w:pPr>
            <w:r w:rsidRPr="00491235">
              <w:rPr>
                <w:sz w:val="28"/>
                <w:szCs w:val="28"/>
              </w:rPr>
              <w:t>Plant Metabolism</w:t>
            </w:r>
          </w:p>
        </w:tc>
        <w:tc>
          <w:tcPr>
            <w:tcW w:w="3980" w:type="dxa"/>
            <w:tcBorders>
              <w:left w:val="single" w:sz="4" w:space="0" w:color="auto"/>
            </w:tcBorders>
            <w:vAlign w:val="center"/>
          </w:tcPr>
          <w:p w14:paraId="61008786" w14:textId="77777777" w:rsidR="00420274" w:rsidRPr="00491235" w:rsidRDefault="00420274" w:rsidP="00420274">
            <w:pPr>
              <w:ind w:left="12"/>
              <w:jc w:val="center"/>
              <w:rPr>
                <w:sz w:val="28"/>
                <w:szCs w:val="28"/>
              </w:rPr>
            </w:pPr>
            <w:r w:rsidRPr="000C2CBB">
              <w:rPr>
                <w:sz w:val="28"/>
                <w:szCs w:val="28"/>
              </w:rPr>
              <w:t>Plant structure</w:t>
            </w:r>
            <w:r>
              <w:rPr>
                <w:b/>
                <w:sz w:val="28"/>
                <w:szCs w:val="28"/>
              </w:rPr>
              <w:t xml:space="preserve"> LAB EXAM 1</w:t>
            </w:r>
          </w:p>
        </w:tc>
      </w:tr>
      <w:tr w:rsidR="00420274" w:rsidRPr="000C2CBB" w14:paraId="5F639015" w14:textId="77777777" w:rsidTr="00A55A90">
        <w:trPr>
          <w:trHeight w:val="186"/>
        </w:trPr>
        <w:tc>
          <w:tcPr>
            <w:tcW w:w="1276" w:type="dxa"/>
            <w:shd w:val="clear" w:color="auto" w:fill="FFFFFF"/>
            <w:vAlign w:val="center"/>
          </w:tcPr>
          <w:p w14:paraId="24CFD7D2"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7</w:t>
            </w:r>
          </w:p>
        </w:tc>
        <w:tc>
          <w:tcPr>
            <w:tcW w:w="1449" w:type="dxa"/>
            <w:vAlign w:val="center"/>
          </w:tcPr>
          <w:p w14:paraId="54974DA8"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Oct. 21</w:t>
            </w:r>
          </w:p>
        </w:tc>
        <w:tc>
          <w:tcPr>
            <w:tcW w:w="2977" w:type="dxa"/>
            <w:vAlign w:val="center"/>
          </w:tcPr>
          <w:p w14:paraId="4B8B12FA" w14:textId="77777777" w:rsidR="00420274" w:rsidRPr="000C2CBB" w:rsidRDefault="00420274" w:rsidP="00420274">
            <w:pPr>
              <w:jc w:val="center"/>
              <w:rPr>
                <w:sz w:val="28"/>
                <w:szCs w:val="28"/>
              </w:rPr>
            </w:pPr>
            <w:r w:rsidRPr="000C2CBB">
              <w:rPr>
                <w:sz w:val="28"/>
                <w:szCs w:val="28"/>
              </w:rPr>
              <w:t>Plant Metabolism</w:t>
            </w:r>
          </w:p>
        </w:tc>
        <w:tc>
          <w:tcPr>
            <w:tcW w:w="3980" w:type="dxa"/>
            <w:vAlign w:val="center"/>
          </w:tcPr>
          <w:p w14:paraId="3163DEB5" w14:textId="77777777" w:rsidR="00420274" w:rsidRPr="000C2CBB" w:rsidRDefault="00420274" w:rsidP="00420274">
            <w:pPr>
              <w:jc w:val="center"/>
              <w:rPr>
                <w:sz w:val="28"/>
                <w:szCs w:val="28"/>
              </w:rPr>
            </w:pPr>
            <w:r>
              <w:rPr>
                <w:b/>
                <w:sz w:val="28"/>
                <w:szCs w:val="28"/>
              </w:rPr>
              <w:t>MIDTERM EXAM</w:t>
            </w:r>
          </w:p>
        </w:tc>
      </w:tr>
      <w:tr w:rsidR="00420274" w:rsidRPr="000C2CBB" w14:paraId="07613F9A" w14:textId="77777777" w:rsidTr="00A55A90">
        <w:trPr>
          <w:trHeight w:val="186"/>
        </w:trPr>
        <w:tc>
          <w:tcPr>
            <w:tcW w:w="1276" w:type="dxa"/>
            <w:shd w:val="clear" w:color="auto" w:fill="FFFFFF"/>
            <w:vAlign w:val="center"/>
          </w:tcPr>
          <w:p w14:paraId="099B56AA" w14:textId="77777777" w:rsidR="00420274" w:rsidRDefault="00420274" w:rsidP="00420274">
            <w:pPr>
              <w:jc w:val="center"/>
              <w:rPr>
                <w:rFonts w:ascii="Calibri" w:hAnsi="Calibri" w:cs="Calibri"/>
                <w:b/>
                <w:bCs/>
                <w:sz w:val="28"/>
                <w:szCs w:val="28"/>
              </w:rPr>
            </w:pPr>
            <w:r>
              <w:rPr>
                <w:rFonts w:ascii="Calibri" w:hAnsi="Calibri" w:cs="Calibri"/>
                <w:b/>
                <w:bCs/>
                <w:sz w:val="28"/>
                <w:szCs w:val="28"/>
              </w:rPr>
              <w:t>8</w:t>
            </w:r>
          </w:p>
        </w:tc>
        <w:tc>
          <w:tcPr>
            <w:tcW w:w="8408" w:type="dxa"/>
            <w:gridSpan w:val="3"/>
            <w:vAlign w:val="center"/>
          </w:tcPr>
          <w:p w14:paraId="275873DA" w14:textId="77777777" w:rsidR="00420274" w:rsidRPr="007F2D26" w:rsidRDefault="00420274" w:rsidP="00420274">
            <w:pPr>
              <w:jc w:val="center"/>
              <w:rPr>
                <w:b/>
                <w:sz w:val="28"/>
                <w:szCs w:val="28"/>
              </w:rPr>
            </w:pPr>
            <w:r w:rsidRPr="007F2D26">
              <w:rPr>
                <w:b/>
                <w:sz w:val="28"/>
                <w:szCs w:val="28"/>
              </w:rPr>
              <w:t>Break</w:t>
            </w:r>
          </w:p>
        </w:tc>
      </w:tr>
      <w:tr w:rsidR="00420274" w:rsidRPr="000C2CBB" w14:paraId="2B1492F2" w14:textId="77777777" w:rsidTr="00A55A90">
        <w:trPr>
          <w:trHeight w:val="50"/>
        </w:trPr>
        <w:tc>
          <w:tcPr>
            <w:tcW w:w="1276" w:type="dxa"/>
            <w:shd w:val="clear" w:color="auto" w:fill="FFFFFF"/>
            <w:vAlign w:val="center"/>
          </w:tcPr>
          <w:p w14:paraId="38D19C69"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9</w:t>
            </w:r>
          </w:p>
        </w:tc>
        <w:tc>
          <w:tcPr>
            <w:tcW w:w="1449" w:type="dxa"/>
            <w:vAlign w:val="center"/>
          </w:tcPr>
          <w:p w14:paraId="5C6A3B17" w14:textId="77777777" w:rsidR="00420274" w:rsidRDefault="00420274" w:rsidP="00420274">
            <w:pPr>
              <w:jc w:val="center"/>
              <w:rPr>
                <w:rFonts w:ascii="Calibri" w:hAnsi="Calibri" w:cs="Calibri"/>
                <w:b/>
                <w:bCs/>
                <w:sz w:val="28"/>
                <w:szCs w:val="28"/>
              </w:rPr>
            </w:pPr>
            <w:r>
              <w:rPr>
                <w:rFonts w:ascii="Calibri" w:hAnsi="Calibri" w:cs="Calibri"/>
                <w:b/>
                <w:bCs/>
                <w:sz w:val="28"/>
                <w:szCs w:val="28"/>
              </w:rPr>
              <w:t>Nov.4</w:t>
            </w:r>
          </w:p>
        </w:tc>
        <w:tc>
          <w:tcPr>
            <w:tcW w:w="2977" w:type="dxa"/>
            <w:vAlign w:val="center"/>
          </w:tcPr>
          <w:p w14:paraId="7269BE1D" w14:textId="77777777" w:rsidR="00420274" w:rsidRPr="0062646A" w:rsidRDefault="00420274" w:rsidP="00420274">
            <w:pPr>
              <w:jc w:val="center"/>
              <w:rPr>
                <w:b/>
                <w:sz w:val="28"/>
                <w:szCs w:val="28"/>
              </w:rPr>
            </w:pPr>
            <w:r w:rsidRPr="000C2CBB">
              <w:rPr>
                <w:sz w:val="28"/>
                <w:szCs w:val="28"/>
              </w:rPr>
              <w:t>Plant Metabolism</w:t>
            </w:r>
          </w:p>
        </w:tc>
        <w:tc>
          <w:tcPr>
            <w:tcW w:w="3980" w:type="dxa"/>
            <w:vAlign w:val="center"/>
          </w:tcPr>
          <w:p w14:paraId="5DAF59CA" w14:textId="77777777" w:rsidR="00420274" w:rsidRPr="000C2CBB" w:rsidRDefault="00420274" w:rsidP="00420274">
            <w:pPr>
              <w:jc w:val="center"/>
              <w:rPr>
                <w:sz w:val="28"/>
                <w:szCs w:val="28"/>
              </w:rPr>
            </w:pPr>
            <w:r>
              <w:rPr>
                <w:sz w:val="28"/>
                <w:szCs w:val="28"/>
              </w:rPr>
              <w:t xml:space="preserve">Photosynthesis      </w:t>
            </w:r>
          </w:p>
        </w:tc>
      </w:tr>
      <w:tr w:rsidR="00420274" w:rsidRPr="000C2CBB" w14:paraId="302A916B" w14:textId="77777777" w:rsidTr="00A55A90">
        <w:trPr>
          <w:trHeight w:val="346"/>
        </w:trPr>
        <w:tc>
          <w:tcPr>
            <w:tcW w:w="1276" w:type="dxa"/>
            <w:vAlign w:val="center"/>
          </w:tcPr>
          <w:p w14:paraId="4F560B5B"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10</w:t>
            </w:r>
          </w:p>
        </w:tc>
        <w:tc>
          <w:tcPr>
            <w:tcW w:w="1449" w:type="dxa"/>
            <w:vAlign w:val="center"/>
          </w:tcPr>
          <w:p w14:paraId="32FE79CD"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Nov. 11</w:t>
            </w:r>
          </w:p>
        </w:tc>
        <w:tc>
          <w:tcPr>
            <w:tcW w:w="2977" w:type="dxa"/>
            <w:vAlign w:val="center"/>
          </w:tcPr>
          <w:p w14:paraId="67937BD8" w14:textId="77777777" w:rsidR="00420274" w:rsidRPr="000C2CBB" w:rsidRDefault="00420274" w:rsidP="00420274">
            <w:pPr>
              <w:jc w:val="center"/>
              <w:rPr>
                <w:sz w:val="28"/>
                <w:szCs w:val="28"/>
              </w:rPr>
            </w:pPr>
            <w:r w:rsidRPr="000C2CBB">
              <w:rPr>
                <w:sz w:val="28"/>
                <w:szCs w:val="28"/>
              </w:rPr>
              <w:t>Plant Metabolism</w:t>
            </w:r>
          </w:p>
        </w:tc>
        <w:tc>
          <w:tcPr>
            <w:tcW w:w="3980" w:type="dxa"/>
            <w:vAlign w:val="center"/>
          </w:tcPr>
          <w:p w14:paraId="20030D86" w14:textId="77777777" w:rsidR="00420274" w:rsidRPr="0062646A" w:rsidRDefault="00420274" w:rsidP="00420274">
            <w:pPr>
              <w:jc w:val="center"/>
              <w:rPr>
                <w:sz w:val="28"/>
                <w:szCs w:val="28"/>
              </w:rPr>
            </w:pPr>
            <w:r>
              <w:rPr>
                <w:sz w:val="28"/>
                <w:szCs w:val="28"/>
              </w:rPr>
              <w:t>Respiration</w:t>
            </w:r>
          </w:p>
        </w:tc>
      </w:tr>
      <w:tr w:rsidR="00420274" w:rsidRPr="000C2CBB" w14:paraId="57FA7184" w14:textId="77777777" w:rsidTr="00A55A90">
        <w:trPr>
          <w:trHeight w:val="186"/>
        </w:trPr>
        <w:tc>
          <w:tcPr>
            <w:tcW w:w="1276" w:type="dxa"/>
            <w:shd w:val="clear" w:color="auto" w:fill="FFFFFF"/>
            <w:vAlign w:val="center"/>
          </w:tcPr>
          <w:p w14:paraId="6C197123"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1</w:t>
            </w:r>
            <w:r>
              <w:rPr>
                <w:rFonts w:ascii="Calibri" w:hAnsi="Calibri" w:cs="Calibri"/>
                <w:b/>
                <w:bCs/>
                <w:sz w:val="28"/>
                <w:szCs w:val="28"/>
              </w:rPr>
              <w:t>1</w:t>
            </w:r>
          </w:p>
        </w:tc>
        <w:tc>
          <w:tcPr>
            <w:tcW w:w="1449" w:type="dxa"/>
            <w:vAlign w:val="center"/>
          </w:tcPr>
          <w:p w14:paraId="27163F8E"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Nov.18</w:t>
            </w:r>
          </w:p>
        </w:tc>
        <w:tc>
          <w:tcPr>
            <w:tcW w:w="2977" w:type="dxa"/>
            <w:vAlign w:val="center"/>
          </w:tcPr>
          <w:p w14:paraId="1B90FD89" w14:textId="77777777" w:rsidR="00420274" w:rsidRPr="000C2CBB" w:rsidRDefault="00420274" w:rsidP="00420274">
            <w:pPr>
              <w:jc w:val="center"/>
              <w:rPr>
                <w:sz w:val="28"/>
                <w:szCs w:val="28"/>
              </w:rPr>
            </w:pPr>
            <w:r w:rsidRPr="000C2CBB">
              <w:rPr>
                <w:sz w:val="28"/>
                <w:szCs w:val="28"/>
              </w:rPr>
              <w:t>Plant Name and Classification</w:t>
            </w:r>
          </w:p>
        </w:tc>
        <w:tc>
          <w:tcPr>
            <w:tcW w:w="3980" w:type="dxa"/>
            <w:vAlign w:val="center"/>
          </w:tcPr>
          <w:p w14:paraId="245B272B" w14:textId="77777777" w:rsidR="00420274" w:rsidRPr="00A56398" w:rsidRDefault="00420274" w:rsidP="00420274">
            <w:pPr>
              <w:jc w:val="center"/>
              <w:rPr>
                <w:sz w:val="28"/>
                <w:szCs w:val="28"/>
              </w:rPr>
            </w:pPr>
            <w:r>
              <w:rPr>
                <w:sz w:val="28"/>
                <w:szCs w:val="28"/>
              </w:rPr>
              <w:t xml:space="preserve">Meiosis </w:t>
            </w:r>
            <w:r>
              <w:rPr>
                <w:b/>
                <w:sz w:val="28"/>
                <w:szCs w:val="28"/>
              </w:rPr>
              <w:t>Quiz 2</w:t>
            </w:r>
          </w:p>
        </w:tc>
      </w:tr>
      <w:tr w:rsidR="00420274" w:rsidRPr="000C2CBB" w14:paraId="0F11086D" w14:textId="77777777" w:rsidTr="00A55A90">
        <w:trPr>
          <w:trHeight w:val="186"/>
        </w:trPr>
        <w:tc>
          <w:tcPr>
            <w:tcW w:w="1276" w:type="dxa"/>
            <w:shd w:val="clear" w:color="auto" w:fill="FFFFFF"/>
            <w:vAlign w:val="center"/>
          </w:tcPr>
          <w:p w14:paraId="3DE1A713"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1</w:t>
            </w:r>
            <w:r>
              <w:rPr>
                <w:rFonts w:ascii="Calibri" w:hAnsi="Calibri" w:cs="Calibri"/>
                <w:b/>
                <w:bCs/>
                <w:sz w:val="28"/>
                <w:szCs w:val="28"/>
              </w:rPr>
              <w:t>2</w:t>
            </w:r>
          </w:p>
        </w:tc>
        <w:tc>
          <w:tcPr>
            <w:tcW w:w="1449" w:type="dxa"/>
            <w:vAlign w:val="center"/>
          </w:tcPr>
          <w:p w14:paraId="14D360BE"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Nov. 25</w:t>
            </w:r>
          </w:p>
        </w:tc>
        <w:tc>
          <w:tcPr>
            <w:tcW w:w="2977" w:type="dxa"/>
            <w:vAlign w:val="center"/>
          </w:tcPr>
          <w:p w14:paraId="0C330E87" w14:textId="77777777" w:rsidR="00420274" w:rsidRPr="000C2CBB" w:rsidRDefault="00420274" w:rsidP="00420274">
            <w:pPr>
              <w:jc w:val="center"/>
              <w:rPr>
                <w:sz w:val="28"/>
                <w:szCs w:val="28"/>
              </w:rPr>
            </w:pPr>
            <w:r w:rsidRPr="000C2CBB">
              <w:rPr>
                <w:sz w:val="28"/>
                <w:szCs w:val="28"/>
              </w:rPr>
              <w:t>Diversity</w:t>
            </w:r>
            <w:r>
              <w:rPr>
                <w:sz w:val="28"/>
                <w:szCs w:val="28"/>
              </w:rPr>
              <w:t xml:space="preserve"> of Plants</w:t>
            </w:r>
          </w:p>
        </w:tc>
        <w:tc>
          <w:tcPr>
            <w:tcW w:w="3980" w:type="dxa"/>
            <w:vAlign w:val="center"/>
          </w:tcPr>
          <w:p w14:paraId="1DC0F8AF" w14:textId="77777777" w:rsidR="00420274" w:rsidRPr="000C2CBB" w:rsidRDefault="00420274" w:rsidP="00420274">
            <w:pPr>
              <w:jc w:val="center"/>
              <w:rPr>
                <w:sz w:val="28"/>
                <w:szCs w:val="28"/>
              </w:rPr>
            </w:pPr>
            <w:r w:rsidRPr="00A56398">
              <w:rPr>
                <w:sz w:val="28"/>
                <w:szCs w:val="28"/>
              </w:rPr>
              <w:t>Survey of Kingdom</w:t>
            </w:r>
          </w:p>
        </w:tc>
      </w:tr>
      <w:tr w:rsidR="00420274" w:rsidRPr="000C2CBB" w14:paraId="45A2F0D4" w14:textId="77777777" w:rsidTr="00A55A90">
        <w:trPr>
          <w:trHeight w:val="186"/>
        </w:trPr>
        <w:tc>
          <w:tcPr>
            <w:tcW w:w="1276" w:type="dxa"/>
            <w:shd w:val="clear" w:color="auto" w:fill="FFFFFF"/>
            <w:vAlign w:val="center"/>
          </w:tcPr>
          <w:p w14:paraId="1B7CEF94"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1</w:t>
            </w:r>
            <w:r>
              <w:rPr>
                <w:rFonts w:ascii="Calibri" w:hAnsi="Calibri" w:cs="Calibri"/>
                <w:b/>
                <w:bCs/>
                <w:sz w:val="28"/>
                <w:szCs w:val="28"/>
              </w:rPr>
              <w:t>3</w:t>
            </w:r>
          </w:p>
        </w:tc>
        <w:tc>
          <w:tcPr>
            <w:tcW w:w="1449" w:type="dxa"/>
            <w:vAlign w:val="center"/>
          </w:tcPr>
          <w:p w14:paraId="22FFBA2A"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Dec.2</w:t>
            </w:r>
          </w:p>
        </w:tc>
        <w:tc>
          <w:tcPr>
            <w:tcW w:w="2977" w:type="dxa"/>
            <w:vAlign w:val="center"/>
          </w:tcPr>
          <w:p w14:paraId="479595FA" w14:textId="77777777" w:rsidR="00420274" w:rsidRPr="000C2CBB" w:rsidRDefault="00420274" w:rsidP="00420274">
            <w:pPr>
              <w:jc w:val="center"/>
              <w:rPr>
                <w:sz w:val="28"/>
                <w:szCs w:val="28"/>
              </w:rPr>
            </w:pPr>
            <w:r w:rsidRPr="000C2CBB">
              <w:rPr>
                <w:sz w:val="28"/>
                <w:szCs w:val="28"/>
              </w:rPr>
              <w:t>Genetics</w:t>
            </w:r>
          </w:p>
        </w:tc>
        <w:tc>
          <w:tcPr>
            <w:tcW w:w="3980" w:type="dxa"/>
            <w:vAlign w:val="center"/>
          </w:tcPr>
          <w:p w14:paraId="50A784EA" w14:textId="77777777" w:rsidR="00420274" w:rsidRPr="000C2CBB" w:rsidRDefault="00420274" w:rsidP="00420274">
            <w:pPr>
              <w:jc w:val="center"/>
              <w:rPr>
                <w:sz w:val="28"/>
                <w:szCs w:val="28"/>
              </w:rPr>
            </w:pPr>
            <w:r w:rsidRPr="000C2CBB">
              <w:rPr>
                <w:sz w:val="28"/>
                <w:szCs w:val="28"/>
              </w:rPr>
              <w:t>Survey of Kingdom</w:t>
            </w:r>
          </w:p>
        </w:tc>
      </w:tr>
      <w:tr w:rsidR="00420274" w:rsidRPr="000C2CBB" w14:paraId="61285971" w14:textId="77777777" w:rsidTr="00A55A90">
        <w:trPr>
          <w:trHeight w:val="446"/>
        </w:trPr>
        <w:tc>
          <w:tcPr>
            <w:tcW w:w="1276" w:type="dxa"/>
            <w:shd w:val="clear" w:color="auto" w:fill="FFFFFF"/>
            <w:vAlign w:val="center"/>
          </w:tcPr>
          <w:p w14:paraId="16FDDD78" w14:textId="77777777" w:rsidR="00420274" w:rsidRPr="000C2CBB" w:rsidRDefault="00420274" w:rsidP="00420274">
            <w:pPr>
              <w:jc w:val="center"/>
              <w:rPr>
                <w:rFonts w:ascii="Calibri" w:hAnsi="Calibri" w:cs="Calibri"/>
                <w:b/>
                <w:bCs/>
                <w:sz w:val="28"/>
                <w:szCs w:val="28"/>
              </w:rPr>
            </w:pPr>
            <w:r w:rsidRPr="000C2CBB">
              <w:rPr>
                <w:rFonts w:ascii="Calibri" w:hAnsi="Calibri" w:cs="Calibri"/>
                <w:b/>
                <w:bCs/>
                <w:sz w:val="28"/>
                <w:szCs w:val="28"/>
              </w:rPr>
              <w:t>1</w:t>
            </w:r>
            <w:r>
              <w:rPr>
                <w:rFonts w:ascii="Calibri" w:hAnsi="Calibri" w:cs="Calibri"/>
                <w:b/>
                <w:bCs/>
                <w:sz w:val="28"/>
                <w:szCs w:val="28"/>
              </w:rPr>
              <w:t>4</w:t>
            </w:r>
          </w:p>
        </w:tc>
        <w:tc>
          <w:tcPr>
            <w:tcW w:w="1449" w:type="dxa"/>
            <w:vAlign w:val="center"/>
          </w:tcPr>
          <w:p w14:paraId="24260004"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Dec. 9</w:t>
            </w:r>
          </w:p>
        </w:tc>
        <w:tc>
          <w:tcPr>
            <w:tcW w:w="2977" w:type="dxa"/>
            <w:vAlign w:val="center"/>
          </w:tcPr>
          <w:p w14:paraId="60DB4E80" w14:textId="77777777" w:rsidR="00420274" w:rsidRPr="000C2CBB" w:rsidRDefault="00420274" w:rsidP="00420274">
            <w:pPr>
              <w:jc w:val="center"/>
              <w:rPr>
                <w:sz w:val="28"/>
                <w:szCs w:val="28"/>
              </w:rPr>
            </w:pPr>
            <w:r w:rsidRPr="000C2CBB">
              <w:rPr>
                <w:sz w:val="28"/>
                <w:szCs w:val="28"/>
              </w:rPr>
              <w:t>Genetics</w:t>
            </w:r>
          </w:p>
        </w:tc>
        <w:tc>
          <w:tcPr>
            <w:tcW w:w="3980" w:type="dxa"/>
            <w:vAlign w:val="center"/>
          </w:tcPr>
          <w:p w14:paraId="585F756A" w14:textId="77777777" w:rsidR="00420274" w:rsidRPr="0062646A" w:rsidRDefault="00420274" w:rsidP="00420274">
            <w:pPr>
              <w:jc w:val="center"/>
              <w:rPr>
                <w:b/>
                <w:sz w:val="28"/>
                <w:szCs w:val="28"/>
              </w:rPr>
            </w:pPr>
            <w:r>
              <w:rPr>
                <w:sz w:val="28"/>
                <w:szCs w:val="28"/>
              </w:rPr>
              <w:t>Survey of Kingdom</w:t>
            </w:r>
            <w:r>
              <w:rPr>
                <w:b/>
                <w:sz w:val="28"/>
                <w:szCs w:val="28"/>
              </w:rPr>
              <w:t xml:space="preserve"> QUIZ 3</w:t>
            </w:r>
          </w:p>
        </w:tc>
      </w:tr>
      <w:tr w:rsidR="00420274" w:rsidRPr="000C2CBB" w14:paraId="35F41E51" w14:textId="77777777" w:rsidTr="00A55A90">
        <w:trPr>
          <w:trHeight w:val="186"/>
        </w:trPr>
        <w:tc>
          <w:tcPr>
            <w:tcW w:w="1276" w:type="dxa"/>
            <w:vAlign w:val="center"/>
          </w:tcPr>
          <w:p w14:paraId="63FC4081"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15</w:t>
            </w:r>
          </w:p>
        </w:tc>
        <w:tc>
          <w:tcPr>
            <w:tcW w:w="1449" w:type="dxa"/>
            <w:vAlign w:val="center"/>
          </w:tcPr>
          <w:p w14:paraId="5F4389C0"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Dec. 16</w:t>
            </w:r>
          </w:p>
        </w:tc>
        <w:tc>
          <w:tcPr>
            <w:tcW w:w="2977" w:type="dxa"/>
            <w:vAlign w:val="center"/>
          </w:tcPr>
          <w:p w14:paraId="3D087260" w14:textId="77777777" w:rsidR="00420274" w:rsidRPr="000C2CBB" w:rsidRDefault="00420274" w:rsidP="00420274">
            <w:pPr>
              <w:jc w:val="center"/>
              <w:rPr>
                <w:sz w:val="28"/>
                <w:szCs w:val="28"/>
              </w:rPr>
            </w:pPr>
            <w:r>
              <w:rPr>
                <w:sz w:val="28"/>
                <w:szCs w:val="28"/>
              </w:rPr>
              <w:t>Ecology</w:t>
            </w:r>
          </w:p>
        </w:tc>
        <w:tc>
          <w:tcPr>
            <w:tcW w:w="3980" w:type="dxa"/>
            <w:vAlign w:val="center"/>
          </w:tcPr>
          <w:p w14:paraId="0818AEBC" w14:textId="77777777" w:rsidR="00420274" w:rsidRPr="000C2CBB" w:rsidRDefault="00420274" w:rsidP="00420274">
            <w:pPr>
              <w:jc w:val="center"/>
              <w:rPr>
                <w:sz w:val="28"/>
                <w:szCs w:val="28"/>
              </w:rPr>
            </w:pPr>
            <w:r>
              <w:rPr>
                <w:sz w:val="28"/>
                <w:szCs w:val="28"/>
              </w:rPr>
              <w:t>Genetics</w:t>
            </w:r>
            <w:r>
              <w:rPr>
                <w:b/>
                <w:sz w:val="28"/>
                <w:szCs w:val="28"/>
              </w:rPr>
              <w:t xml:space="preserve"> LAB EXAM 2</w:t>
            </w:r>
          </w:p>
        </w:tc>
      </w:tr>
      <w:tr w:rsidR="00420274" w:rsidRPr="000C2CBB" w14:paraId="47220FA8" w14:textId="77777777" w:rsidTr="00A55A90">
        <w:trPr>
          <w:trHeight w:val="186"/>
        </w:trPr>
        <w:tc>
          <w:tcPr>
            <w:tcW w:w="1276" w:type="dxa"/>
            <w:vAlign w:val="center"/>
          </w:tcPr>
          <w:p w14:paraId="713BCFDB"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16</w:t>
            </w:r>
          </w:p>
        </w:tc>
        <w:tc>
          <w:tcPr>
            <w:tcW w:w="8408" w:type="dxa"/>
            <w:gridSpan w:val="3"/>
            <w:vAlign w:val="center"/>
          </w:tcPr>
          <w:p w14:paraId="1EA1FADF" w14:textId="77777777" w:rsidR="00420274" w:rsidRDefault="00420274" w:rsidP="00420274">
            <w:pPr>
              <w:jc w:val="center"/>
              <w:rPr>
                <w:b/>
                <w:sz w:val="28"/>
                <w:szCs w:val="28"/>
              </w:rPr>
            </w:pPr>
            <w:r>
              <w:rPr>
                <w:b/>
                <w:sz w:val="28"/>
                <w:szCs w:val="28"/>
              </w:rPr>
              <w:t>December Holidays</w:t>
            </w:r>
          </w:p>
        </w:tc>
      </w:tr>
      <w:tr w:rsidR="00420274" w:rsidRPr="000C2CBB" w14:paraId="7E3DEA04" w14:textId="77777777" w:rsidTr="00A55A90">
        <w:trPr>
          <w:trHeight w:val="186"/>
        </w:trPr>
        <w:tc>
          <w:tcPr>
            <w:tcW w:w="1276" w:type="dxa"/>
            <w:vAlign w:val="center"/>
          </w:tcPr>
          <w:p w14:paraId="00BF8749" w14:textId="77777777" w:rsidR="00420274" w:rsidRPr="000C2CBB" w:rsidRDefault="00420274" w:rsidP="00420274">
            <w:pPr>
              <w:jc w:val="center"/>
              <w:rPr>
                <w:rFonts w:ascii="Calibri" w:hAnsi="Calibri" w:cs="Calibri"/>
                <w:b/>
                <w:bCs/>
                <w:sz w:val="28"/>
                <w:szCs w:val="28"/>
              </w:rPr>
            </w:pPr>
            <w:r>
              <w:rPr>
                <w:rFonts w:ascii="Calibri" w:hAnsi="Calibri" w:cs="Calibri"/>
                <w:b/>
                <w:bCs/>
                <w:sz w:val="28"/>
                <w:szCs w:val="28"/>
              </w:rPr>
              <w:t>17</w:t>
            </w:r>
          </w:p>
        </w:tc>
        <w:tc>
          <w:tcPr>
            <w:tcW w:w="1449" w:type="dxa"/>
            <w:vAlign w:val="center"/>
          </w:tcPr>
          <w:p w14:paraId="4EB5BA89" w14:textId="77777777" w:rsidR="00420274" w:rsidRDefault="00420274" w:rsidP="00420274">
            <w:pPr>
              <w:jc w:val="center"/>
              <w:rPr>
                <w:rFonts w:ascii="Calibri" w:hAnsi="Calibri" w:cs="Calibri"/>
                <w:b/>
                <w:bCs/>
                <w:sz w:val="28"/>
                <w:szCs w:val="28"/>
              </w:rPr>
            </w:pPr>
            <w:r>
              <w:rPr>
                <w:rFonts w:ascii="Calibri" w:hAnsi="Calibri" w:cs="Calibri"/>
                <w:b/>
                <w:bCs/>
                <w:sz w:val="28"/>
                <w:szCs w:val="28"/>
              </w:rPr>
              <w:t>Jan. 2</w:t>
            </w:r>
          </w:p>
        </w:tc>
        <w:tc>
          <w:tcPr>
            <w:tcW w:w="2977" w:type="dxa"/>
            <w:vAlign w:val="center"/>
          </w:tcPr>
          <w:p w14:paraId="2CC1EA65" w14:textId="77777777" w:rsidR="00420274" w:rsidRPr="000C2CBB" w:rsidRDefault="00420274" w:rsidP="00420274">
            <w:pPr>
              <w:jc w:val="center"/>
              <w:rPr>
                <w:sz w:val="28"/>
                <w:szCs w:val="28"/>
              </w:rPr>
            </w:pPr>
            <w:r w:rsidRPr="000C2CBB">
              <w:rPr>
                <w:sz w:val="28"/>
                <w:szCs w:val="28"/>
              </w:rPr>
              <w:t>Biotechnology</w:t>
            </w:r>
          </w:p>
        </w:tc>
        <w:tc>
          <w:tcPr>
            <w:tcW w:w="3980" w:type="dxa"/>
            <w:vAlign w:val="center"/>
          </w:tcPr>
          <w:p w14:paraId="2649F4B7" w14:textId="77777777" w:rsidR="00420274" w:rsidRDefault="00420274" w:rsidP="00420274">
            <w:pPr>
              <w:jc w:val="center"/>
              <w:rPr>
                <w:sz w:val="28"/>
                <w:szCs w:val="28"/>
              </w:rPr>
            </w:pPr>
          </w:p>
        </w:tc>
      </w:tr>
      <w:tr w:rsidR="00420274" w:rsidRPr="000C2CBB" w14:paraId="7F710FF2" w14:textId="77777777" w:rsidTr="00A55A90">
        <w:trPr>
          <w:trHeight w:val="1782"/>
        </w:trPr>
        <w:tc>
          <w:tcPr>
            <w:tcW w:w="9684" w:type="dxa"/>
            <w:gridSpan w:val="4"/>
            <w:tcBorders>
              <w:top w:val="single" w:sz="4" w:space="0" w:color="auto"/>
              <w:bottom w:val="single" w:sz="4" w:space="0" w:color="auto"/>
            </w:tcBorders>
            <w:shd w:val="clear" w:color="auto" w:fill="FFFFFF"/>
            <w:vAlign w:val="center"/>
          </w:tcPr>
          <w:p w14:paraId="5E8469D8" w14:textId="23CB9422" w:rsidR="00420274" w:rsidRPr="000C2CBB" w:rsidRDefault="00420274" w:rsidP="00EE4965">
            <w:pPr>
              <w:spacing w:after="200"/>
              <w:jc w:val="center"/>
              <w:rPr>
                <w:b/>
                <w:bCs/>
                <w:sz w:val="28"/>
                <w:szCs w:val="28"/>
              </w:rPr>
            </w:pPr>
            <w:r w:rsidRPr="000C2CBB">
              <w:rPr>
                <w:b/>
                <w:bCs/>
                <w:sz w:val="28"/>
                <w:szCs w:val="28"/>
              </w:rPr>
              <w:t>Exhortation</w:t>
            </w:r>
          </w:p>
          <w:p w14:paraId="18DD5E22" w14:textId="32987A45" w:rsidR="00420274" w:rsidRPr="009B0331" w:rsidRDefault="00420274" w:rsidP="00450802">
            <w:pPr>
              <w:spacing w:after="200"/>
              <w:rPr>
                <w:b/>
                <w:bCs/>
                <w:sz w:val="24"/>
                <w:szCs w:val="24"/>
              </w:rPr>
            </w:pPr>
            <w:r w:rsidRPr="00EE4965">
              <w:rPr>
                <w:b/>
                <w:bCs/>
                <w:sz w:val="24"/>
                <w:szCs w:val="24"/>
              </w:rPr>
              <w:t xml:space="preserve">Read this syllabus carefully. Your first assignment is “to read the entire syllabus before the beginning of the next class. Your final grade will be raised by 1 % if you e-mail the word ‘bonus’ to the instructor before the start of the next class”.  Ask question where necessary. Relax and delve </w:t>
            </w:r>
            <w:r w:rsidR="009B0331">
              <w:rPr>
                <w:b/>
                <w:bCs/>
                <w:sz w:val="24"/>
                <w:szCs w:val="24"/>
              </w:rPr>
              <w:t>i</w:t>
            </w:r>
            <w:r w:rsidRPr="00EE4965">
              <w:rPr>
                <w:b/>
                <w:bCs/>
                <w:sz w:val="24"/>
                <w:szCs w:val="24"/>
              </w:rPr>
              <w:t>nto the wonderful world of plants. You will enjoy it.</w:t>
            </w:r>
          </w:p>
        </w:tc>
      </w:tr>
    </w:tbl>
    <w:p w14:paraId="5ED9D3BF" w14:textId="4CED1BCB" w:rsidR="00657339" w:rsidRDefault="00657339" w:rsidP="00530EB1">
      <w:pPr>
        <w:spacing w:line="240" w:lineRule="auto"/>
        <w:rPr>
          <w:bCs/>
          <w:iCs/>
          <w:u w:val="single"/>
        </w:rPr>
      </w:pPr>
    </w:p>
    <w:p w14:paraId="3F502452" w14:textId="008E3503" w:rsidR="003324A9" w:rsidRPr="003324A9" w:rsidRDefault="003324A9" w:rsidP="003324A9"/>
    <w:p w14:paraId="6A9451AF" w14:textId="570E9D1C" w:rsidR="003324A9" w:rsidRPr="003324A9" w:rsidRDefault="003324A9" w:rsidP="003324A9"/>
    <w:p w14:paraId="66AE2E1C" w14:textId="432BDA70" w:rsidR="003324A9" w:rsidRPr="003324A9" w:rsidRDefault="003324A9" w:rsidP="003324A9"/>
    <w:p w14:paraId="0467D49B" w14:textId="1E53F096" w:rsidR="003324A9" w:rsidRPr="003324A9" w:rsidRDefault="003324A9" w:rsidP="003324A9"/>
    <w:p w14:paraId="15417FC3" w14:textId="0CCF2A71" w:rsidR="003324A9" w:rsidRPr="003324A9" w:rsidRDefault="003324A9" w:rsidP="003324A9"/>
    <w:p w14:paraId="029BF949" w14:textId="34B71CE4" w:rsidR="003324A9" w:rsidRPr="003324A9" w:rsidRDefault="003324A9" w:rsidP="003324A9"/>
    <w:p w14:paraId="6FDC3995" w14:textId="6E9A0967" w:rsidR="003324A9" w:rsidRPr="003324A9" w:rsidRDefault="003324A9" w:rsidP="003324A9"/>
    <w:p w14:paraId="2667B36C" w14:textId="735B0B93" w:rsidR="003324A9" w:rsidRPr="003324A9" w:rsidRDefault="003324A9" w:rsidP="003324A9"/>
    <w:p w14:paraId="06D80256" w14:textId="27DE6181" w:rsidR="003324A9" w:rsidRPr="003324A9" w:rsidRDefault="003324A9" w:rsidP="003324A9"/>
    <w:p w14:paraId="194F578D" w14:textId="13DE6CDB" w:rsidR="003324A9" w:rsidRPr="003324A9" w:rsidRDefault="003324A9" w:rsidP="003324A9"/>
    <w:p w14:paraId="5702BC9D" w14:textId="1F0AAF93" w:rsidR="003324A9" w:rsidRPr="003324A9" w:rsidRDefault="003324A9" w:rsidP="003324A9"/>
    <w:p w14:paraId="77FE5A63" w14:textId="73DE8CCF" w:rsidR="003324A9" w:rsidRPr="003324A9" w:rsidRDefault="003324A9" w:rsidP="003324A9"/>
    <w:p w14:paraId="3BCCE35A" w14:textId="3E3ABACD" w:rsidR="003324A9" w:rsidRPr="003324A9" w:rsidRDefault="003324A9" w:rsidP="003324A9"/>
    <w:p w14:paraId="6E1D32C5" w14:textId="7131A9C6" w:rsidR="003324A9" w:rsidRPr="003324A9" w:rsidRDefault="003324A9" w:rsidP="003324A9"/>
    <w:p w14:paraId="194AF4A9" w14:textId="6B98C83D" w:rsidR="003324A9" w:rsidRPr="003324A9" w:rsidRDefault="003324A9" w:rsidP="003324A9"/>
    <w:p w14:paraId="5F46CBFC" w14:textId="3A0C7E41" w:rsidR="003324A9" w:rsidRPr="003324A9" w:rsidRDefault="003324A9" w:rsidP="003324A9"/>
    <w:p w14:paraId="0C54592F" w14:textId="1AEE2430" w:rsidR="003324A9" w:rsidRPr="003324A9" w:rsidRDefault="003324A9" w:rsidP="003324A9"/>
    <w:p w14:paraId="3CEEFD2F" w14:textId="3773D34F" w:rsidR="003324A9" w:rsidRPr="003324A9" w:rsidRDefault="003324A9" w:rsidP="003324A9"/>
    <w:p w14:paraId="717E525E" w14:textId="162AC3BB" w:rsidR="003324A9" w:rsidRPr="003324A9" w:rsidRDefault="003324A9" w:rsidP="003324A9"/>
    <w:p w14:paraId="01A39FD9" w14:textId="7D38032C" w:rsidR="003324A9" w:rsidRPr="003324A9" w:rsidRDefault="003324A9" w:rsidP="003324A9"/>
    <w:p w14:paraId="68DEA9CA" w14:textId="4124AB09" w:rsidR="003324A9" w:rsidRPr="003324A9" w:rsidRDefault="003324A9" w:rsidP="003324A9"/>
    <w:p w14:paraId="36C24D64" w14:textId="571FB5FD" w:rsidR="003324A9" w:rsidRPr="003324A9" w:rsidRDefault="003324A9" w:rsidP="003324A9"/>
    <w:p w14:paraId="7695A1BE" w14:textId="656AF95F" w:rsidR="003324A9" w:rsidRPr="003324A9" w:rsidRDefault="003324A9" w:rsidP="003324A9"/>
    <w:p w14:paraId="53ED9B62" w14:textId="5D6EF1B1" w:rsidR="003324A9" w:rsidRPr="003324A9" w:rsidRDefault="003324A9" w:rsidP="003324A9"/>
    <w:p w14:paraId="043AED25" w14:textId="63A84FC0" w:rsidR="003324A9" w:rsidRPr="003324A9" w:rsidRDefault="003324A9" w:rsidP="003324A9"/>
    <w:p w14:paraId="4B085224" w14:textId="1943FD4E" w:rsidR="003324A9" w:rsidRPr="003324A9" w:rsidRDefault="003324A9" w:rsidP="003324A9"/>
    <w:p w14:paraId="60596516" w14:textId="6087EF55" w:rsidR="003324A9" w:rsidRPr="003324A9" w:rsidRDefault="003324A9" w:rsidP="003324A9"/>
    <w:p w14:paraId="59F570C3" w14:textId="37F3BD5C" w:rsidR="003324A9" w:rsidRPr="003324A9" w:rsidRDefault="003324A9" w:rsidP="003324A9"/>
    <w:p w14:paraId="1CB44811" w14:textId="4B3D7F41" w:rsidR="003324A9" w:rsidRPr="003324A9" w:rsidRDefault="003324A9" w:rsidP="003324A9"/>
    <w:p w14:paraId="1147BA9B" w14:textId="07CE858F" w:rsidR="003324A9" w:rsidRPr="003324A9" w:rsidRDefault="003324A9" w:rsidP="003324A9"/>
    <w:p w14:paraId="18E669BC" w14:textId="5A732045" w:rsidR="003324A9" w:rsidRPr="003324A9" w:rsidRDefault="003324A9" w:rsidP="003324A9"/>
    <w:p w14:paraId="0DA9E224" w14:textId="49554835" w:rsidR="003324A9" w:rsidRPr="003324A9" w:rsidRDefault="003324A9" w:rsidP="003324A9"/>
    <w:p w14:paraId="67BFFDE1" w14:textId="4B7B9EC4" w:rsidR="003324A9" w:rsidRPr="003324A9" w:rsidRDefault="003324A9" w:rsidP="003324A9"/>
    <w:p w14:paraId="6086B2F9" w14:textId="2A8CD845" w:rsidR="003324A9" w:rsidRPr="003324A9" w:rsidRDefault="003324A9" w:rsidP="003324A9"/>
    <w:p w14:paraId="7851926D" w14:textId="6C6B44C0" w:rsidR="003324A9" w:rsidRPr="003324A9" w:rsidRDefault="003324A9" w:rsidP="003324A9"/>
    <w:p w14:paraId="6A395BFB" w14:textId="358A8B1E" w:rsidR="003324A9" w:rsidRPr="003324A9" w:rsidRDefault="003324A9" w:rsidP="003324A9"/>
    <w:p w14:paraId="1F07DD0F" w14:textId="0BB85627" w:rsidR="003324A9" w:rsidRPr="003324A9" w:rsidRDefault="003324A9" w:rsidP="003324A9"/>
    <w:p w14:paraId="39CDD782" w14:textId="28D158B1" w:rsidR="003324A9" w:rsidRPr="003324A9" w:rsidRDefault="003324A9" w:rsidP="003324A9"/>
    <w:p w14:paraId="02443634" w14:textId="0DE00957" w:rsidR="003324A9" w:rsidRPr="003324A9" w:rsidRDefault="003324A9" w:rsidP="003324A9"/>
    <w:p w14:paraId="66D2F4AB" w14:textId="46013F74" w:rsidR="003324A9" w:rsidRPr="003324A9" w:rsidRDefault="003324A9" w:rsidP="003324A9"/>
    <w:p w14:paraId="38EC1E3B" w14:textId="55509626" w:rsidR="003324A9" w:rsidRPr="003324A9" w:rsidRDefault="003324A9" w:rsidP="003324A9"/>
    <w:p w14:paraId="0F9D0C0B" w14:textId="16E3CC7A" w:rsidR="003324A9" w:rsidRPr="003324A9" w:rsidRDefault="003324A9" w:rsidP="003324A9"/>
    <w:p w14:paraId="3C282CED" w14:textId="6C505A4F" w:rsidR="003324A9" w:rsidRPr="003324A9" w:rsidRDefault="003324A9" w:rsidP="003324A9"/>
    <w:p w14:paraId="61A57D36" w14:textId="24C16BD7" w:rsidR="003324A9" w:rsidRPr="003324A9" w:rsidRDefault="003324A9" w:rsidP="003324A9"/>
    <w:p w14:paraId="2B52EE2C" w14:textId="2787EA5F" w:rsidR="003324A9" w:rsidRDefault="003324A9" w:rsidP="003324A9">
      <w:pPr>
        <w:rPr>
          <w:bCs/>
          <w:iCs/>
          <w:u w:val="single"/>
        </w:rPr>
      </w:pPr>
    </w:p>
    <w:p w14:paraId="6510CBFC" w14:textId="77777777" w:rsidR="003324A9" w:rsidRDefault="003324A9" w:rsidP="003324A9">
      <w:pPr>
        <w:spacing w:line="240" w:lineRule="auto"/>
        <w:jc w:val="center"/>
        <w:rPr>
          <w:b/>
          <w:iCs/>
          <w:sz w:val="28"/>
          <w:szCs w:val="28"/>
          <w:u w:val="single"/>
        </w:rPr>
      </w:pPr>
    </w:p>
    <w:p w14:paraId="506E7CAE" w14:textId="77777777" w:rsidR="003324A9" w:rsidRPr="007D18A0" w:rsidRDefault="003324A9" w:rsidP="003324A9">
      <w:pPr>
        <w:spacing w:line="240" w:lineRule="auto"/>
        <w:jc w:val="center"/>
        <w:rPr>
          <w:b/>
          <w:iCs/>
          <w:sz w:val="28"/>
          <w:szCs w:val="28"/>
          <w:u w:val="single"/>
        </w:rPr>
      </w:pPr>
      <w:r w:rsidRPr="007D18A0">
        <w:rPr>
          <w:b/>
          <w:iCs/>
          <w:sz w:val="28"/>
          <w:szCs w:val="28"/>
          <w:u w:val="single"/>
        </w:rPr>
        <w:t>Acknowledgement</w:t>
      </w:r>
    </w:p>
    <w:p w14:paraId="39B1FBE6" w14:textId="77777777" w:rsidR="003324A9" w:rsidRPr="00421222" w:rsidRDefault="003324A9" w:rsidP="003324A9">
      <w:pPr>
        <w:spacing w:line="240" w:lineRule="auto"/>
        <w:jc w:val="both"/>
        <w:rPr>
          <w:bCs/>
          <w:iCs/>
          <w:u w:val="single"/>
        </w:rPr>
      </w:pPr>
    </w:p>
    <w:p w14:paraId="7C19747A" w14:textId="77777777" w:rsidR="003324A9" w:rsidRPr="00777EC6" w:rsidRDefault="003324A9" w:rsidP="003324A9">
      <w:pPr>
        <w:spacing w:line="240" w:lineRule="auto"/>
        <w:jc w:val="both"/>
        <w:rPr>
          <w:bCs/>
          <w:iCs/>
        </w:rPr>
      </w:pPr>
      <w:r w:rsidRPr="00777EC6">
        <w:rPr>
          <w:bCs/>
          <w:iCs/>
        </w:rPr>
        <w:t>I acknowledge by signing below that I have received the syllabus for the course indicated above.  I have reviewed the syllabus and understand the objectives of the course.  Further, I understand how my performance will be evaluated and how my final grade will be determined.  I am aware of my instructor’s office</w:t>
      </w:r>
      <w:r>
        <w:rPr>
          <w:bCs/>
          <w:iCs/>
        </w:rPr>
        <w:t xml:space="preserve"> location, his office</w:t>
      </w:r>
      <w:r w:rsidRPr="00777EC6">
        <w:rPr>
          <w:bCs/>
          <w:iCs/>
        </w:rPr>
        <w:t xml:space="preserve"> hours, and I</w:t>
      </w:r>
      <w:r>
        <w:rPr>
          <w:bCs/>
          <w:iCs/>
        </w:rPr>
        <w:t xml:space="preserve"> also</w:t>
      </w:r>
      <w:r w:rsidRPr="00777EC6">
        <w:rPr>
          <w:bCs/>
          <w:iCs/>
        </w:rPr>
        <w:t xml:space="preserve"> know how to contact him for help and/or clarification of course contents or procedures</w:t>
      </w:r>
      <w:r>
        <w:rPr>
          <w:bCs/>
          <w:iCs/>
        </w:rPr>
        <w:t>.</w:t>
      </w:r>
    </w:p>
    <w:p w14:paraId="779668EC" w14:textId="77777777" w:rsidR="003324A9" w:rsidRDefault="003324A9" w:rsidP="003324A9">
      <w:pPr>
        <w:spacing w:line="240" w:lineRule="auto"/>
        <w:rPr>
          <w:bCs/>
          <w:iCs/>
          <w:u w:val="single"/>
        </w:rPr>
      </w:pPr>
    </w:p>
    <w:p w14:paraId="604428A2" w14:textId="77777777" w:rsidR="003324A9" w:rsidRPr="00421222" w:rsidRDefault="003324A9" w:rsidP="003324A9">
      <w:pPr>
        <w:spacing w:line="240" w:lineRule="auto"/>
        <w:rPr>
          <w:bCs/>
          <w:iCs/>
          <w:u w:val="single"/>
        </w:rPr>
      </w:pPr>
    </w:p>
    <w:p w14:paraId="31D7B548" w14:textId="77777777" w:rsidR="003324A9" w:rsidRPr="00421222" w:rsidRDefault="003324A9" w:rsidP="003324A9">
      <w:pPr>
        <w:spacing w:line="240" w:lineRule="auto"/>
        <w:rPr>
          <w:bCs/>
          <w:iCs/>
          <w:u w:val="single"/>
        </w:rPr>
      </w:pPr>
      <w:r w:rsidRPr="00421222">
        <w:rPr>
          <w:bCs/>
          <w:iCs/>
          <w:u w:val="single"/>
        </w:rPr>
        <w:t>Date:</w:t>
      </w:r>
      <w:r>
        <w:rPr>
          <w:bCs/>
          <w:iCs/>
          <w:u w:val="single"/>
        </w:rPr>
        <w:t>-------------------------------------</w:t>
      </w:r>
    </w:p>
    <w:p w14:paraId="3B524A3F" w14:textId="77777777" w:rsidR="003324A9" w:rsidRPr="00421222" w:rsidRDefault="003324A9" w:rsidP="003324A9">
      <w:pPr>
        <w:spacing w:line="240" w:lineRule="auto"/>
        <w:rPr>
          <w:bCs/>
          <w:iCs/>
          <w:u w:val="single"/>
        </w:rPr>
      </w:pPr>
      <w:r w:rsidRPr="00421222">
        <w:rPr>
          <w:bCs/>
          <w:iCs/>
          <w:u w:val="single"/>
        </w:rPr>
        <w:t xml:space="preserve"> </w:t>
      </w:r>
    </w:p>
    <w:p w14:paraId="5EF72A7A" w14:textId="77777777" w:rsidR="003324A9" w:rsidRDefault="003324A9" w:rsidP="003324A9">
      <w:pPr>
        <w:spacing w:line="240" w:lineRule="auto"/>
        <w:rPr>
          <w:bCs/>
          <w:iCs/>
          <w:u w:val="single"/>
        </w:rPr>
      </w:pPr>
    </w:p>
    <w:p w14:paraId="4B25711F" w14:textId="77777777" w:rsidR="003324A9" w:rsidRPr="00421222" w:rsidRDefault="003324A9" w:rsidP="003324A9">
      <w:pPr>
        <w:spacing w:line="240" w:lineRule="auto"/>
        <w:rPr>
          <w:bCs/>
          <w:iCs/>
          <w:u w:val="single"/>
        </w:rPr>
      </w:pPr>
      <w:r w:rsidRPr="00421222">
        <w:rPr>
          <w:bCs/>
          <w:iCs/>
          <w:u w:val="single"/>
        </w:rPr>
        <w:t xml:space="preserve"> </w:t>
      </w:r>
    </w:p>
    <w:p w14:paraId="76719431" w14:textId="77777777" w:rsidR="003324A9" w:rsidRDefault="003324A9" w:rsidP="003324A9">
      <w:pPr>
        <w:spacing w:line="240" w:lineRule="auto"/>
        <w:rPr>
          <w:bCs/>
          <w:iCs/>
          <w:u w:val="single"/>
        </w:rPr>
      </w:pPr>
      <w:r w:rsidRPr="00421222">
        <w:rPr>
          <w:bCs/>
          <w:iCs/>
          <w:u w:val="single"/>
        </w:rPr>
        <w:t>Student Name: ----------------------------------------------------------------</w:t>
      </w:r>
    </w:p>
    <w:p w14:paraId="7E4F0526" w14:textId="77777777" w:rsidR="003324A9" w:rsidRPr="00421222" w:rsidRDefault="003324A9" w:rsidP="003324A9">
      <w:pPr>
        <w:spacing w:line="240" w:lineRule="auto"/>
        <w:rPr>
          <w:bCs/>
          <w:iCs/>
          <w:u w:val="single"/>
        </w:rPr>
      </w:pPr>
    </w:p>
    <w:p w14:paraId="38856BA1" w14:textId="77777777" w:rsidR="003324A9" w:rsidRPr="00421222" w:rsidRDefault="003324A9" w:rsidP="003324A9">
      <w:pPr>
        <w:spacing w:line="240" w:lineRule="auto"/>
        <w:rPr>
          <w:bCs/>
          <w:iCs/>
          <w:u w:val="single"/>
        </w:rPr>
      </w:pPr>
    </w:p>
    <w:p w14:paraId="717EDDD2" w14:textId="77777777" w:rsidR="003324A9" w:rsidRDefault="003324A9" w:rsidP="003324A9">
      <w:pPr>
        <w:spacing w:line="240" w:lineRule="auto"/>
        <w:rPr>
          <w:bCs/>
          <w:iCs/>
          <w:u w:val="single"/>
        </w:rPr>
      </w:pPr>
      <w:r w:rsidRPr="00421222">
        <w:rPr>
          <w:bCs/>
          <w:iCs/>
          <w:u w:val="single"/>
        </w:rPr>
        <w:t>Roll No: -------------------------------Serial No-------------------------------</w:t>
      </w:r>
    </w:p>
    <w:p w14:paraId="2B10B56E" w14:textId="77777777" w:rsidR="003324A9" w:rsidRPr="00421222" w:rsidRDefault="003324A9" w:rsidP="003324A9">
      <w:pPr>
        <w:spacing w:line="240" w:lineRule="auto"/>
        <w:rPr>
          <w:bCs/>
          <w:iCs/>
          <w:u w:val="single"/>
        </w:rPr>
      </w:pPr>
    </w:p>
    <w:p w14:paraId="3B0D056B" w14:textId="77777777" w:rsidR="003324A9" w:rsidRPr="00421222" w:rsidRDefault="003324A9" w:rsidP="003324A9">
      <w:pPr>
        <w:spacing w:line="240" w:lineRule="auto"/>
        <w:rPr>
          <w:bCs/>
          <w:iCs/>
          <w:u w:val="single"/>
        </w:rPr>
      </w:pPr>
      <w:r w:rsidRPr="00421222">
        <w:rPr>
          <w:bCs/>
          <w:iCs/>
          <w:u w:val="single"/>
        </w:rPr>
        <w:t xml:space="preserve"> </w:t>
      </w:r>
    </w:p>
    <w:p w14:paraId="7D95A625" w14:textId="77777777" w:rsidR="003324A9" w:rsidRDefault="003324A9" w:rsidP="003324A9">
      <w:pPr>
        <w:spacing w:line="240" w:lineRule="auto"/>
        <w:rPr>
          <w:bCs/>
          <w:iCs/>
          <w:u w:val="single"/>
        </w:rPr>
      </w:pPr>
      <w:r w:rsidRPr="00421222">
        <w:rPr>
          <w:bCs/>
          <w:iCs/>
          <w:u w:val="single"/>
        </w:rPr>
        <w:t>Preferred Name (what do you want to be called?):-----------------------------------</w:t>
      </w:r>
    </w:p>
    <w:p w14:paraId="7113D632" w14:textId="77777777" w:rsidR="003324A9" w:rsidRPr="00421222" w:rsidRDefault="003324A9" w:rsidP="003324A9">
      <w:pPr>
        <w:spacing w:line="240" w:lineRule="auto"/>
        <w:rPr>
          <w:bCs/>
          <w:iCs/>
          <w:u w:val="single"/>
        </w:rPr>
      </w:pPr>
    </w:p>
    <w:p w14:paraId="210D26A4" w14:textId="77777777" w:rsidR="003324A9" w:rsidRPr="00421222" w:rsidRDefault="003324A9" w:rsidP="003324A9">
      <w:pPr>
        <w:spacing w:line="240" w:lineRule="auto"/>
        <w:rPr>
          <w:bCs/>
          <w:iCs/>
          <w:u w:val="single"/>
        </w:rPr>
      </w:pPr>
      <w:r w:rsidRPr="00421222">
        <w:rPr>
          <w:bCs/>
          <w:iCs/>
          <w:u w:val="single"/>
        </w:rPr>
        <w:t xml:space="preserve"> </w:t>
      </w:r>
    </w:p>
    <w:p w14:paraId="10901967" w14:textId="77777777" w:rsidR="003324A9" w:rsidRDefault="003324A9" w:rsidP="003324A9">
      <w:pPr>
        <w:spacing w:line="240" w:lineRule="auto"/>
        <w:rPr>
          <w:bCs/>
          <w:iCs/>
          <w:u w:val="single"/>
        </w:rPr>
      </w:pPr>
      <w:r w:rsidRPr="00421222">
        <w:rPr>
          <w:bCs/>
          <w:iCs/>
          <w:u w:val="single"/>
        </w:rPr>
        <w:t>Phone Number:</w:t>
      </w:r>
      <w:r>
        <w:rPr>
          <w:bCs/>
          <w:iCs/>
          <w:u w:val="single"/>
        </w:rPr>
        <w:t>---------------------------------------------------------------------------</w:t>
      </w:r>
    </w:p>
    <w:p w14:paraId="032B4443" w14:textId="77777777" w:rsidR="003324A9" w:rsidRPr="00421222" w:rsidRDefault="003324A9" w:rsidP="003324A9">
      <w:pPr>
        <w:spacing w:line="240" w:lineRule="auto"/>
        <w:rPr>
          <w:bCs/>
          <w:iCs/>
          <w:u w:val="single"/>
        </w:rPr>
      </w:pPr>
    </w:p>
    <w:p w14:paraId="2DE66887" w14:textId="77777777" w:rsidR="003324A9" w:rsidRPr="00421222" w:rsidRDefault="003324A9" w:rsidP="003324A9">
      <w:pPr>
        <w:spacing w:line="240" w:lineRule="auto"/>
        <w:rPr>
          <w:bCs/>
          <w:iCs/>
          <w:u w:val="single"/>
        </w:rPr>
      </w:pPr>
      <w:r w:rsidRPr="00421222">
        <w:rPr>
          <w:bCs/>
          <w:iCs/>
          <w:u w:val="single"/>
        </w:rPr>
        <w:t xml:space="preserve"> </w:t>
      </w:r>
    </w:p>
    <w:p w14:paraId="7B44C0A2" w14:textId="77777777" w:rsidR="003324A9" w:rsidRDefault="003324A9" w:rsidP="003324A9">
      <w:pPr>
        <w:spacing w:line="240" w:lineRule="auto"/>
        <w:rPr>
          <w:bCs/>
          <w:iCs/>
          <w:u w:val="single"/>
        </w:rPr>
      </w:pPr>
      <w:r w:rsidRPr="00421222">
        <w:rPr>
          <w:bCs/>
          <w:iCs/>
          <w:u w:val="single"/>
        </w:rPr>
        <w:t>Write one word that begins with your first name that says something about you:</w:t>
      </w:r>
    </w:p>
    <w:p w14:paraId="179F0389" w14:textId="77777777" w:rsidR="003324A9" w:rsidRDefault="003324A9" w:rsidP="003324A9">
      <w:pPr>
        <w:spacing w:line="240" w:lineRule="auto"/>
        <w:rPr>
          <w:bCs/>
          <w:iCs/>
          <w:u w:val="single"/>
        </w:rPr>
      </w:pPr>
    </w:p>
    <w:p w14:paraId="4A575BD6" w14:textId="77777777" w:rsidR="003324A9" w:rsidRDefault="003324A9" w:rsidP="003324A9">
      <w:pPr>
        <w:spacing w:line="240" w:lineRule="auto"/>
        <w:rPr>
          <w:bCs/>
          <w:iCs/>
          <w:u w:val="single"/>
        </w:rPr>
      </w:pPr>
    </w:p>
    <w:p w14:paraId="146AFC02" w14:textId="77777777" w:rsidR="003324A9" w:rsidRPr="00421222" w:rsidRDefault="003324A9" w:rsidP="003324A9">
      <w:pPr>
        <w:spacing w:line="240" w:lineRule="auto"/>
        <w:rPr>
          <w:bCs/>
          <w:iCs/>
          <w:u w:val="single"/>
        </w:rPr>
      </w:pPr>
    </w:p>
    <w:p w14:paraId="67529557" w14:textId="77777777" w:rsidR="003324A9" w:rsidRPr="00421222" w:rsidRDefault="003324A9" w:rsidP="003324A9">
      <w:pPr>
        <w:spacing w:line="240" w:lineRule="auto"/>
        <w:rPr>
          <w:bCs/>
          <w:iCs/>
          <w:u w:val="single"/>
        </w:rPr>
      </w:pPr>
      <w:r w:rsidRPr="00421222">
        <w:rPr>
          <w:bCs/>
          <w:iCs/>
          <w:u w:val="single"/>
        </w:rPr>
        <w:t xml:space="preserve"> </w:t>
      </w:r>
    </w:p>
    <w:p w14:paraId="663828C8" w14:textId="77777777" w:rsidR="003324A9" w:rsidRDefault="003324A9" w:rsidP="003324A9">
      <w:pPr>
        <w:spacing w:line="240" w:lineRule="auto"/>
        <w:rPr>
          <w:bCs/>
          <w:iCs/>
          <w:u w:val="single"/>
        </w:rPr>
      </w:pPr>
      <w:r w:rsidRPr="00421222">
        <w:rPr>
          <w:bCs/>
          <w:iCs/>
          <w:u w:val="single"/>
        </w:rPr>
        <w:t>Have you studied Biology at F.Sc. level, O level or at A Level.</w:t>
      </w:r>
    </w:p>
    <w:p w14:paraId="13817C5E" w14:textId="77777777" w:rsidR="003324A9" w:rsidRDefault="003324A9" w:rsidP="003324A9">
      <w:pPr>
        <w:spacing w:line="240" w:lineRule="auto"/>
        <w:rPr>
          <w:bCs/>
          <w:iCs/>
          <w:u w:val="single"/>
        </w:rPr>
      </w:pPr>
    </w:p>
    <w:p w14:paraId="698CD15A" w14:textId="77777777" w:rsidR="003324A9" w:rsidRDefault="003324A9" w:rsidP="003324A9">
      <w:pPr>
        <w:spacing w:line="240" w:lineRule="auto"/>
        <w:rPr>
          <w:bCs/>
          <w:iCs/>
          <w:u w:val="single"/>
        </w:rPr>
      </w:pPr>
    </w:p>
    <w:p w14:paraId="5A48542B" w14:textId="77777777" w:rsidR="003324A9" w:rsidRPr="00421222" w:rsidRDefault="003324A9" w:rsidP="003324A9">
      <w:pPr>
        <w:spacing w:line="240" w:lineRule="auto"/>
        <w:rPr>
          <w:bCs/>
          <w:iCs/>
          <w:u w:val="single"/>
        </w:rPr>
      </w:pPr>
    </w:p>
    <w:p w14:paraId="23D1D3BC" w14:textId="77777777" w:rsidR="003324A9" w:rsidRPr="00421222" w:rsidRDefault="003324A9" w:rsidP="003324A9">
      <w:pPr>
        <w:spacing w:line="240" w:lineRule="auto"/>
        <w:rPr>
          <w:bCs/>
          <w:iCs/>
          <w:u w:val="single"/>
        </w:rPr>
      </w:pPr>
      <w:r w:rsidRPr="00421222">
        <w:rPr>
          <w:bCs/>
          <w:iCs/>
          <w:u w:val="single"/>
        </w:rPr>
        <w:t xml:space="preserve"> </w:t>
      </w:r>
    </w:p>
    <w:p w14:paraId="43B48C2B" w14:textId="77777777" w:rsidR="003324A9" w:rsidRDefault="003324A9" w:rsidP="003324A9">
      <w:pPr>
        <w:spacing w:line="240" w:lineRule="auto"/>
        <w:rPr>
          <w:bCs/>
          <w:iCs/>
          <w:u w:val="single"/>
        </w:rPr>
      </w:pPr>
      <w:r w:rsidRPr="00421222">
        <w:rPr>
          <w:bCs/>
          <w:iCs/>
          <w:u w:val="single"/>
        </w:rPr>
        <w:t>Have you taken any online Biology courses before? If so give title of that course.</w:t>
      </w:r>
    </w:p>
    <w:p w14:paraId="0072224B" w14:textId="77777777" w:rsidR="003324A9" w:rsidRDefault="003324A9" w:rsidP="003324A9">
      <w:pPr>
        <w:spacing w:line="240" w:lineRule="auto"/>
        <w:rPr>
          <w:bCs/>
          <w:iCs/>
          <w:u w:val="single"/>
        </w:rPr>
      </w:pPr>
    </w:p>
    <w:p w14:paraId="359A5477" w14:textId="77777777" w:rsidR="003324A9" w:rsidRDefault="003324A9" w:rsidP="003324A9">
      <w:pPr>
        <w:spacing w:line="240" w:lineRule="auto"/>
        <w:rPr>
          <w:bCs/>
          <w:iCs/>
          <w:u w:val="single"/>
        </w:rPr>
      </w:pPr>
    </w:p>
    <w:p w14:paraId="7CA71C10" w14:textId="77777777" w:rsidR="003324A9" w:rsidRPr="00421222" w:rsidRDefault="003324A9" w:rsidP="003324A9">
      <w:pPr>
        <w:spacing w:line="240" w:lineRule="auto"/>
        <w:rPr>
          <w:bCs/>
          <w:iCs/>
          <w:u w:val="single"/>
        </w:rPr>
      </w:pPr>
    </w:p>
    <w:p w14:paraId="31EC9E61" w14:textId="77777777" w:rsidR="003324A9" w:rsidRPr="00421222" w:rsidRDefault="003324A9" w:rsidP="003324A9">
      <w:pPr>
        <w:spacing w:line="240" w:lineRule="auto"/>
        <w:rPr>
          <w:bCs/>
          <w:iCs/>
          <w:u w:val="single"/>
        </w:rPr>
      </w:pPr>
      <w:r w:rsidRPr="00421222">
        <w:rPr>
          <w:bCs/>
          <w:iCs/>
          <w:u w:val="single"/>
        </w:rPr>
        <w:t xml:space="preserve"> </w:t>
      </w:r>
    </w:p>
    <w:p w14:paraId="5D84BFC9" w14:textId="77777777" w:rsidR="003324A9" w:rsidRDefault="003324A9" w:rsidP="003324A9">
      <w:pPr>
        <w:spacing w:line="240" w:lineRule="auto"/>
        <w:rPr>
          <w:bCs/>
          <w:iCs/>
          <w:u w:val="single"/>
        </w:rPr>
      </w:pPr>
      <w:r w:rsidRPr="00421222">
        <w:rPr>
          <w:bCs/>
          <w:iCs/>
          <w:u w:val="single"/>
        </w:rPr>
        <w:t>What do you want to be when you grow up?</w:t>
      </w:r>
    </w:p>
    <w:p w14:paraId="48BE65F9" w14:textId="77777777" w:rsidR="003324A9" w:rsidRDefault="003324A9" w:rsidP="003324A9">
      <w:pPr>
        <w:spacing w:line="240" w:lineRule="auto"/>
        <w:rPr>
          <w:bCs/>
          <w:iCs/>
          <w:u w:val="single"/>
        </w:rPr>
      </w:pPr>
    </w:p>
    <w:p w14:paraId="4B5AE722" w14:textId="77777777" w:rsidR="003324A9" w:rsidRDefault="003324A9" w:rsidP="003324A9">
      <w:pPr>
        <w:spacing w:line="240" w:lineRule="auto"/>
        <w:rPr>
          <w:bCs/>
          <w:iCs/>
          <w:u w:val="single"/>
        </w:rPr>
      </w:pPr>
    </w:p>
    <w:p w14:paraId="243716EE" w14:textId="77777777" w:rsidR="003324A9" w:rsidRPr="003324A9" w:rsidRDefault="003324A9" w:rsidP="003324A9"/>
    <w:sectPr w:rsidR="003324A9" w:rsidRPr="003324A9" w:rsidSect="004E7BD8">
      <w:headerReference w:type="default" r:id="rId10"/>
      <w:footerReference w:type="default" r:id="rId11"/>
      <w:headerReference w:type="first" r:id="rId12"/>
      <w:pgSz w:w="12240" w:h="15840"/>
      <w:pgMar w:top="990"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C386" w14:textId="77777777" w:rsidR="00BF69F9" w:rsidRDefault="00BF69F9">
      <w:pPr>
        <w:spacing w:line="240" w:lineRule="auto"/>
      </w:pPr>
      <w:r>
        <w:separator/>
      </w:r>
    </w:p>
  </w:endnote>
  <w:endnote w:type="continuationSeparator" w:id="0">
    <w:p w14:paraId="5768D3A1" w14:textId="77777777" w:rsidR="00BF69F9" w:rsidRDefault="00BF6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084998"/>
      <w:docPartObj>
        <w:docPartGallery w:val="Page Numbers (Bottom of Page)"/>
        <w:docPartUnique/>
      </w:docPartObj>
    </w:sdtPr>
    <w:sdtEndPr>
      <w:rPr>
        <w:noProof/>
      </w:rPr>
    </w:sdtEndPr>
    <w:sdtContent>
      <w:p w14:paraId="265BFED3" w14:textId="77777777" w:rsidR="004840E6" w:rsidRDefault="004840E6">
        <w:pPr>
          <w:pStyle w:val="Footer"/>
          <w:jc w:val="right"/>
        </w:pPr>
      </w:p>
      <w:p w14:paraId="12F12F80" w14:textId="5CC901EE" w:rsidR="004840E6" w:rsidRDefault="004840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F5625" w14:textId="77777777" w:rsidR="004840E6" w:rsidRDefault="00484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CAB8" w14:textId="77777777" w:rsidR="00BF69F9" w:rsidRDefault="00BF69F9">
      <w:pPr>
        <w:spacing w:line="240" w:lineRule="auto"/>
      </w:pPr>
      <w:r>
        <w:separator/>
      </w:r>
    </w:p>
  </w:footnote>
  <w:footnote w:type="continuationSeparator" w:id="0">
    <w:p w14:paraId="65C0F2E4" w14:textId="77777777" w:rsidR="00BF69F9" w:rsidRDefault="00BF69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603" w14:textId="77777777" w:rsidR="00755D43" w:rsidRDefault="00755D43">
    <w:pPr>
      <w:spacing w:line="240" w:lineRule="auto"/>
      <w:rPr>
        <w:rFonts w:ascii="Times New Roman" w:eastAsia="Times New Roman" w:hAnsi="Times New Roman" w:cs="Times New Roman"/>
        <w:sz w:val="2"/>
        <w:szCs w:val="2"/>
      </w:rPr>
    </w:pPr>
  </w:p>
  <w:p w14:paraId="29305C2A" w14:textId="77777777" w:rsidR="00755D43" w:rsidRDefault="00755D4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0C26" w14:textId="77777777" w:rsidR="00755D43" w:rsidRDefault="00755D43">
    <w:pPr>
      <w:rPr>
        <w:sz w:val="2"/>
        <w:szCs w:val="2"/>
      </w:rPr>
    </w:pPr>
  </w:p>
  <w:p w14:paraId="257C319A" w14:textId="77777777" w:rsidR="00755D43" w:rsidRDefault="00755D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06B"/>
    <w:multiLevelType w:val="hybridMultilevel"/>
    <w:tmpl w:val="B106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755C1"/>
    <w:multiLevelType w:val="multilevel"/>
    <w:tmpl w:val="088AD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99576B"/>
    <w:multiLevelType w:val="multilevel"/>
    <w:tmpl w:val="BE58C2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A76E4D"/>
    <w:multiLevelType w:val="hybridMultilevel"/>
    <w:tmpl w:val="4A92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955FA"/>
    <w:multiLevelType w:val="hybridMultilevel"/>
    <w:tmpl w:val="1AA6D3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4614B2"/>
    <w:multiLevelType w:val="hybridMultilevel"/>
    <w:tmpl w:val="479E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913925"/>
    <w:multiLevelType w:val="multilevel"/>
    <w:tmpl w:val="E68AB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AB534B"/>
    <w:multiLevelType w:val="hybridMultilevel"/>
    <w:tmpl w:val="A9802800"/>
    <w:lvl w:ilvl="0" w:tplc="C566665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281E5C"/>
    <w:multiLevelType w:val="multilevel"/>
    <w:tmpl w:val="D756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2301B"/>
    <w:multiLevelType w:val="multilevel"/>
    <w:tmpl w:val="83CA5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7896769">
    <w:abstractNumId w:val="6"/>
  </w:num>
  <w:num w:numId="2" w16cid:durableId="1638104214">
    <w:abstractNumId w:val="1"/>
  </w:num>
  <w:num w:numId="3" w16cid:durableId="301036753">
    <w:abstractNumId w:val="9"/>
  </w:num>
  <w:num w:numId="4" w16cid:durableId="464352365">
    <w:abstractNumId w:val="8"/>
  </w:num>
  <w:num w:numId="5" w16cid:durableId="2119713796">
    <w:abstractNumId w:val="5"/>
  </w:num>
  <w:num w:numId="6" w16cid:durableId="1322001944">
    <w:abstractNumId w:val="4"/>
  </w:num>
  <w:num w:numId="7" w16cid:durableId="31419064">
    <w:abstractNumId w:val="0"/>
  </w:num>
  <w:num w:numId="8" w16cid:durableId="1354040995">
    <w:abstractNumId w:val="7"/>
  </w:num>
  <w:num w:numId="9" w16cid:durableId="203374664">
    <w:abstractNumId w:val="3"/>
  </w:num>
  <w:num w:numId="10" w16cid:durableId="1122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43"/>
    <w:rsid w:val="00004C4D"/>
    <w:rsid w:val="00010C18"/>
    <w:rsid w:val="00014BF0"/>
    <w:rsid w:val="00015860"/>
    <w:rsid w:val="00023B99"/>
    <w:rsid w:val="00030512"/>
    <w:rsid w:val="000329DE"/>
    <w:rsid w:val="00057762"/>
    <w:rsid w:val="00067C93"/>
    <w:rsid w:val="00072AD1"/>
    <w:rsid w:val="00075658"/>
    <w:rsid w:val="000756AA"/>
    <w:rsid w:val="000773DF"/>
    <w:rsid w:val="000820F4"/>
    <w:rsid w:val="000A2465"/>
    <w:rsid w:val="000A654B"/>
    <w:rsid w:val="000B2DC2"/>
    <w:rsid w:val="000B30F8"/>
    <w:rsid w:val="000C4101"/>
    <w:rsid w:val="000C434C"/>
    <w:rsid w:val="000C46FC"/>
    <w:rsid w:val="000D0DEC"/>
    <w:rsid w:val="000E6D47"/>
    <w:rsid w:val="00102AD1"/>
    <w:rsid w:val="00102C50"/>
    <w:rsid w:val="00102D77"/>
    <w:rsid w:val="001065AD"/>
    <w:rsid w:val="00124D9D"/>
    <w:rsid w:val="00142FFB"/>
    <w:rsid w:val="00146129"/>
    <w:rsid w:val="001474E0"/>
    <w:rsid w:val="00152A44"/>
    <w:rsid w:val="00153079"/>
    <w:rsid w:val="00154138"/>
    <w:rsid w:val="00162889"/>
    <w:rsid w:val="00164C20"/>
    <w:rsid w:val="00176FF8"/>
    <w:rsid w:val="00181193"/>
    <w:rsid w:val="00185CF9"/>
    <w:rsid w:val="00196C28"/>
    <w:rsid w:val="001C1B5F"/>
    <w:rsid w:val="001C7973"/>
    <w:rsid w:val="001D2B23"/>
    <w:rsid w:val="001F48A0"/>
    <w:rsid w:val="001F55C3"/>
    <w:rsid w:val="00206F3D"/>
    <w:rsid w:val="00217FD2"/>
    <w:rsid w:val="00231AA6"/>
    <w:rsid w:val="0023345A"/>
    <w:rsid w:val="00234E5C"/>
    <w:rsid w:val="00234EA3"/>
    <w:rsid w:val="00246749"/>
    <w:rsid w:val="00252D22"/>
    <w:rsid w:val="00255105"/>
    <w:rsid w:val="002621B9"/>
    <w:rsid w:val="002679D4"/>
    <w:rsid w:val="0027229D"/>
    <w:rsid w:val="00272A76"/>
    <w:rsid w:val="00274249"/>
    <w:rsid w:val="0027756D"/>
    <w:rsid w:val="002828EB"/>
    <w:rsid w:val="00285ABB"/>
    <w:rsid w:val="00290E84"/>
    <w:rsid w:val="00295331"/>
    <w:rsid w:val="002A7D4D"/>
    <w:rsid w:val="002B0DA1"/>
    <w:rsid w:val="002B2549"/>
    <w:rsid w:val="002E478C"/>
    <w:rsid w:val="002F30B2"/>
    <w:rsid w:val="00313FFB"/>
    <w:rsid w:val="00314F27"/>
    <w:rsid w:val="00315E8C"/>
    <w:rsid w:val="003174A3"/>
    <w:rsid w:val="00324F06"/>
    <w:rsid w:val="0033214D"/>
    <w:rsid w:val="003324A9"/>
    <w:rsid w:val="00333270"/>
    <w:rsid w:val="00333850"/>
    <w:rsid w:val="00335745"/>
    <w:rsid w:val="00355802"/>
    <w:rsid w:val="00356379"/>
    <w:rsid w:val="00376BDD"/>
    <w:rsid w:val="00382686"/>
    <w:rsid w:val="0038713F"/>
    <w:rsid w:val="003A107B"/>
    <w:rsid w:val="003A1CAF"/>
    <w:rsid w:val="003A654F"/>
    <w:rsid w:val="003B38C0"/>
    <w:rsid w:val="003B7300"/>
    <w:rsid w:val="003D6459"/>
    <w:rsid w:val="003D7C0A"/>
    <w:rsid w:val="003E7336"/>
    <w:rsid w:val="003F5B66"/>
    <w:rsid w:val="003F7482"/>
    <w:rsid w:val="004169F9"/>
    <w:rsid w:val="00420274"/>
    <w:rsid w:val="00421222"/>
    <w:rsid w:val="00421BB2"/>
    <w:rsid w:val="0042554B"/>
    <w:rsid w:val="00427673"/>
    <w:rsid w:val="004352ED"/>
    <w:rsid w:val="00442A5E"/>
    <w:rsid w:val="00447264"/>
    <w:rsid w:val="00450802"/>
    <w:rsid w:val="00451077"/>
    <w:rsid w:val="00454669"/>
    <w:rsid w:val="004546CC"/>
    <w:rsid w:val="00460FB9"/>
    <w:rsid w:val="00473171"/>
    <w:rsid w:val="004840E6"/>
    <w:rsid w:val="00484980"/>
    <w:rsid w:val="00486BB3"/>
    <w:rsid w:val="00487372"/>
    <w:rsid w:val="0049658F"/>
    <w:rsid w:val="004A6842"/>
    <w:rsid w:val="004A68C3"/>
    <w:rsid w:val="004D0A86"/>
    <w:rsid w:val="004D40CD"/>
    <w:rsid w:val="004E7BD8"/>
    <w:rsid w:val="00503466"/>
    <w:rsid w:val="0051030E"/>
    <w:rsid w:val="00511536"/>
    <w:rsid w:val="00530EB1"/>
    <w:rsid w:val="0053195A"/>
    <w:rsid w:val="00533C86"/>
    <w:rsid w:val="00536314"/>
    <w:rsid w:val="00543924"/>
    <w:rsid w:val="005440DB"/>
    <w:rsid w:val="00552696"/>
    <w:rsid w:val="00554CA2"/>
    <w:rsid w:val="005613E4"/>
    <w:rsid w:val="005637AE"/>
    <w:rsid w:val="00567595"/>
    <w:rsid w:val="005703B2"/>
    <w:rsid w:val="00586D8D"/>
    <w:rsid w:val="00587FCF"/>
    <w:rsid w:val="00592FE7"/>
    <w:rsid w:val="005B070B"/>
    <w:rsid w:val="005B5292"/>
    <w:rsid w:val="005B64FB"/>
    <w:rsid w:val="005D0E8E"/>
    <w:rsid w:val="005D14F5"/>
    <w:rsid w:val="005E15EE"/>
    <w:rsid w:val="006250F5"/>
    <w:rsid w:val="00633E25"/>
    <w:rsid w:val="00640A43"/>
    <w:rsid w:val="00643686"/>
    <w:rsid w:val="00646D46"/>
    <w:rsid w:val="00647BA7"/>
    <w:rsid w:val="00651803"/>
    <w:rsid w:val="00657339"/>
    <w:rsid w:val="00672B78"/>
    <w:rsid w:val="00673978"/>
    <w:rsid w:val="00682C36"/>
    <w:rsid w:val="00683CEA"/>
    <w:rsid w:val="00685850"/>
    <w:rsid w:val="00691082"/>
    <w:rsid w:val="0069610D"/>
    <w:rsid w:val="006B0C4C"/>
    <w:rsid w:val="006C3E81"/>
    <w:rsid w:val="006C5439"/>
    <w:rsid w:val="006C7FEC"/>
    <w:rsid w:val="006D054F"/>
    <w:rsid w:val="006D3AFE"/>
    <w:rsid w:val="006D7A0E"/>
    <w:rsid w:val="006E4959"/>
    <w:rsid w:val="006E6921"/>
    <w:rsid w:val="006F04F3"/>
    <w:rsid w:val="006F2389"/>
    <w:rsid w:val="00706614"/>
    <w:rsid w:val="0071081E"/>
    <w:rsid w:val="00715908"/>
    <w:rsid w:val="007173AA"/>
    <w:rsid w:val="007344E5"/>
    <w:rsid w:val="0073485D"/>
    <w:rsid w:val="00735859"/>
    <w:rsid w:val="00741534"/>
    <w:rsid w:val="00752612"/>
    <w:rsid w:val="007539E1"/>
    <w:rsid w:val="00755D43"/>
    <w:rsid w:val="007656DD"/>
    <w:rsid w:val="00765746"/>
    <w:rsid w:val="00775E36"/>
    <w:rsid w:val="00776C7C"/>
    <w:rsid w:val="00777EC6"/>
    <w:rsid w:val="00785768"/>
    <w:rsid w:val="0078613A"/>
    <w:rsid w:val="00792918"/>
    <w:rsid w:val="007A58C3"/>
    <w:rsid w:val="007B3D7C"/>
    <w:rsid w:val="007B4C42"/>
    <w:rsid w:val="007C65E0"/>
    <w:rsid w:val="007D18A0"/>
    <w:rsid w:val="007D7699"/>
    <w:rsid w:val="007E22DA"/>
    <w:rsid w:val="007F03BC"/>
    <w:rsid w:val="007F27A3"/>
    <w:rsid w:val="007F3CC6"/>
    <w:rsid w:val="007F7835"/>
    <w:rsid w:val="008044C2"/>
    <w:rsid w:val="00810F3A"/>
    <w:rsid w:val="00821A79"/>
    <w:rsid w:val="00833783"/>
    <w:rsid w:val="00836C2F"/>
    <w:rsid w:val="008372FA"/>
    <w:rsid w:val="00837BA5"/>
    <w:rsid w:val="00847E1F"/>
    <w:rsid w:val="00852609"/>
    <w:rsid w:val="00862459"/>
    <w:rsid w:val="008759BA"/>
    <w:rsid w:val="008821E8"/>
    <w:rsid w:val="008921AC"/>
    <w:rsid w:val="008A721E"/>
    <w:rsid w:val="008B22A3"/>
    <w:rsid w:val="008B3EA7"/>
    <w:rsid w:val="008B678E"/>
    <w:rsid w:val="008C0D73"/>
    <w:rsid w:val="008C7D96"/>
    <w:rsid w:val="008D5C58"/>
    <w:rsid w:val="009050C6"/>
    <w:rsid w:val="00910D4F"/>
    <w:rsid w:val="00917FF7"/>
    <w:rsid w:val="00924138"/>
    <w:rsid w:val="00942DDA"/>
    <w:rsid w:val="00945E22"/>
    <w:rsid w:val="00945ED8"/>
    <w:rsid w:val="009577F2"/>
    <w:rsid w:val="00957F4F"/>
    <w:rsid w:val="00961860"/>
    <w:rsid w:val="0097436D"/>
    <w:rsid w:val="009778C7"/>
    <w:rsid w:val="00994A9B"/>
    <w:rsid w:val="009A0187"/>
    <w:rsid w:val="009B0331"/>
    <w:rsid w:val="009B26E0"/>
    <w:rsid w:val="009B49C5"/>
    <w:rsid w:val="009C136B"/>
    <w:rsid w:val="009D0AF3"/>
    <w:rsid w:val="009E0006"/>
    <w:rsid w:val="009E0330"/>
    <w:rsid w:val="009F1727"/>
    <w:rsid w:val="009F225E"/>
    <w:rsid w:val="009F2BD5"/>
    <w:rsid w:val="00A0400F"/>
    <w:rsid w:val="00A20468"/>
    <w:rsid w:val="00A23EFC"/>
    <w:rsid w:val="00A43339"/>
    <w:rsid w:val="00A51610"/>
    <w:rsid w:val="00A52CB2"/>
    <w:rsid w:val="00A54EB6"/>
    <w:rsid w:val="00A55A90"/>
    <w:rsid w:val="00A625DB"/>
    <w:rsid w:val="00A6350A"/>
    <w:rsid w:val="00A735F4"/>
    <w:rsid w:val="00A74DC9"/>
    <w:rsid w:val="00A771B5"/>
    <w:rsid w:val="00A808C1"/>
    <w:rsid w:val="00A8250A"/>
    <w:rsid w:val="00A82CDC"/>
    <w:rsid w:val="00A84E11"/>
    <w:rsid w:val="00A9279F"/>
    <w:rsid w:val="00AA6DAF"/>
    <w:rsid w:val="00AB2330"/>
    <w:rsid w:val="00AC01A7"/>
    <w:rsid w:val="00AD6A31"/>
    <w:rsid w:val="00AD7892"/>
    <w:rsid w:val="00AE07EA"/>
    <w:rsid w:val="00AF0237"/>
    <w:rsid w:val="00B15DA9"/>
    <w:rsid w:val="00B2029E"/>
    <w:rsid w:val="00B25A45"/>
    <w:rsid w:val="00B3176E"/>
    <w:rsid w:val="00B347A7"/>
    <w:rsid w:val="00B34CCE"/>
    <w:rsid w:val="00B35972"/>
    <w:rsid w:val="00B55122"/>
    <w:rsid w:val="00B55EA9"/>
    <w:rsid w:val="00B8421A"/>
    <w:rsid w:val="00B90082"/>
    <w:rsid w:val="00B92463"/>
    <w:rsid w:val="00B95748"/>
    <w:rsid w:val="00B95C11"/>
    <w:rsid w:val="00B9638F"/>
    <w:rsid w:val="00B9759D"/>
    <w:rsid w:val="00BA4910"/>
    <w:rsid w:val="00BA7BD2"/>
    <w:rsid w:val="00BB548B"/>
    <w:rsid w:val="00BD57A9"/>
    <w:rsid w:val="00BE0AA8"/>
    <w:rsid w:val="00BF69F9"/>
    <w:rsid w:val="00C152E2"/>
    <w:rsid w:val="00C22D9C"/>
    <w:rsid w:val="00C24A6E"/>
    <w:rsid w:val="00C27C86"/>
    <w:rsid w:val="00C32534"/>
    <w:rsid w:val="00C3316A"/>
    <w:rsid w:val="00C57CC2"/>
    <w:rsid w:val="00C60613"/>
    <w:rsid w:val="00C7787C"/>
    <w:rsid w:val="00C90788"/>
    <w:rsid w:val="00C9502E"/>
    <w:rsid w:val="00CB19BE"/>
    <w:rsid w:val="00CB7962"/>
    <w:rsid w:val="00CC022C"/>
    <w:rsid w:val="00CC09C6"/>
    <w:rsid w:val="00CC19FC"/>
    <w:rsid w:val="00CD3855"/>
    <w:rsid w:val="00CE59B7"/>
    <w:rsid w:val="00CF2E49"/>
    <w:rsid w:val="00CF3B8B"/>
    <w:rsid w:val="00CF695D"/>
    <w:rsid w:val="00D04546"/>
    <w:rsid w:val="00D32CB5"/>
    <w:rsid w:val="00D34FE7"/>
    <w:rsid w:val="00D374C9"/>
    <w:rsid w:val="00D51FFC"/>
    <w:rsid w:val="00D53CC6"/>
    <w:rsid w:val="00D54AA4"/>
    <w:rsid w:val="00D64B29"/>
    <w:rsid w:val="00D67123"/>
    <w:rsid w:val="00D706C2"/>
    <w:rsid w:val="00D70E9A"/>
    <w:rsid w:val="00D73364"/>
    <w:rsid w:val="00D80410"/>
    <w:rsid w:val="00D80AEA"/>
    <w:rsid w:val="00D81F30"/>
    <w:rsid w:val="00D82E5E"/>
    <w:rsid w:val="00D83E6A"/>
    <w:rsid w:val="00D867A0"/>
    <w:rsid w:val="00D91930"/>
    <w:rsid w:val="00D97BB9"/>
    <w:rsid w:val="00DA246A"/>
    <w:rsid w:val="00DB4BC4"/>
    <w:rsid w:val="00DB7D42"/>
    <w:rsid w:val="00DD1D0D"/>
    <w:rsid w:val="00DD37A5"/>
    <w:rsid w:val="00DD7673"/>
    <w:rsid w:val="00DE15D2"/>
    <w:rsid w:val="00DE5514"/>
    <w:rsid w:val="00DE68A7"/>
    <w:rsid w:val="00DF26F8"/>
    <w:rsid w:val="00DF38E2"/>
    <w:rsid w:val="00DF5EAA"/>
    <w:rsid w:val="00DF623B"/>
    <w:rsid w:val="00E05F78"/>
    <w:rsid w:val="00E20FF6"/>
    <w:rsid w:val="00E34F7D"/>
    <w:rsid w:val="00E351B8"/>
    <w:rsid w:val="00E41E8B"/>
    <w:rsid w:val="00E5285E"/>
    <w:rsid w:val="00E676ED"/>
    <w:rsid w:val="00E67D7D"/>
    <w:rsid w:val="00E763EF"/>
    <w:rsid w:val="00E80BC2"/>
    <w:rsid w:val="00E90B8E"/>
    <w:rsid w:val="00E9210C"/>
    <w:rsid w:val="00E93F0B"/>
    <w:rsid w:val="00EA4D98"/>
    <w:rsid w:val="00EA5612"/>
    <w:rsid w:val="00EA6A07"/>
    <w:rsid w:val="00EC0F32"/>
    <w:rsid w:val="00ED3AF8"/>
    <w:rsid w:val="00EE010B"/>
    <w:rsid w:val="00EE4965"/>
    <w:rsid w:val="00EE67DA"/>
    <w:rsid w:val="00EF3A11"/>
    <w:rsid w:val="00EF6714"/>
    <w:rsid w:val="00EF6AFC"/>
    <w:rsid w:val="00EF73D6"/>
    <w:rsid w:val="00F00229"/>
    <w:rsid w:val="00F00300"/>
    <w:rsid w:val="00F019A7"/>
    <w:rsid w:val="00F058AE"/>
    <w:rsid w:val="00F14B2A"/>
    <w:rsid w:val="00F1534A"/>
    <w:rsid w:val="00F15A37"/>
    <w:rsid w:val="00F15A61"/>
    <w:rsid w:val="00F16E12"/>
    <w:rsid w:val="00F17C95"/>
    <w:rsid w:val="00F22392"/>
    <w:rsid w:val="00F322E0"/>
    <w:rsid w:val="00F32650"/>
    <w:rsid w:val="00F32B87"/>
    <w:rsid w:val="00F41959"/>
    <w:rsid w:val="00F52C79"/>
    <w:rsid w:val="00F679F3"/>
    <w:rsid w:val="00FA2AAB"/>
    <w:rsid w:val="00FA7EAB"/>
    <w:rsid w:val="00FB22B6"/>
    <w:rsid w:val="00FB4474"/>
    <w:rsid w:val="00FC3E13"/>
    <w:rsid w:val="00FC5CC6"/>
    <w:rsid w:val="00FC7275"/>
    <w:rsid w:val="00FC7919"/>
    <w:rsid w:val="00FD19B0"/>
    <w:rsid w:val="00FD448E"/>
    <w:rsid w:val="00FD4BF3"/>
    <w:rsid w:val="00FD52EE"/>
    <w:rsid w:val="00FE0D33"/>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0F5C"/>
  <w15:docId w15:val="{1FCB0BE1-6CD7-40DE-B97B-F8570D40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F48A0"/>
    <w:rPr>
      <w:color w:val="0000FF" w:themeColor="hyperlink"/>
      <w:u w:val="single"/>
    </w:rPr>
  </w:style>
  <w:style w:type="character" w:styleId="UnresolvedMention">
    <w:name w:val="Unresolved Mention"/>
    <w:basedOn w:val="DefaultParagraphFont"/>
    <w:uiPriority w:val="99"/>
    <w:semiHidden/>
    <w:unhideWhenUsed/>
    <w:rsid w:val="001F48A0"/>
    <w:rPr>
      <w:color w:val="605E5C"/>
      <w:shd w:val="clear" w:color="auto" w:fill="E1DFDD"/>
    </w:rPr>
  </w:style>
  <w:style w:type="paragraph" w:styleId="NormalWeb">
    <w:name w:val="Normal (Web)"/>
    <w:basedOn w:val="Normal"/>
    <w:uiPriority w:val="99"/>
    <w:unhideWhenUsed/>
    <w:rsid w:val="003321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B4C42"/>
    <w:pPr>
      <w:spacing w:after="200"/>
      <w:ind w:left="720"/>
    </w:pPr>
    <w:rPr>
      <w:rFonts w:ascii="Calibri" w:eastAsia="Times New Roman" w:hAnsi="Calibri" w:cs="Times New Roman"/>
      <w:lang w:val="en-US"/>
    </w:rPr>
  </w:style>
  <w:style w:type="character" w:styleId="Strong">
    <w:name w:val="Strong"/>
    <w:basedOn w:val="DefaultParagraphFont"/>
    <w:uiPriority w:val="22"/>
    <w:qFormat/>
    <w:rsid w:val="00102AD1"/>
    <w:rPr>
      <w:b/>
      <w:bCs/>
    </w:rPr>
  </w:style>
  <w:style w:type="character" w:styleId="Emphasis">
    <w:name w:val="Emphasis"/>
    <w:basedOn w:val="DefaultParagraphFont"/>
    <w:uiPriority w:val="20"/>
    <w:qFormat/>
    <w:rsid w:val="00102AD1"/>
    <w:rPr>
      <w:i/>
      <w:iCs/>
    </w:rPr>
  </w:style>
  <w:style w:type="paragraph" w:styleId="Header">
    <w:name w:val="header"/>
    <w:basedOn w:val="Normal"/>
    <w:link w:val="HeaderChar"/>
    <w:uiPriority w:val="99"/>
    <w:unhideWhenUsed/>
    <w:rsid w:val="004E7BD8"/>
    <w:pPr>
      <w:tabs>
        <w:tab w:val="center" w:pos="4680"/>
        <w:tab w:val="right" w:pos="9360"/>
      </w:tabs>
      <w:spacing w:line="240" w:lineRule="auto"/>
    </w:pPr>
  </w:style>
  <w:style w:type="character" w:customStyle="1" w:styleId="HeaderChar">
    <w:name w:val="Header Char"/>
    <w:basedOn w:val="DefaultParagraphFont"/>
    <w:link w:val="Header"/>
    <w:uiPriority w:val="99"/>
    <w:rsid w:val="004E7BD8"/>
  </w:style>
  <w:style w:type="paragraph" w:styleId="Footer">
    <w:name w:val="footer"/>
    <w:basedOn w:val="Normal"/>
    <w:link w:val="FooterChar"/>
    <w:uiPriority w:val="99"/>
    <w:unhideWhenUsed/>
    <w:rsid w:val="004E7BD8"/>
    <w:pPr>
      <w:tabs>
        <w:tab w:val="center" w:pos="4680"/>
        <w:tab w:val="right" w:pos="9360"/>
      </w:tabs>
      <w:spacing w:line="240" w:lineRule="auto"/>
    </w:pPr>
  </w:style>
  <w:style w:type="character" w:customStyle="1" w:styleId="FooterChar">
    <w:name w:val="Footer Char"/>
    <w:basedOn w:val="DefaultParagraphFont"/>
    <w:link w:val="Footer"/>
    <w:uiPriority w:val="99"/>
    <w:rsid w:val="004E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8500">
      <w:bodyDiv w:val="1"/>
      <w:marLeft w:val="0"/>
      <w:marRight w:val="0"/>
      <w:marTop w:val="0"/>
      <w:marBottom w:val="0"/>
      <w:divBdr>
        <w:top w:val="none" w:sz="0" w:space="0" w:color="auto"/>
        <w:left w:val="none" w:sz="0" w:space="0" w:color="auto"/>
        <w:bottom w:val="none" w:sz="0" w:space="0" w:color="auto"/>
        <w:right w:val="none" w:sz="0" w:space="0" w:color="auto"/>
      </w:divBdr>
    </w:div>
    <w:div w:id="659114522">
      <w:bodyDiv w:val="1"/>
      <w:marLeft w:val="0"/>
      <w:marRight w:val="0"/>
      <w:marTop w:val="0"/>
      <w:marBottom w:val="0"/>
      <w:divBdr>
        <w:top w:val="none" w:sz="0" w:space="0" w:color="auto"/>
        <w:left w:val="none" w:sz="0" w:space="0" w:color="auto"/>
        <w:bottom w:val="none" w:sz="0" w:space="0" w:color="auto"/>
        <w:right w:val="none" w:sz="0" w:space="0" w:color="auto"/>
      </w:divBdr>
    </w:div>
    <w:div w:id="85638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hansiddiqi@fccollege.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VHHsRMgsOx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Aftab Bashir</dc:creator>
  <cp:lastModifiedBy>Rehan Siddiqi</cp:lastModifiedBy>
  <cp:revision>3</cp:revision>
  <cp:lastPrinted>2021-09-29T05:53:00Z</cp:lastPrinted>
  <dcterms:created xsi:type="dcterms:W3CDTF">2023-01-24T04:27:00Z</dcterms:created>
  <dcterms:modified xsi:type="dcterms:W3CDTF">2023-01-24T04:28:00Z</dcterms:modified>
</cp:coreProperties>
</file>