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10800" w:type="dxa"/>
        <w:tblBorders>
          <w:top w:val="nil"/>
          <w:left w:val="nil"/>
          <w:bottom w:val="nil"/>
          <w:right w:val="nil"/>
          <w:insideH w:val="nil"/>
          <w:insideV w:val="nil"/>
        </w:tblBorders>
        <w:tblLayout w:type="fixed"/>
        <w:tblLook w:val="0600" w:firstRow="0" w:lastRow="0" w:firstColumn="0" w:lastColumn="0" w:noHBand="1" w:noVBand="1"/>
      </w:tblPr>
      <w:tblGrid>
        <w:gridCol w:w="3317"/>
        <w:gridCol w:w="3316"/>
        <w:gridCol w:w="4167"/>
      </w:tblGrid>
      <w:tr w:rsidR="001A4CCD" w:rsidTr="00596073">
        <w:trPr>
          <w:trHeight w:val="97"/>
        </w:trPr>
        <w:tc>
          <w:tcPr>
            <w:tcW w:w="1080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E0FC7" w:rsidRPr="00E50BCB" w:rsidRDefault="00A744A2" w:rsidP="004E0FC7">
            <w:pPr>
              <w:pStyle w:val="Header"/>
              <w:rPr>
                <w:rFonts w:ascii="Trebuchet MS" w:hAnsi="Trebuchet MS"/>
                <w:b/>
                <w:bCs/>
              </w:rPr>
            </w:pPr>
            <w:r>
              <w:rPr>
                <w:b/>
              </w:rPr>
              <w:t>Co</w:t>
            </w:r>
            <w:r w:rsidR="004E0FC7">
              <w:rPr>
                <w:b/>
              </w:rPr>
              <w:t xml:space="preserve">urse Name: </w:t>
            </w:r>
            <w:r w:rsidR="00A364DE" w:rsidRPr="00E50BCB">
              <w:rPr>
                <w:rFonts w:ascii="Trebuchet MS" w:hAnsi="Trebuchet MS"/>
                <w:b/>
                <w:bCs/>
              </w:rPr>
              <w:t>Fundamentals of Geography</w:t>
            </w:r>
          </w:p>
          <w:p w:rsidR="001A4CCD" w:rsidRDefault="00A744A2">
            <w:pPr>
              <w:spacing w:line="240" w:lineRule="auto"/>
              <w:rPr>
                <w:b/>
              </w:rPr>
            </w:pPr>
            <w:r>
              <w:rPr>
                <w:b/>
              </w:rPr>
              <w:t xml:space="preserve">                                                                         </w:t>
            </w:r>
          </w:p>
        </w:tc>
      </w:tr>
      <w:tr w:rsidR="001A4CCD" w:rsidTr="00596073">
        <w:trPr>
          <w:trHeight w:val="198"/>
        </w:trPr>
        <w:tc>
          <w:tcPr>
            <w:tcW w:w="331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A4CCD" w:rsidRDefault="00A744A2">
            <w:pPr>
              <w:spacing w:line="240" w:lineRule="auto"/>
              <w:rPr>
                <w:b/>
              </w:rPr>
            </w:pPr>
            <w:r>
              <w:rPr>
                <w:b/>
              </w:rPr>
              <w:t>Course Code:</w:t>
            </w:r>
            <w:r w:rsidR="004E0FC7">
              <w:rPr>
                <w:b/>
              </w:rPr>
              <w:t xml:space="preserve">   </w:t>
            </w:r>
            <w:r w:rsidR="00B74E52">
              <w:rPr>
                <w:rFonts w:ascii="Trebuchet MS" w:hAnsi="Trebuchet MS"/>
                <w:b/>
                <w:bCs/>
              </w:rPr>
              <w:t>GEOG – 326</w:t>
            </w:r>
          </w:p>
        </w:tc>
        <w:tc>
          <w:tcPr>
            <w:tcW w:w="331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A4CCD" w:rsidRDefault="00A744A2" w:rsidP="00A1345C">
            <w:pPr>
              <w:spacing w:line="240" w:lineRule="auto"/>
              <w:rPr>
                <w:b/>
              </w:rPr>
            </w:pPr>
            <w:r>
              <w:rPr>
                <w:b/>
              </w:rPr>
              <w:t>Course Type (</w:t>
            </w:r>
            <w:r w:rsidR="00A1345C">
              <w:rPr>
                <w:b/>
              </w:rPr>
              <w:t>general</w:t>
            </w:r>
            <w:r>
              <w:rPr>
                <w:b/>
              </w:rPr>
              <w:t>)</w:t>
            </w:r>
          </w:p>
        </w:tc>
        <w:tc>
          <w:tcPr>
            <w:tcW w:w="41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A4CCD" w:rsidRDefault="00A744A2">
            <w:pPr>
              <w:pStyle w:val="Title"/>
              <w:spacing w:after="0" w:line="240" w:lineRule="auto"/>
            </w:pPr>
            <w:bookmarkStart w:id="0" w:name="_riguqtlqlk8q" w:colFirst="0" w:colLast="0"/>
            <w:bookmarkEnd w:id="0"/>
            <w:r>
              <w:rPr>
                <w:b/>
                <w:sz w:val="22"/>
                <w:szCs w:val="22"/>
              </w:rPr>
              <w:t>C</w:t>
            </w:r>
            <w:r w:rsidR="004E0FC7">
              <w:rPr>
                <w:b/>
                <w:sz w:val="22"/>
                <w:szCs w:val="22"/>
              </w:rPr>
              <w:t>ourse Credits:   3</w:t>
            </w:r>
          </w:p>
        </w:tc>
      </w:tr>
      <w:tr w:rsidR="001A4CCD" w:rsidTr="00596073">
        <w:trPr>
          <w:trHeight w:val="558"/>
        </w:trPr>
        <w:tc>
          <w:tcPr>
            <w:tcW w:w="331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A4CCD" w:rsidRPr="00E66BC1" w:rsidRDefault="00A744A2">
            <w:pPr>
              <w:pStyle w:val="Title"/>
              <w:spacing w:after="0" w:line="240" w:lineRule="auto"/>
              <w:rPr>
                <w:b/>
                <w:sz w:val="22"/>
                <w:szCs w:val="22"/>
              </w:rPr>
            </w:pPr>
            <w:bookmarkStart w:id="1" w:name="_l4gl2yo3bkli" w:colFirst="0" w:colLast="0"/>
            <w:bookmarkEnd w:id="1"/>
            <w:r w:rsidRPr="00E66BC1">
              <w:rPr>
                <w:b/>
                <w:sz w:val="22"/>
                <w:szCs w:val="22"/>
              </w:rPr>
              <w:t>Class Timings:</w:t>
            </w:r>
            <w:r w:rsidR="004E0FC7" w:rsidRPr="00E66BC1">
              <w:rPr>
                <w:b/>
                <w:sz w:val="22"/>
                <w:szCs w:val="22"/>
              </w:rPr>
              <w:t xml:space="preserve"> </w:t>
            </w:r>
          </w:p>
          <w:p w:rsidR="00815F41" w:rsidRDefault="00B74E52" w:rsidP="00A349F3">
            <w:pPr>
              <w:spacing w:line="240" w:lineRule="auto"/>
              <w:rPr>
                <w:b/>
              </w:rPr>
            </w:pPr>
            <w:r>
              <w:rPr>
                <w:b/>
              </w:rPr>
              <w:t>0</w:t>
            </w:r>
            <w:r w:rsidR="00D91535">
              <w:rPr>
                <w:b/>
              </w:rPr>
              <w:t>2</w:t>
            </w:r>
            <w:r w:rsidR="00A349F3">
              <w:rPr>
                <w:b/>
              </w:rPr>
              <w:t xml:space="preserve">:00 a.m.– </w:t>
            </w:r>
            <w:r>
              <w:rPr>
                <w:b/>
              </w:rPr>
              <w:t>03</w:t>
            </w:r>
            <w:r w:rsidR="00A349F3">
              <w:rPr>
                <w:b/>
              </w:rPr>
              <w:t>:</w:t>
            </w:r>
            <w:r>
              <w:rPr>
                <w:b/>
              </w:rPr>
              <w:t>15</w:t>
            </w:r>
            <w:r w:rsidR="001A5843" w:rsidRPr="00E66BC1">
              <w:rPr>
                <w:b/>
              </w:rPr>
              <w:t xml:space="preserve"> a.m.</w:t>
            </w:r>
          </w:p>
          <w:p w:rsidR="00815F41" w:rsidRPr="008B6F55" w:rsidRDefault="00815F41" w:rsidP="00A349F3">
            <w:pPr>
              <w:spacing w:line="240" w:lineRule="auto"/>
              <w:rPr>
                <w:b/>
                <w:sz w:val="6"/>
              </w:rPr>
            </w:pPr>
          </w:p>
          <w:p w:rsidR="001A5843" w:rsidRPr="00815F41" w:rsidRDefault="001A5843" w:rsidP="00A349F3">
            <w:pPr>
              <w:spacing w:line="240" w:lineRule="auto"/>
              <w:rPr>
                <w:b/>
              </w:rPr>
            </w:pPr>
            <w:r w:rsidRPr="00E66BC1">
              <w:rPr>
                <w:b/>
              </w:rPr>
              <w:t>(</w:t>
            </w:r>
            <w:r w:rsidR="00B74E52">
              <w:rPr>
                <w:b/>
              </w:rPr>
              <w:t>Tuesday &amp; Thursday</w:t>
            </w:r>
            <w:r w:rsidRPr="00E66BC1">
              <w:rPr>
                <w:b/>
              </w:rPr>
              <w:t>)</w:t>
            </w:r>
            <w:r w:rsidR="001348E1">
              <w:rPr>
                <w:b/>
              </w:rPr>
              <w:t xml:space="preserve">  E 242</w:t>
            </w:r>
          </w:p>
        </w:tc>
        <w:tc>
          <w:tcPr>
            <w:tcW w:w="331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A4CCD" w:rsidRDefault="00A744A2">
            <w:pPr>
              <w:pStyle w:val="Title"/>
              <w:spacing w:after="0" w:line="240" w:lineRule="auto"/>
              <w:rPr>
                <w:b/>
              </w:rPr>
            </w:pPr>
            <w:bookmarkStart w:id="2" w:name="_gohi999l0xm0" w:colFirst="0" w:colLast="0"/>
            <w:bookmarkEnd w:id="2"/>
            <w:r>
              <w:rPr>
                <w:b/>
                <w:sz w:val="22"/>
                <w:szCs w:val="22"/>
              </w:rPr>
              <w:t>Section:</w:t>
            </w:r>
            <w:r w:rsidR="00B74E52">
              <w:rPr>
                <w:b/>
                <w:sz w:val="22"/>
                <w:szCs w:val="22"/>
              </w:rPr>
              <w:t xml:space="preserve"> A</w:t>
            </w:r>
          </w:p>
        </w:tc>
        <w:tc>
          <w:tcPr>
            <w:tcW w:w="41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A4CCD" w:rsidRPr="004E7379" w:rsidRDefault="00A744A2">
            <w:pPr>
              <w:pStyle w:val="Title"/>
              <w:spacing w:after="0" w:line="240" w:lineRule="auto"/>
              <w:jc w:val="both"/>
              <w:rPr>
                <w:b/>
                <w:sz w:val="22"/>
                <w:szCs w:val="22"/>
              </w:rPr>
            </w:pPr>
            <w:bookmarkStart w:id="3" w:name="_gncj39h0aiv5" w:colFirst="0" w:colLast="0"/>
            <w:bookmarkEnd w:id="3"/>
            <w:r w:rsidRPr="004E7379">
              <w:rPr>
                <w:b/>
                <w:sz w:val="22"/>
                <w:szCs w:val="22"/>
              </w:rPr>
              <w:t>Student Meeting Hours/ Office Hours:</w:t>
            </w:r>
          </w:p>
          <w:p w:rsidR="004E0FC7" w:rsidRPr="004E7379" w:rsidRDefault="00921BC7" w:rsidP="00C370E1">
            <w:pPr>
              <w:rPr>
                <w:b/>
              </w:rPr>
            </w:pPr>
            <w:r>
              <w:rPr>
                <w:b/>
              </w:rPr>
              <w:t>12:00 a.m.–01:0</w:t>
            </w:r>
            <w:r w:rsidR="008B6F55">
              <w:rPr>
                <w:b/>
              </w:rPr>
              <w:t>0 p</w:t>
            </w:r>
            <w:r w:rsidR="00E66BC1" w:rsidRPr="004E7379">
              <w:rPr>
                <w:b/>
              </w:rPr>
              <w:t>.m. (Monday, Wednesday, Friday)</w:t>
            </w:r>
            <w:r w:rsidR="00C370E1">
              <w:rPr>
                <w:b/>
              </w:rPr>
              <w:t xml:space="preserve"> or through email.</w:t>
            </w:r>
          </w:p>
        </w:tc>
      </w:tr>
      <w:tr w:rsidR="001A4CCD" w:rsidTr="00596073">
        <w:trPr>
          <w:trHeight w:val="162"/>
        </w:trPr>
        <w:tc>
          <w:tcPr>
            <w:tcW w:w="1080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A4CCD" w:rsidRDefault="00A744A2">
            <w:pPr>
              <w:spacing w:line="240" w:lineRule="auto"/>
              <w:rPr>
                <w:i/>
              </w:rPr>
            </w:pPr>
            <w:r>
              <w:rPr>
                <w:b/>
              </w:rPr>
              <w:t>Instructor Name:</w:t>
            </w:r>
            <w:r w:rsidR="00BF349B">
              <w:rPr>
                <w:b/>
              </w:rPr>
              <w:t xml:space="preserve">   </w:t>
            </w:r>
            <w:r w:rsidR="00E8102D">
              <w:rPr>
                <w:b/>
              </w:rPr>
              <w:t xml:space="preserve">Prof. Kashif Shafique </w:t>
            </w:r>
            <w:r w:rsidR="00C370E1">
              <w:rPr>
                <w:b/>
              </w:rPr>
              <w:t>Chair</w:t>
            </w:r>
            <w:r w:rsidR="00E8102D">
              <w:rPr>
                <w:b/>
              </w:rPr>
              <w:t>, Dept. of Geography</w:t>
            </w:r>
          </w:p>
        </w:tc>
      </w:tr>
      <w:tr w:rsidR="001A4CCD" w:rsidTr="00596073">
        <w:trPr>
          <w:trHeight w:val="2043"/>
        </w:trPr>
        <w:tc>
          <w:tcPr>
            <w:tcW w:w="1080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A4CCD" w:rsidRDefault="00A744A2">
            <w:pPr>
              <w:spacing w:line="240" w:lineRule="auto"/>
              <w:rPr>
                <w:b/>
              </w:rPr>
            </w:pPr>
            <w:r>
              <w:rPr>
                <w:b/>
              </w:rPr>
              <w:t>A Note from the Instructor:</w:t>
            </w:r>
          </w:p>
          <w:p w:rsidR="008B6F55" w:rsidRPr="00A2473A" w:rsidRDefault="008B6F55" w:rsidP="008B6F55">
            <w:pPr>
              <w:spacing w:line="240" w:lineRule="auto"/>
              <w:jc w:val="both"/>
              <w:rPr>
                <w:rStyle w:val="Emphasis"/>
                <w:i w:val="0"/>
                <w:color w:val="000000" w:themeColor="text1"/>
                <w:shd w:val="clear" w:color="auto" w:fill="FFFFFF"/>
              </w:rPr>
            </w:pPr>
            <w:r>
              <w:rPr>
                <w:rFonts w:eastAsia="Times New Roman"/>
                <w:color w:val="000000" w:themeColor="text1"/>
              </w:rPr>
              <w:t>I am serving at Forman Christian College (A Chartered University)</w:t>
            </w:r>
            <w:r w:rsidRPr="00A2473A">
              <w:rPr>
                <w:rFonts w:eastAsia="Times New Roman"/>
                <w:color w:val="000000" w:themeColor="text1"/>
              </w:rPr>
              <w:t xml:space="preserve"> since 2003, when this prestigious institution was denationalized and later became the Chairperson in 2009.  My teaching philosophy and style have been shaped by my real life experiences, particularly during the period of my graduation when I inspired from my Geography Teacher Prof. Mutahir Rizvi. He is no more with us but the knowledge he imparted among his students is immortal. Teaching and learning for me are cooperative acts. The teacher not only imparts knowledge but also prepares and motivates students to accept and learn skills for future life. I believe from what I have gained from education that teachers do not transmit only academic information but social and personal life skills as well. University teaching is therefore about equipping students with the skills they will need to navigate the uncharted journey of adult life. It is more than teaching contents but also about teaching habits of thinking and habits of being. I therefore consider training in critical thinking as an important part of preparing students for the personal, occupational and political challenges they would soon come to experience in society.</w:t>
            </w:r>
          </w:p>
          <w:p w:rsidR="008B6F55" w:rsidRPr="00A2473A" w:rsidRDefault="008B6F55" w:rsidP="008B6F55">
            <w:pPr>
              <w:spacing w:line="240" w:lineRule="auto"/>
              <w:jc w:val="both"/>
              <w:rPr>
                <w:rStyle w:val="Emphasis"/>
                <w:i w:val="0"/>
                <w:color w:val="000000" w:themeColor="text1"/>
                <w:shd w:val="clear" w:color="auto" w:fill="FFFFFF"/>
              </w:rPr>
            </w:pPr>
            <w:r w:rsidRPr="00A2473A">
              <w:rPr>
                <w:rStyle w:val="Emphasis"/>
                <w:i w:val="0"/>
                <w:color w:val="000000" w:themeColor="text1"/>
                <w:shd w:val="clear" w:color="auto" w:fill="FFFFFF"/>
              </w:rPr>
              <w:t xml:space="preserve">The flow of this online course uses a mix of asynchronous (not live/own time), synchronous (live/real-time) and in person (F2F session on campus) learning activities. This course will have regular weekly class discussions and activities, scheduled live class sessions (via Microsoft Teams) and as well as readings and course materials that each of student is required to keep on top of each week. </w:t>
            </w:r>
          </w:p>
          <w:p w:rsidR="00D73E3B" w:rsidRPr="00D73E3B" w:rsidRDefault="008B6F55" w:rsidP="00104178">
            <w:pPr>
              <w:spacing w:line="240" w:lineRule="auto"/>
              <w:jc w:val="both"/>
              <w:rPr>
                <w:rFonts w:ascii="Helvetica" w:hAnsi="Helvetica" w:cs="Helvetica"/>
                <w:i/>
                <w:iCs/>
                <w:color w:val="000000"/>
                <w:shd w:val="clear" w:color="auto" w:fill="FFFFFF"/>
              </w:rPr>
            </w:pPr>
            <w:r w:rsidRPr="00A2473A">
              <w:rPr>
                <w:rStyle w:val="Emphasis"/>
                <w:i w:val="0"/>
                <w:color w:val="000000" w:themeColor="text1"/>
                <w:shd w:val="clear" w:color="auto" w:fill="FFFFFF"/>
              </w:rPr>
              <w:t xml:space="preserve">As you get started, I'll answer any questions as they arise. Please post your questions in the appropriate </w:t>
            </w:r>
            <w:r w:rsidRPr="001477D8">
              <w:rPr>
                <w:rStyle w:val="Emphasis"/>
                <w:i w:val="0"/>
                <w:color w:val="000000"/>
                <w:shd w:val="clear" w:color="auto" w:fill="FFFFFF"/>
              </w:rPr>
              <w:t>discussion forum or discuss Face to Face session of your class.</w:t>
            </w:r>
          </w:p>
        </w:tc>
      </w:tr>
      <w:tr w:rsidR="001A4CCD" w:rsidTr="00596073">
        <w:trPr>
          <w:trHeight w:val="1098"/>
        </w:trPr>
        <w:tc>
          <w:tcPr>
            <w:tcW w:w="1080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A4CCD" w:rsidRDefault="00A744A2">
            <w:pPr>
              <w:spacing w:line="240" w:lineRule="auto"/>
              <w:rPr>
                <w:b/>
              </w:rPr>
            </w:pPr>
            <w:r>
              <w:rPr>
                <w:b/>
              </w:rPr>
              <w:t>Instructor Contact Details</w:t>
            </w:r>
          </w:p>
          <w:p w:rsidR="001A4CCD" w:rsidRDefault="00A744A2">
            <w:pPr>
              <w:spacing w:line="240" w:lineRule="auto"/>
            </w:pPr>
            <w:r>
              <w:t xml:space="preserve">Email: </w:t>
            </w:r>
            <w:hyperlink r:id="rId7" w:history="1">
              <w:r w:rsidR="00406DEA" w:rsidRPr="006634E2">
                <w:rPr>
                  <w:rStyle w:val="Hyperlink"/>
                </w:rPr>
                <w:t>kashifshafique@fccollege.edu.pk</w:t>
              </w:r>
            </w:hyperlink>
            <w:r w:rsidR="00406DEA">
              <w:t xml:space="preserve"> (Ext. # 648</w:t>
            </w:r>
            <w:r w:rsidR="00D73E3B" w:rsidRPr="00D73E3B">
              <w:t>)</w:t>
            </w:r>
          </w:p>
          <w:p w:rsidR="00DF4AC2" w:rsidRDefault="00A744A2" w:rsidP="00104178">
            <w:pPr>
              <w:spacing w:line="240" w:lineRule="auto"/>
              <w:jc w:val="both"/>
              <w:rPr>
                <w:b/>
              </w:rPr>
            </w:pPr>
            <w:r>
              <w:t>Off</w:t>
            </w:r>
            <w:r w:rsidR="00D73E3B">
              <w:t>ice Hours (</w:t>
            </w:r>
            <w:r>
              <w:t>online</w:t>
            </w:r>
            <w:r w:rsidR="00406DEA">
              <w:t xml:space="preserve"> z</w:t>
            </w:r>
            <w:r w:rsidR="00D73E3B">
              <w:t>oom meeting</w:t>
            </w:r>
            <w:r w:rsidR="00BF2303">
              <w:t>):</w:t>
            </w:r>
            <w:r w:rsidR="00104178">
              <w:rPr>
                <w:b/>
              </w:rPr>
              <w:t xml:space="preserve"> 12</w:t>
            </w:r>
            <w:r w:rsidR="006431B1">
              <w:rPr>
                <w:b/>
              </w:rPr>
              <w:t>:0</w:t>
            </w:r>
            <w:r w:rsidR="00BF2303" w:rsidRPr="004E7379">
              <w:rPr>
                <w:b/>
              </w:rPr>
              <w:t>0</w:t>
            </w:r>
            <w:r w:rsidR="00104178">
              <w:rPr>
                <w:b/>
              </w:rPr>
              <w:t xml:space="preserve"> a.m.–01:0</w:t>
            </w:r>
            <w:r w:rsidR="00D73E3B" w:rsidRPr="004E7379">
              <w:rPr>
                <w:b/>
              </w:rPr>
              <w:t>0 a.m. (Monday, Wednesday, Friday)</w:t>
            </w:r>
            <w:r w:rsidR="00D73E3B">
              <w:rPr>
                <w:b/>
              </w:rPr>
              <w:t xml:space="preserve"> </w:t>
            </w:r>
            <w:r w:rsidR="00406DEA">
              <w:rPr>
                <w:b/>
              </w:rPr>
              <w:t>or set your time by email.</w:t>
            </w:r>
          </w:p>
          <w:p w:rsidR="006431B1" w:rsidRPr="006431B1" w:rsidRDefault="006431B1" w:rsidP="006431B1">
            <w:pPr>
              <w:spacing w:line="240" w:lineRule="auto"/>
              <w:rPr>
                <w:b/>
              </w:rPr>
            </w:pPr>
          </w:p>
          <w:p w:rsidR="006431B1" w:rsidRPr="006431B1" w:rsidRDefault="006431B1" w:rsidP="006431B1">
            <w:pPr>
              <w:spacing w:line="240" w:lineRule="auto"/>
              <w:rPr>
                <w:b/>
              </w:rPr>
            </w:pPr>
            <w:r w:rsidRPr="006431B1">
              <w:rPr>
                <w:b/>
              </w:rPr>
              <w:t>Topi</w:t>
            </w:r>
            <w:r w:rsidR="00426D7A">
              <w:rPr>
                <w:b/>
              </w:rPr>
              <w:t>c: Student Consultancy Hour Spring Semester 2023</w:t>
            </w:r>
          </w:p>
          <w:p w:rsidR="006431B1" w:rsidRPr="006431B1" w:rsidRDefault="006431B1" w:rsidP="006431B1">
            <w:pPr>
              <w:spacing w:line="240" w:lineRule="auto"/>
              <w:rPr>
                <w:b/>
                <w:sz w:val="6"/>
              </w:rPr>
            </w:pPr>
          </w:p>
          <w:p w:rsidR="006431B1" w:rsidRPr="006431B1" w:rsidRDefault="006431B1" w:rsidP="006431B1">
            <w:pPr>
              <w:spacing w:line="240" w:lineRule="auto"/>
              <w:rPr>
                <w:b/>
              </w:rPr>
            </w:pPr>
            <w:r w:rsidRPr="006431B1">
              <w:rPr>
                <w:b/>
              </w:rPr>
              <w:t>Join Zoom Meeting</w:t>
            </w:r>
          </w:p>
          <w:p w:rsidR="006431B1" w:rsidRPr="006431B1" w:rsidRDefault="006431B1" w:rsidP="006431B1">
            <w:pPr>
              <w:spacing w:line="240" w:lineRule="auto"/>
              <w:rPr>
                <w:b/>
              </w:rPr>
            </w:pPr>
            <w:r w:rsidRPr="006431B1">
              <w:rPr>
                <w:b/>
              </w:rPr>
              <w:t>https://us02web.zoom.us/j/83374895480?pwd=Z1FHOHVDNkpVTXRDcjdtSXdpbERCZz09</w:t>
            </w:r>
          </w:p>
          <w:p w:rsidR="006431B1" w:rsidRPr="006431B1" w:rsidRDefault="006431B1" w:rsidP="006431B1">
            <w:pPr>
              <w:spacing w:line="240" w:lineRule="auto"/>
              <w:rPr>
                <w:b/>
              </w:rPr>
            </w:pPr>
            <w:r w:rsidRPr="006431B1">
              <w:rPr>
                <w:b/>
              </w:rPr>
              <w:t>Meeting ID: 833 7489 5480</w:t>
            </w:r>
            <w:bookmarkStart w:id="4" w:name="_GoBack"/>
            <w:bookmarkEnd w:id="4"/>
          </w:p>
          <w:p w:rsidR="006431B1" w:rsidRPr="006431B1" w:rsidRDefault="006431B1" w:rsidP="006431B1">
            <w:pPr>
              <w:spacing w:line="240" w:lineRule="auto"/>
              <w:rPr>
                <w:b/>
              </w:rPr>
            </w:pPr>
            <w:r w:rsidRPr="006431B1">
              <w:rPr>
                <w:b/>
              </w:rPr>
              <w:t>Passcode: dz7btg</w:t>
            </w:r>
          </w:p>
          <w:p w:rsidR="001A4CCD" w:rsidRDefault="001A4CCD" w:rsidP="00D73E3B">
            <w:pPr>
              <w:spacing w:line="240" w:lineRule="auto"/>
            </w:pPr>
          </w:p>
        </w:tc>
      </w:tr>
      <w:tr w:rsidR="001A4CCD" w:rsidTr="00596073">
        <w:trPr>
          <w:trHeight w:val="1170"/>
        </w:trPr>
        <w:tc>
          <w:tcPr>
            <w:tcW w:w="1080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A4CCD" w:rsidRDefault="00A744A2">
            <w:pPr>
              <w:spacing w:line="240" w:lineRule="auto"/>
              <w:jc w:val="both"/>
            </w:pPr>
            <w:r>
              <w:rPr>
                <w:b/>
              </w:rPr>
              <w:t>Course Description</w:t>
            </w:r>
            <w:r>
              <w:t>:</w:t>
            </w:r>
          </w:p>
          <w:p w:rsidR="001A4CCD" w:rsidRDefault="00C907BD">
            <w:pPr>
              <w:spacing w:line="240" w:lineRule="auto"/>
            </w:pPr>
            <w:r>
              <w:t>No Pre-requisites</w:t>
            </w:r>
            <w:r w:rsidR="00AE0234">
              <w:t>.</w:t>
            </w:r>
          </w:p>
          <w:p w:rsidR="003A6549" w:rsidRDefault="003A6549" w:rsidP="003A6549">
            <w:pPr>
              <w:jc w:val="both"/>
              <w:rPr>
                <w:rFonts w:eastAsia="MS Mincho"/>
                <w:color w:val="000000"/>
                <w:lang w:eastAsia="ja-JP"/>
              </w:rPr>
            </w:pPr>
            <w:r w:rsidRPr="00D73670">
              <w:t xml:space="preserve">The objective of this course is to develop </w:t>
            </w:r>
            <w:r>
              <w:t>awareness</w:t>
            </w:r>
            <w:r w:rsidRPr="00D73670">
              <w:t xml:space="preserve"> about the environmental problems</w:t>
            </w:r>
            <w:r>
              <w:t xml:space="preserve"> at the micro </w:t>
            </w:r>
            <w:r w:rsidRPr="00D73670">
              <w:t xml:space="preserve">scale </w:t>
            </w:r>
            <w:r>
              <w:t xml:space="preserve">in an urban area </w:t>
            </w:r>
            <w:r w:rsidRPr="00D73670">
              <w:t>and to explore a range of approaches to the understanding of environmental issues</w:t>
            </w:r>
            <w:r>
              <w:t xml:space="preserve"> including options for their solutions.</w:t>
            </w:r>
            <w:r w:rsidRPr="00D73670">
              <w:t xml:space="preserve"> </w:t>
            </w:r>
            <w:r w:rsidRPr="00632756">
              <w:rPr>
                <w:rFonts w:eastAsia="MS Mincho"/>
                <w:color w:val="000000"/>
                <w:lang w:eastAsia="ja-JP"/>
              </w:rPr>
              <w:t>The role and function of government (federal, state, and local) at different levels in addressing the issues</w:t>
            </w:r>
            <w:r>
              <w:rPr>
                <w:rFonts w:eastAsia="MS Mincho"/>
                <w:color w:val="000000"/>
                <w:lang w:eastAsia="ja-JP"/>
              </w:rPr>
              <w:t xml:space="preserve">. </w:t>
            </w:r>
            <w:r w:rsidRPr="00BE5CF5">
              <w:rPr>
                <w:rFonts w:eastAsia="MS Mincho"/>
                <w:color w:val="000000"/>
                <w:lang w:eastAsia="ja-JP"/>
              </w:rPr>
              <w:t>This course is not just about the environment in urban areas—it is about the place of nature in a human-dominated world.</w:t>
            </w:r>
          </w:p>
          <w:p w:rsidR="001A4CCD" w:rsidRDefault="00F45F0E">
            <w:pPr>
              <w:spacing w:line="240" w:lineRule="auto"/>
            </w:pPr>
            <w:r>
              <w:t xml:space="preserve">: </w:t>
            </w:r>
            <w:r w:rsidR="00503047">
              <w:t xml:space="preserve">Asynchronous, </w:t>
            </w:r>
            <w:r w:rsidR="00A744A2">
              <w:t>Synchronous</w:t>
            </w:r>
            <w:r w:rsidR="00503047">
              <w:t xml:space="preserve"> and </w:t>
            </w:r>
            <w:r w:rsidR="00503047" w:rsidRPr="00503047">
              <w:t>In person F2F session on campus</w:t>
            </w:r>
          </w:p>
        </w:tc>
      </w:tr>
      <w:tr w:rsidR="001A4CCD" w:rsidTr="004E0FC7">
        <w:trPr>
          <w:trHeight w:val="1320"/>
        </w:trPr>
        <w:tc>
          <w:tcPr>
            <w:tcW w:w="1080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A4CCD" w:rsidRDefault="00A744A2">
            <w:pPr>
              <w:spacing w:line="240" w:lineRule="auto"/>
              <w:rPr>
                <w:b/>
              </w:rPr>
            </w:pPr>
            <w:r>
              <w:rPr>
                <w:b/>
              </w:rPr>
              <w:lastRenderedPageBreak/>
              <w:t xml:space="preserve">Main Mode of Instruction: </w:t>
            </w:r>
            <w:r w:rsidR="00D75313">
              <w:rPr>
                <w:i/>
              </w:rPr>
              <w:t>(Moodle, Zoom</w:t>
            </w:r>
            <w:r>
              <w:rPr>
                <w:i/>
              </w:rPr>
              <w:t>)</w:t>
            </w:r>
          </w:p>
          <w:p w:rsidR="001A4CCD" w:rsidRDefault="00A744A2">
            <w:pPr>
              <w:spacing w:line="240" w:lineRule="auto"/>
            </w:pPr>
            <w:r>
              <w:rPr>
                <w:b/>
              </w:rPr>
              <w:t>Technology Requirements</w:t>
            </w:r>
            <w:r>
              <w:t xml:space="preserve"> </w:t>
            </w:r>
            <w:r>
              <w:rPr>
                <w:i/>
              </w:rPr>
              <w:t>(</w:t>
            </w:r>
            <w:r w:rsidR="004E12C5">
              <w:rPr>
                <w:i/>
              </w:rPr>
              <w:t>A proper internet connection for online activities</w:t>
            </w:r>
            <w:r>
              <w:rPr>
                <w:i/>
              </w:rPr>
              <w:t>)</w:t>
            </w:r>
          </w:p>
          <w:p w:rsidR="00A9519B" w:rsidRDefault="00A9519B">
            <w:pPr>
              <w:spacing w:line="240" w:lineRule="auto"/>
              <w:rPr>
                <w:b/>
              </w:rPr>
            </w:pPr>
            <w:r>
              <w:rPr>
                <w:b/>
              </w:rPr>
              <w:t>Technology Etiquettes:</w:t>
            </w:r>
          </w:p>
          <w:p w:rsidR="00DC0E84" w:rsidRDefault="00A744A2">
            <w:pPr>
              <w:spacing w:line="240" w:lineRule="auto"/>
              <w:rPr>
                <w:i/>
              </w:rPr>
            </w:pPr>
            <w:r>
              <w:rPr>
                <w:i/>
              </w:rPr>
              <w:t>(</w:t>
            </w:r>
            <w:r w:rsidR="00A9519B" w:rsidRPr="00A9519B">
              <w:rPr>
                <w:b/>
                <w:i/>
              </w:rPr>
              <w:t>Be respectful.</w:t>
            </w:r>
            <w:r w:rsidR="00A9519B" w:rsidRPr="00A9519B">
              <w:rPr>
                <w:i/>
              </w:rPr>
              <w:t xml:space="preserve"> While it is easier to say offensive or disrespectful things without coming face to face with someone, it is important to remember that your colleagues and teachers are real people who are affected by the words you say and write. It is essential to keep in mind the feelings and opinions of others, even if they are different from yours. If you wouldn't say it to someone, don't say it online too.</w:t>
            </w:r>
            <w:r>
              <w:rPr>
                <w:i/>
              </w:rPr>
              <w:t xml:space="preserve"> </w:t>
            </w:r>
          </w:p>
          <w:p w:rsidR="00DC0E84" w:rsidRDefault="00DC0E84">
            <w:pPr>
              <w:spacing w:line="240" w:lineRule="auto"/>
              <w:rPr>
                <w:i/>
              </w:rPr>
            </w:pPr>
            <w:r w:rsidRPr="00DC0E84">
              <w:rPr>
                <w:b/>
                <w:i/>
              </w:rPr>
              <w:t>Grammar and spelling are important.</w:t>
            </w:r>
            <w:r w:rsidRPr="00DC0E84">
              <w:rPr>
                <w:i/>
              </w:rPr>
              <w:t xml:space="preserve"> When sending t</w:t>
            </w:r>
            <w:r>
              <w:rPr>
                <w:i/>
              </w:rPr>
              <w:t>ext messages, text chat can be great for</w:t>
            </w:r>
            <w:r w:rsidRPr="00DC0E84">
              <w:rPr>
                <w:i/>
              </w:rPr>
              <w:t xml:space="preserve"> your friends. In an educational environment (even online), however, keep it formal. Your written communication must be professional and reflect the appropriate writing style. Save written shortcuts and unsightly grammar for Snapchat, if necessary, but follow the grammar rul</w:t>
            </w:r>
            <w:r>
              <w:rPr>
                <w:i/>
              </w:rPr>
              <w:t>es for university</w:t>
            </w:r>
            <w:r w:rsidRPr="00DC0E84">
              <w:rPr>
                <w:i/>
              </w:rPr>
              <w:t>.</w:t>
            </w:r>
          </w:p>
          <w:p w:rsidR="0083426F" w:rsidRDefault="0083426F">
            <w:pPr>
              <w:spacing w:line="240" w:lineRule="auto"/>
              <w:rPr>
                <w:i/>
              </w:rPr>
            </w:pPr>
            <w:r w:rsidRPr="0083426F">
              <w:rPr>
                <w:b/>
                <w:i/>
              </w:rPr>
              <w:t>Cite your sources.</w:t>
            </w:r>
            <w:r w:rsidRPr="0083426F">
              <w:rPr>
                <w:i/>
              </w:rPr>
              <w:t xml:space="preserve"> Whenever you are sharing an idea that originated from someone else (even if it is not word for word), it is good practice to cite that source. This also applies to discussion forums. If you've read a great thought in your text, share it, but make sure your audience knows where you saw it first.</w:t>
            </w:r>
          </w:p>
          <w:p w:rsidR="001A4CCD" w:rsidRDefault="00151FEA">
            <w:pPr>
              <w:spacing w:line="240" w:lineRule="auto"/>
              <w:rPr>
                <w:b/>
              </w:rPr>
            </w:pPr>
            <w:r>
              <w:rPr>
                <w:i/>
              </w:rPr>
              <w:t>See</w:t>
            </w:r>
            <w:r w:rsidR="00A744A2">
              <w:rPr>
                <w:i/>
              </w:rPr>
              <w:t xml:space="preserve"> </w:t>
            </w:r>
            <w:hyperlink r:id="rId8">
              <w:r w:rsidR="00A744A2">
                <w:rPr>
                  <w:i/>
                  <w:color w:val="1155CC"/>
                  <w:u w:val="single"/>
                </w:rPr>
                <w:t>here</w:t>
              </w:r>
            </w:hyperlink>
            <w:r w:rsidR="00A744A2">
              <w:rPr>
                <w:i/>
              </w:rPr>
              <w:t>.)</w:t>
            </w:r>
          </w:p>
          <w:p w:rsidR="001A4CCD" w:rsidRDefault="00A744A2">
            <w:pPr>
              <w:spacing w:line="240" w:lineRule="auto"/>
              <w:rPr>
                <w:b/>
                <w:color w:val="FF0000"/>
              </w:rPr>
            </w:pPr>
            <w:r>
              <w:rPr>
                <w:b/>
              </w:rPr>
              <w:t>Considerations for Students with Limited Internet</w:t>
            </w:r>
            <w:r w:rsidRPr="00707BE7">
              <w:rPr>
                <w:b/>
              </w:rPr>
              <w:t>/Technology Access:</w:t>
            </w:r>
          </w:p>
          <w:p w:rsidR="00643C78" w:rsidRPr="00B82F57" w:rsidRDefault="00643C78" w:rsidP="00B82F57">
            <w:pPr>
              <w:spacing w:line="240" w:lineRule="auto"/>
              <w:rPr>
                <w:b/>
                <w:color w:val="FF0000"/>
              </w:rPr>
            </w:pPr>
            <w:r w:rsidRPr="00707BE7">
              <w:rPr>
                <w:i/>
              </w:rPr>
              <w:t xml:space="preserve">Keep checking your emails for </w:t>
            </w:r>
            <w:r w:rsidR="00707BE7" w:rsidRPr="00707BE7">
              <w:rPr>
                <w:i/>
              </w:rPr>
              <w:t>Moodle</w:t>
            </w:r>
            <w:r w:rsidRPr="00707BE7">
              <w:rPr>
                <w:i/>
              </w:rPr>
              <w:t xml:space="preserve"> notifications</w:t>
            </w:r>
          </w:p>
        </w:tc>
      </w:tr>
      <w:tr w:rsidR="001A4CCD" w:rsidTr="004E0FC7">
        <w:trPr>
          <w:trHeight w:val="1905"/>
        </w:trPr>
        <w:tc>
          <w:tcPr>
            <w:tcW w:w="1080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A4CCD" w:rsidRDefault="00A744A2">
            <w:pPr>
              <w:spacing w:line="240" w:lineRule="auto"/>
              <w:rPr>
                <w:b/>
              </w:rPr>
            </w:pPr>
            <w:bookmarkStart w:id="5" w:name="_zeh9d8nfs1n1" w:colFirst="0" w:colLast="0"/>
            <w:bookmarkEnd w:id="5"/>
            <w:r>
              <w:rPr>
                <w:b/>
              </w:rPr>
              <w:t xml:space="preserve">Course Objectives or </w:t>
            </w:r>
            <w:hyperlink r:id="rId9">
              <w:r>
                <w:rPr>
                  <w:b/>
                  <w:color w:val="1155CC"/>
                  <w:u w:val="single"/>
                </w:rPr>
                <w:t xml:space="preserve">Student Learning Outcomes </w:t>
              </w:r>
            </w:hyperlink>
            <w:r>
              <w:rPr>
                <w:b/>
              </w:rPr>
              <w:t>(SLOs)</w:t>
            </w:r>
          </w:p>
          <w:p w:rsidR="00CC18FC" w:rsidRPr="00CC18FC" w:rsidRDefault="00CC18FC" w:rsidP="00CC18FC">
            <w:pPr>
              <w:jc w:val="both"/>
            </w:pPr>
            <w:r w:rsidRPr="00CC18FC">
              <w:t xml:space="preserve">Upon successful completion of the course, the students will be able to: </w:t>
            </w:r>
          </w:p>
          <w:p w:rsidR="003A6549" w:rsidRPr="00632756" w:rsidRDefault="003A6549" w:rsidP="003A6549">
            <w:pPr>
              <w:numPr>
                <w:ilvl w:val="0"/>
                <w:numId w:val="5"/>
              </w:numPr>
              <w:autoSpaceDE w:val="0"/>
              <w:autoSpaceDN w:val="0"/>
              <w:adjustRightInd w:val="0"/>
              <w:spacing w:line="240" w:lineRule="auto"/>
              <w:jc w:val="both"/>
              <w:rPr>
                <w:rFonts w:eastAsia="MS Mincho"/>
                <w:color w:val="000000"/>
                <w:lang w:eastAsia="ja-JP"/>
              </w:rPr>
            </w:pPr>
            <w:r w:rsidRPr="00632756">
              <w:rPr>
                <w:rFonts w:eastAsia="MS Mincho"/>
                <w:color w:val="000000"/>
                <w:lang w:eastAsia="ja-JP"/>
              </w:rPr>
              <w:t xml:space="preserve">To begin to understand the problems/issues, and challenges of protecting, preserving, and restoring urban environments. </w:t>
            </w:r>
          </w:p>
          <w:p w:rsidR="003A6549" w:rsidRDefault="003A6549" w:rsidP="003A6549">
            <w:pPr>
              <w:numPr>
                <w:ilvl w:val="0"/>
                <w:numId w:val="5"/>
              </w:numPr>
              <w:autoSpaceDE w:val="0"/>
              <w:autoSpaceDN w:val="0"/>
              <w:adjustRightInd w:val="0"/>
              <w:spacing w:line="240" w:lineRule="auto"/>
              <w:jc w:val="both"/>
              <w:rPr>
                <w:rFonts w:eastAsia="MS Mincho"/>
                <w:color w:val="000000"/>
                <w:lang w:eastAsia="ja-JP"/>
              </w:rPr>
            </w:pPr>
            <w:r w:rsidRPr="00BE5CF5">
              <w:rPr>
                <w:rFonts w:eastAsia="MS Mincho"/>
                <w:color w:val="000000"/>
                <w:lang w:eastAsia="ja-JP"/>
              </w:rPr>
              <w:t>Understanding the interconnections between the social, technological, historical and ecological dimensions of urban areas;</w:t>
            </w:r>
          </w:p>
          <w:p w:rsidR="003A6549" w:rsidRDefault="003A6549" w:rsidP="003A6549">
            <w:pPr>
              <w:numPr>
                <w:ilvl w:val="0"/>
                <w:numId w:val="5"/>
              </w:numPr>
              <w:autoSpaceDE w:val="0"/>
              <w:autoSpaceDN w:val="0"/>
              <w:adjustRightInd w:val="0"/>
              <w:spacing w:line="240" w:lineRule="auto"/>
              <w:jc w:val="both"/>
              <w:rPr>
                <w:rFonts w:eastAsia="MS Mincho"/>
                <w:color w:val="000000"/>
                <w:lang w:eastAsia="ja-JP"/>
              </w:rPr>
            </w:pPr>
            <w:r w:rsidRPr="00BE5CF5">
              <w:rPr>
                <w:rFonts w:eastAsia="MS Mincho"/>
                <w:color w:val="000000"/>
                <w:lang w:eastAsia="ja-JP"/>
              </w:rPr>
              <w:t xml:space="preserve">Development of critical thinking to analyze the meaning and validity of information and to communicate your own arguments based on this information; </w:t>
            </w:r>
          </w:p>
          <w:p w:rsidR="003A6549" w:rsidRDefault="003A6549" w:rsidP="003A6549">
            <w:pPr>
              <w:numPr>
                <w:ilvl w:val="0"/>
                <w:numId w:val="5"/>
              </w:numPr>
              <w:autoSpaceDE w:val="0"/>
              <w:autoSpaceDN w:val="0"/>
              <w:adjustRightInd w:val="0"/>
              <w:spacing w:line="240" w:lineRule="auto"/>
              <w:jc w:val="both"/>
              <w:rPr>
                <w:rFonts w:eastAsia="MS Mincho"/>
                <w:color w:val="000000"/>
                <w:lang w:eastAsia="ja-JP"/>
              </w:rPr>
            </w:pPr>
            <w:r w:rsidRPr="00BE5CF5">
              <w:rPr>
                <w:rFonts w:eastAsia="MS Mincho"/>
                <w:color w:val="000000"/>
                <w:lang w:eastAsia="ja-JP"/>
              </w:rPr>
              <w:t xml:space="preserve">Ability to work in groups on a common project;  </w:t>
            </w:r>
          </w:p>
          <w:p w:rsidR="001A4CCD" w:rsidRPr="003A6549" w:rsidRDefault="003A6549" w:rsidP="003A6549">
            <w:pPr>
              <w:numPr>
                <w:ilvl w:val="0"/>
                <w:numId w:val="5"/>
              </w:numPr>
              <w:autoSpaceDE w:val="0"/>
              <w:autoSpaceDN w:val="0"/>
              <w:adjustRightInd w:val="0"/>
              <w:spacing w:line="240" w:lineRule="auto"/>
              <w:jc w:val="both"/>
              <w:rPr>
                <w:rFonts w:eastAsia="MS Mincho"/>
                <w:color w:val="000000"/>
                <w:lang w:eastAsia="ja-JP"/>
              </w:rPr>
            </w:pPr>
            <w:r w:rsidRPr="00BE5CF5">
              <w:rPr>
                <w:rFonts w:eastAsia="MS Mincho"/>
                <w:color w:val="000000"/>
                <w:lang w:eastAsia="ja-JP"/>
              </w:rPr>
              <w:t>Ability to convey your knowledge and ideas clearly in written and verbal form.</w:t>
            </w:r>
          </w:p>
        </w:tc>
      </w:tr>
    </w:tbl>
    <w:p w:rsidR="001A4CCD" w:rsidRDefault="001A4CCD">
      <w:pPr>
        <w:pStyle w:val="Title"/>
        <w:spacing w:after="0" w:line="240" w:lineRule="auto"/>
        <w:rPr>
          <w:b/>
          <w:sz w:val="22"/>
          <w:szCs w:val="22"/>
        </w:rPr>
      </w:pPr>
      <w:bookmarkStart w:id="6" w:name="_wmt8powtsdu4" w:colFirst="0" w:colLast="0"/>
      <w:bookmarkEnd w:id="6"/>
    </w:p>
    <w:p w:rsidR="001A4CCD" w:rsidRDefault="001A4CCD">
      <w:pPr>
        <w:pStyle w:val="Title"/>
        <w:spacing w:after="0" w:line="240" w:lineRule="auto"/>
        <w:jc w:val="center"/>
        <w:rPr>
          <w:b/>
          <w:sz w:val="24"/>
          <w:szCs w:val="24"/>
        </w:rPr>
      </w:pPr>
      <w:bookmarkStart w:id="7" w:name="_qaeui9j596nn" w:colFirst="0" w:colLast="0"/>
      <w:bookmarkEnd w:id="7"/>
    </w:p>
    <w:p w:rsidR="001A4CCD" w:rsidRDefault="00A744A2">
      <w:pPr>
        <w:pStyle w:val="Title"/>
        <w:spacing w:after="0" w:line="240" w:lineRule="auto"/>
        <w:jc w:val="center"/>
        <w:rPr>
          <w:b/>
          <w:sz w:val="24"/>
          <w:szCs w:val="24"/>
        </w:rPr>
      </w:pPr>
      <w:bookmarkStart w:id="8" w:name="_2p6ekzff1vel" w:colFirst="0" w:colLast="0"/>
      <w:bookmarkEnd w:id="8"/>
      <w:r>
        <w:rPr>
          <w:b/>
          <w:sz w:val="24"/>
          <w:szCs w:val="24"/>
        </w:rPr>
        <w:t xml:space="preserve">Course Content, Learning Material &amp; Activities Schedule </w:t>
      </w:r>
    </w:p>
    <w:p w:rsidR="001A4CCD" w:rsidRDefault="001A4CCD">
      <w:pPr>
        <w:pStyle w:val="Title"/>
        <w:spacing w:after="0" w:line="240" w:lineRule="auto"/>
        <w:rPr>
          <w:sz w:val="2"/>
          <w:szCs w:val="2"/>
        </w:rPr>
      </w:pPr>
      <w:bookmarkStart w:id="9" w:name="_u59amn93t7lt" w:colFirst="0" w:colLast="0"/>
      <w:bookmarkStart w:id="10" w:name="_rwhlsrsoip5z" w:colFirst="0" w:colLast="0"/>
      <w:bookmarkEnd w:id="9"/>
      <w:bookmarkEnd w:id="10"/>
    </w:p>
    <w:tbl>
      <w:tblPr>
        <w:tblStyle w:val="a1"/>
        <w:tblW w:w="10822"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30"/>
        <w:gridCol w:w="2575"/>
        <w:gridCol w:w="1332"/>
        <w:gridCol w:w="1605"/>
        <w:gridCol w:w="2565"/>
        <w:gridCol w:w="2115"/>
      </w:tblGrid>
      <w:tr w:rsidR="001A4CCD" w:rsidTr="00146B4C">
        <w:trPr>
          <w:trHeight w:val="585"/>
        </w:trPr>
        <w:tc>
          <w:tcPr>
            <w:tcW w:w="630" w:type="dxa"/>
            <w:vMerge w:val="restart"/>
            <w:shd w:val="clear" w:color="auto" w:fill="auto"/>
            <w:tcMar>
              <w:top w:w="100" w:type="dxa"/>
              <w:left w:w="100" w:type="dxa"/>
              <w:bottom w:w="100" w:type="dxa"/>
              <w:right w:w="100" w:type="dxa"/>
            </w:tcMar>
          </w:tcPr>
          <w:p w:rsidR="001A4CCD" w:rsidRDefault="001A4CCD">
            <w:pPr>
              <w:widowControl w:val="0"/>
              <w:spacing w:line="240" w:lineRule="auto"/>
              <w:rPr>
                <w:b/>
              </w:rPr>
            </w:pPr>
          </w:p>
          <w:p w:rsidR="001A4CCD" w:rsidRDefault="001A4CCD">
            <w:pPr>
              <w:widowControl w:val="0"/>
              <w:spacing w:line="240" w:lineRule="auto"/>
              <w:jc w:val="center"/>
              <w:rPr>
                <w:b/>
              </w:rPr>
            </w:pPr>
          </w:p>
          <w:p w:rsidR="001A4CCD" w:rsidRDefault="00175C67">
            <w:pPr>
              <w:widowControl w:val="0"/>
              <w:spacing w:line="240" w:lineRule="auto"/>
              <w:jc w:val="center"/>
              <w:rPr>
                <w:b/>
              </w:rPr>
            </w:pPr>
            <w:r>
              <w:rPr>
                <w:b/>
              </w:rPr>
              <w:t>Wk.</w:t>
            </w:r>
            <w:r w:rsidR="00A744A2">
              <w:rPr>
                <w:b/>
              </w:rPr>
              <w:t xml:space="preserve"> </w:t>
            </w:r>
          </w:p>
        </w:tc>
        <w:tc>
          <w:tcPr>
            <w:tcW w:w="2575" w:type="dxa"/>
            <w:vMerge w:val="restart"/>
            <w:shd w:val="clear" w:color="auto" w:fill="auto"/>
            <w:tcMar>
              <w:top w:w="100" w:type="dxa"/>
              <w:left w:w="100" w:type="dxa"/>
              <w:bottom w:w="100" w:type="dxa"/>
              <w:right w:w="100" w:type="dxa"/>
            </w:tcMar>
          </w:tcPr>
          <w:p w:rsidR="001A4CCD" w:rsidRDefault="00A744A2">
            <w:pPr>
              <w:widowControl w:val="0"/>
              <w:spacing w:line="240" w:lineRule="auto"/>
              <w:rPr>
                <w:b/>
              </w:rPr>
            </w:pPr>
            <w:r>
              <w:rPr>
                <w:b/>
              </w:rPr>
              <w:t xml:space="preserve">Topic/ Title </w:t>
            </w:r>
          </w:p>
          <w:p w:rsidR="001A4CCD" w:rsidRDefault="001A4CCD">
            <w:pPr>
              <w:widowControl w:val="0"/>
              <w:spacing w:line="240" w:lineRule="auto"/>
              <w:jc w:val="center"/>
              <w:rPr>
                <w:sz w:val="18"/>
                <w:szCs w:val="18"/>
              </w:rPr>
            </w:pPr>
          </w:p>
        </w:tc>
        <w:tc>
          <w:tcPr>
            <w:tcW w:w="5502" w:type="dxa"/>
            <w:gridSpan w:val="3"/>
            <w:shd w:val="clear" w:color="auto" w:fill="auto"/>
            <w:tcMar>
              <w:top w:w="100" w:type="dxa"/>
              <w:left w:w="100" w:type="dxa"/>
              <w:bottom w:w="100" w:type="dxa"/>
              <w:right w:w="100" w:type="dxa"/>
            </w:tcMar>
          </w:tcPr>
          <w:p w:rsidR="001A4CCD" w:rsidRDefault="00426D7A">
            <w:pPr>
              <w:widowControl w:val="0"/>
              <w:spacing w:line="240" w:lineRule="auto"/>
              <w:jc w:val="center"/>
              <w:rPr>
                <w:sz w:val="18"/>
                <w:szCs w:val="18"/>
              </w:rPr>
            </w:pPr>
            <w:hyperlink r:id="rId10" w:anchor="heading=h.4dy4q49omahn">
              <w:r w:rsidR="00A744A2">
                <w:rPr>
                  <w:b/>
                  <w:color w:val="1155CC"/>
                  <w:u w:val="single"/>
                </w:rPr>
                <w:t>Teaching-Learning Activities</w:t>
              </w:r>
            </w:hyperlink>
          </w:p>
        </w:tc>
        <w:tc>
          <w:tcPr>
            <w:tcW w:w="2115" w:type="dxa"/>
            <w:vMerge w:val="restart"/>
            <w:shd w:val="clear" w:color="auto" w:fill="auto"/>
            <w:tcMar>
              <w:top w:w="100" w:type="dxa"/>
              <w:left w:w="100" w:type="dxa"/>
              <w:bottom w:w="100" w:type="dxa"/>
              <w:right w:w="100" w:type="dxa"/>
            </w:tcMar>
          </w:tcPr>
          <w:p w:rsidR="001A4CCD" w:rsidRDefault="00426D7A">
            <w:pPr>
              <w:widowControl w:val="0"/>
              <w:spacing w:line="240" w:lineRule="auto"/>
              <w:rPr>
                <w:b/>
              </w:rPr>
            </w:pPr>
            <w:hyperlink r:id="rId11">
              <w:r w:rsidR="00A744A2">
                <w:rPr>
                  <w:b/>
                  <w:color w:val="1155CC"/>
                  <w:u w:val="single"/>
                </w:rPr>
                <w:t>Assessment</w:t>
              </w:r>
            </w:hyperlink>
          </w:p>
          <w:p w:rsidR="001A4CCD" w:rsidRDefault="00A744A2">
            <w:pPr>
              <w:widowControl w:val="0"/>
              <w:spacing w:line="240" w:lineRule="auto"/>
              <w:rPr>
                <w:sz w:val="18"/>
                <w:szCs w:val="18"/>
              </w:rPr>
            </w:pPr>
            <w:r>
              <w:rPr>
                <w:b/>
              </w:rPr>
              <w:t xml:space="preserve">&amp; </w:t>
            </w:r>
            <w:hyperlink r:id="rId12">
              <w:r>
                <w:rPr>
                  <w:b/>
                  <w:color w:val="1155CC"/>
                  <w:u w:val="single"/>
                </w:rPr>
                <w:t>Rubrics</w:t>
              </w:r>
            </w:hyperlink>
          </w:p>
          <w:p w:rsidR="001A4CCD" w:rsidRDefault="00A744A2">
            <w:pPr>
              <w:widowControl w:val="0"/>
              <w:spacing w:line="240" w:lineRule="auto"/>
              <w:rPr>
                <w:sz w:val="20"/>
                <w:szCs w:val="20"/>
              </w:rPr>
            </w:pPr>
            <w:r>
              <w:rPr>
                <w:sz w:val="20"/>
                <w:szCs w:val="20"/>
              </w:rPr>
              <w:t>(with the due date)</w:t>
            </w:r>
          </w:p>
        </w:tc>
      </w:tr>
      <w:tr w:rsidR="001A4CCD" w:rsidTr="00146B4C">
        <w:trPr>
          <w:trHeight w:val="385"/>
        </w:trPr>
        <w:tc>
          <w:tcPr>
            <w:tcW w:w="630" w:type="dxa"/>
            <w:vMerge/>
            <w:shd w:val="clear" w:color="auto" w:fill="auto"/>
            <w:tcMar>
              <w:top w:w="100" w:type="dxa"/>
              <w:left w:w="100" w:type="dxa"/>
              <w:bottom w:w="100" w:type="dxa"/>
              <w:right w:w="100" w:type="dxa"/>
            </w:tcMar>
          </w:tcPr>
          <w:p w:rsidR="001A4CCD" w:rsidRDefault="001A4CCD">
            <w:pPr>
              <w:widowControl w:val="0"/>
              <w:spacing w:line="240" w:lineRule="auto"/>
              <w:jc w:val="center"/>
              <w:rPr>
                <w:b/>
              </w:rPr>
            </w:pPr>
          </w:p>
        </w:tc>
        <w:tc>
          <w:tcPr>
            <w:tcW w:w="2575" w:type="dxa"/>
            <w:vMerge/>
            <w:shd w:val="clear" w:color="auto" w:fill="auto"/>
            <w:tcMar>
              <w:top w:w="100" w:type="dxa"/>
              <w:left w:w="100" w:type="dxa"/>
              <w:bottom w:w="100" w:type="dxa"/>
              <w:right w:w="100" w:type="dxa"/>
            </w:tcMar>
          </w:tcPr>
          <w:p w:rsidR="001A4CCD" w:rsidRDefault="001A4CCD">
            <w:pPr>
              <w:widowControl w:val="0"/>
              <w:spacing w:line="240" w:lineRule="auto"/>
              <w:jc w:val="center"/>
              <w:rPr>
                <w:b/>
              </w:rPr>
            </w:pPr>
          </w:p>
        </w:tc>
        <w:tc>
          <w:tcPr>
            <w:tcW w:w="2937" w:type="dxa"/>
            <w:gridSpan w:val="2"/>
            <w:shd w:val="clear" w:color="auto" w:fill="auto"/>
            <w:tcMar>
              <w:top w:w="100" w:type="dxa"/>
              <w:left w:w="100" w:type="dxa"/>
              <w:bottom w:w="100" w:type="dxa"/>
              <w:right w:w="100" w:type="dxa"/>
            </w:tcMar>
          </w:tcPr>
          <w:p w:rsidR="001A4CCD" w:rsidRDefault="00A744A2">
            <w:pPr>
              <w:widowControl w:val="0"/>
              <w:spacing w:line="240" w:lineRule="auto"/>
              <w:jc w:val="center"/>
              <w:rPr>
                <w:b/>
              </w:rPr>
            </w:pPr>
            <w:r>
              <w:rPr>
                <w:b/>
              </w:rPr>
              <w:t>Synchronous</w:t>
            </w:r>
          </w:p>
          <w:p w:rsidR="001A4CCD" w:rsidRDefault="00A744A2">
            <w:pPr>
              <w:widowControl w:val="0"/>
              <w:spacing w:line="240" w:lineRule="auto"/>
              <w:jc w:val="center"/>
              <w:rPr>
                <w:b/>
              </w:rPr>
            </w:pPr>
            <w:r>
              <w:rPr>
                <w:b/>
              </w:rPr>
              <w:t>(Simultaneously conducted)</w:t>
            </w:r>
          </w:p>
          <w:p w:rsidR="001A4CCD" w:rsidRDefault="001A4CCD">
            <w:pPr>
              <w:widowControl w:val="0"/>
              <w:spacing w:line="240" w:lineRule="auto"/>
              <w:jc w:val="center"/>
              <w:rPr>
                <w:i/>
                <w:color w:val="999999"/>
                <w:sz w:val="18"/>
                <w:szCs w:val="18"/>
              </w:rPr>
            </w:pPr>
          </w:p>
        </w:tc>
        <w:tc>
          <w:tcPr>
            <w:tcW w:w="2565" w:type="dxa"/>
            <w:shd w:val="clear" w:color="auto" w:fill="auto"/>
            <w:tcMar>
              <w:top w:w="100" w:type="dxa"/>
              <w:left w:w="100" w:type="dxa"/>
              <w:bottom w:w="100" w:type="dxa"/>
              <w:right w:w="100" w:type="dxa"/>
            </w:tcMar>
          </w:tcPr>
          <w:p w:rsidR="001A4CCD" w:rsidRDefault="00A744A2">
            <w:pPr>
              <w:widowControl w:val="0"/>
              <w:spacing w:line="240" w:lineRule="auto"/>
              <w:jc w:val="center"/>
              <w:rPr>
                <w:b/>
              </w:rPr>
            </w:pPr>
            <w:r>
              <w:rPr>
                <w:b/>
              </w:rPr>
              <w:t>Asynchronous</w:t>
            </w:r>
          </w:p>
          <w:p w:rsidR="001A4CCD" w:rsidRDefault="001A4CCD" w:rsidP="00B17AA2">
            <w:pPr>
              <w:widowControl w:val="0"/>
              <w:spacing w:line="240" w:lineRule="auto"/>
              <w:rPr>
                <w:sz w:val="18"/>
                <w:szCs w:val="18"/>
              </w:rPr>
            </w:pPr>
          </w:p>
          <w:p w:rsidR="001A4CCD" w:rsidRDefault="001A4CCD">
            <w:pPr>
              <w:widowControl w:val="0"/>
              <w:spacing w:line="240" w:lineRule="auto"/>
              <w:jc w:val="center"/>
              <w:rPr>
                <w:i/>
                <w:color w:val="999999"/>
                <w:sz w:val="18"/>
                <w:szCs w:val="18"/>
              </w:rPr>
            </w:pPr>
          </w:p>
        </w:tc>
        <w:tc>
          <w:tcPr>
            <w:tcW w:w="2115" w:type="dxa"/>
            <w:vMerge/>
            <w:shd w:val="clear" w:color="auto" w:fill="auto"/>
            <w:tcMar>
              <w:top w:w="100" w:type="dxa"/>
              <w:left w:w="100" w:type="dxa"/>
              <w:bottom w:w="100" w:type="dxa"/>
              <w:right w:w="100" w:type="dxa"/>
            </w:tcMar>
          </w:tcPr>
          <w:p w:rsidR="001A4CCD" w:rsidRDefault="001A4CCD">
            <w:pPr>
              <w:widowControl w:val="0"/>
              <w:spacing w:line="240" w:lineRule="auto"/>
              <w:jc w:val="center"/>
              <w:rPr>
                <w:b/>
              </w:rPr>
            </w:pPr>
          </w:p>
        </w:tc>
      </w:tr>
      <w:tr w:rsidR="001A4CCD" w:rsidTr="00146B4C">
        <w:tc>
          <w:tcPr>
            <w:tcW w:w="630" w:type="dxa"/>
            <w:vMerge/>
            <w:shd w:val="clear" w:color="auto" w:fill="auto"/>
            <w:tcMar>
              <w:top w:w="100" w:type="dxa"/>
              <w:left w:w="100" w:type="dxa"/>
              <w:bottom w:w="100" w:type="dxa"/>
              <w:right w:w="100" w:type="dxa"/>
            </w:tcMar>
          </w:tcPr>
          <w:p w:rsidR="001A4CCD" w:rsidRDefault="001A4CCD">
            <w:pPr>
              <w:widowControl w:val="0"/>
              <w:spacing w:line="240" w:lineRule="auto"/>
              <w:jc w:val="center"/>
              <w:rPr>
                <w:b/>
              </w:rPr>
            </w:pPr>
          </w:p>
        </w:tc>
        <w:tc>
          <w:tcPr>
            <w:tcW w:w="2575" w:type="dxa"/>
            <w:vMerge/>
            <w:shd w:val="clear" w:color="auto" w:fill="auto"/>
            <w:tcMar>
              <w:top w:w="100" w:type="dxa"/>
              <w:left w:w="100" w:type="dxa"/>
              <w:bottom w:w="100" w:type="dxa"/>
              <w:right w:w="100" w:type="dxa"/>
            </w:tcMar>
          </w:tcPr>
          <w:p w:rsidR="001A4CCD" w:rsidRDefault="001A4CCD">
            <w:pPr>
              <w:widowControl w:val="0"/>
              <w:spacing w:line="240" w:lineRule="auto"/>
              <w:jc w:val="center"/>
              <w:rPr>
                <w:b/>
              </w:rPr>
            </w:pPr>
          </w:p>
        </w:tc>
        <w:tc>
          <w:tcPr>
            <w:tcW w:w="1332" w:type="dxa"/>
            <w:shd w:val="clear" w:color="auto" w:fill="auto"/>
            <w:tcMar>
              <w:top w:w="100" w:type="dxa"/>
              <w:left w:w="100" w:type="dxa"/>
              <w:bottom w:w="100" w:type="dxa"/>
              <w:right w:w="100" w:type="dxa"/>
            </w:tcMar>
          </w:tcPr>
          <w:p w:rsidR="001A4CCD" w:rsidRDefault="00A744A2">
            <w:pPr>
              <w:widowControl w:val="0"/>
              <w:spacing w:line="240" w:lineRule="auto"/>
              <w:jc w:val="center"/>
              <w:rPr>
                <w:sz w:val="20"/>
                <w:szCs w:val="20"/>
              </w:rPr>
            </w:pPr>
            <w:r>
              <w:rPr>
                <w:sz w:val="20"/>
                <w:szCs w:val="20"/>
              </w:rPr>
              <w:t>In-Person</w:t>
            </w:r>
          </w:p>
        </w:tc>
        <w:tc>
          <w:tcPr>
            <w:tcW w:w="1605" w:type="dxa"/>
            <w:shd w:val="clear" w:color="auto" w:fill="auto"/>
            <w:tcMar>
              <w:top w:w="100" w:type="dxa"/>
              <w:left w:w="100" w:type="dxa"/>
              <w:bottom w:w="100" w:type="dxa"/>
              <w:right w:w="100" w:type="dxa"/>
            </w:tcMar>
          </w:tcPr>
          <w:p w:rsidR="001A4CCD" w:rsidRDefault="00A744A2">
            <w:pPr>
              <w:widowControl w:val="0"/>
              <w:spacing w:line="240" w:lineRule="auto"/>
              <w:jc w:val="center"/>
              <w:rPr>
                <w:sz w:val="20"/>
                <w:szCs w:val="20"/>
              </w:rPr>
            </w:pPr>
            <w:r>
              <w:rPr>
                <w:sz w:val="20"/>
                <w:szCs w:val="20"/>
              </w:rPr>
              <w:t>Online</w:t>
            </w:r>
          </w:p>
        </w:tc>
        <w:tc>
          <w:tcPr>
            <w:tcW w:w="2565" w:type="dxa"/>
            <w:shd w:val="clear" w:color="auto" w:fill="auto"/>
            <w:tcMar>
              <w:top w:w="100" w:type="dxa"/>
              <w:left w:w="100" w:type="dxa"/>
              <w:bottom w:w="100" w:type="dxa"/>
              <w:right w:w="100" w:type="dxa"/>
            </w:tcMar>
          </w:tcPr>
          <w:p w:rsidR="001A4CCD" w:rsidRDefault="00A744A2">
            <w:pPr>
              <w:widowControl w:val="0"/>
              <w:spacing w:line="240" w:lineRule="auto"/>
              <w:jc w:val="center"/>
              <w:rPr>
                <w:sz w:val="20"/>
                <w:szCs w:val="20"/>
              </w:rPr>
            </w:pPr>
            <w:r>
              <w:rPr>
                <w:sz w:val="20"/>
                <w:szCs w:val="20"/>
              </w:rPr>
              <w:t>Off-campus and offline</w:t>
            </w:r>
          </w:p>
        </w:tc>
        <w:tc>
          <w:tcPr>
            <w:tcW w:w="2115" w:type="dxa"/>
            <w:vMerge/>
            <w:shd w:val="clear" w:color="auto" w:fill="auto"/>
            <w:tcMar>
              <w:top w:w="100" w:type="dxa"/>
              <w:left w:w="100" w:type="dxa"/>
              <w:bottom w:w="100" w:type="dxa"/>
              <w:right w:w="100" w:type="dxa"/>
            </w:tcMar>
          </w:tcPr>
          <w:p w:rsidR="001A4CCD" w:rsidRDefault="001A4CCD">
            <w:pPr>
              <w:widowControl w:val="0"/>
              <w:spacing w:line="240" w:lineRule="auto"/>
              <w:jc w:val="center"/>
              <w:rPr>
                <w:b/>
              </w:rPr>
            </w:pPr>
          </w:p>
        </w:tc>
      </w:tr>
      <w:tr w:rsidR="00B72890" w:rsidTr="00146B4C">
        <w:trPr>
          <w:trHeight w:val="420"/>
        </w:trPr>
        <w:tc>
          <w:tcPr>
            <w:tcW w:w="630" w:type="dxa"/>
            <w:shd w:val="clear" w:color="auto" w:fill="auto"/>
            <w:tcMar>
              <w:top w:w="100" w:type="dxa"/>
              <w:left w:w="100" w:type="dxa"/>
              <w:bottom w:w="100" w:type="dxa"/>
              <w:right w:w="100" w:type="dxa"/>
            </w:tcMar>
          </w:tcPr>
          <w:p w:rsidR="00B72890" w:rsidRDefault="00B72890">
            <w:pPr>
              <w:widowControl w:val="0"/>
              <w:spacing w:line="240" w:lineRule="auto"/>
              <w:jc w:val="center"/>
            </w:pPr>
          </w:p>
          <w:p w:rsidR="00B72890" w:rsidRDefault="00B72890">
            <w:pPr>
              <w:widowControl w:val="0"/>
              <w:spacing w:line="240" w:lineRule="auto"/>
              <w:jc w:val="center"/>
            </w:pPr>
            <w:r>
              <w:t>1</w:t>
            </w:r>
          </w:p>
        </w:tc>
        <w:tc>
          <w:tcPr>
            <w:tcW w:w="2575" w:type="dxa"/>
            <w:shd w:val="clear" w:color="auto" w:fill="auto"/>
            <w:tcMar>
              <w:top w:w="100" w:type="dxa"/>
              <w:left w:w="100" w:type="dxa"/>
              <w:bottom w:w="100" w:type="dxa"/>
              <w:right w:w="100" w:type="dxa"/>
            </w:tcMar>
          </w:tcPr>
          <w:p w:rsidR="00B72890" w:rsidRPr="00B72890" w:rsidRDefault="00B72890" w:rsidP="00146B4C">
            <w:pPr>
              <w:widowControl w:val="0"/>
              <w:spacing w:line="240" w:lineRule="auto"/>
              <w:jc w:val="center"/>
              <w:rPr>
                <w:rFonts w:asciiTheme="majorHAnsi" w:hAnsiTheme="majorHAnsi" w:cstheme="majorHAnsi"/>
              </w:rPr>
            </w:pPr>
            <w:r w:rsidRPr="00B72890">
              <w:rPr>
                <w:rFonts w:asciiTheme="majorHAnsi" w:hAnsiTheme="majorHAnsi" w:cstheme="majorHAnsi"/>
              </w:rPr>
              <w:t>Introduction</w:t>
            </w:r>
          </w:p>
          <w:p w:rsidR="00B72890" w:rsidRPr="00B72890" w:rsidRDefault="00B72890" w:rsidP="000A165A">
            <w:pPr>
              <w:widowControl w:val="0"/>
              <w:spacing w:line="240" w:lineRule="auto"/>
              <w:jc w:val="center"/>
              <w:rPr>
                <w:rFonts w:asciiTheme="majorHAnsi" w:hAnsiTheme="majorHAnsi" w:cstheme="majorHAnsi"/>
              </w:rPr>
            </w:pPr>
            <w:r w:rsidRPr="00B72890">
              <w:rPr>
                <w:rFonts w:asciiTheme="majorHAnsi" w:hAnsiTheme="majorHAnsi" w:cstheme="majorHAnsi"/>
              </w:rPr>
              <w:t>Urbanization and Urban Growth, Rural Urban Migration</w:t>
            </w:r>
          </w:p>
        </w:tc>
        <w:tc>
          <w:tcPr>
            <w:tcW w:w="1332" w:type="dxa"/>
            <w:shd w:val="clear" w:color="auto" w:fill="auto"/>
            <w:tcMar>
              <w:top w:w="100" w:type="dxa"/>
              <w:left w:w="100" w:type="dxa"/>
              <w:bottom w:w="100" w:type="dxa"/>
              <w:right w:w="100" w:type="dxa"/>
            </w:tcMar>
          </w:tcPr>
          <w:p w:rsidR="00B72890" w:rsidRPr="000A165A" w:rsidRDefault="00B72890">
            <w:pPr>
              <w:widowControl w:val="0"/>
              <w:spacing w:line="240" w:lineRule="auto"/>
              <w:jc w:val="center"/>
              <w:rPr>
                <w:i/>
                <w:sz w:val="18"/>
                <w:szCs w:val="18"/>
              </w:rPr>
            </w:pPr>
            <w:r w:rsidRPr="000A165A">
              <w:rPr>
                <w:i/>
                <w:sz w:val="18"/>
                <w:szCs w:val="18"/>
              </w:rPr>
              <w:t>Presentation / Lecture</w:t>
            </w:r>
          </w:p>
          <w:p w:rsidR="00B72890" w:rsidRDefault="00B72890" w:rsidP="000A165A">
            <w:pPr>
              <w:widowControl w:val="0"/>
              <w:spacing w:line="240" w:lineRule="auto"/>
              <w:jc w:val="center"/>
            </w:pPr>
            <w:r w:rsidRPr="000A165A">
              <w:rPr>
                <w:i/>
                <w:sz w:val="18"/>
                <w:szCs w:val="18"/>
              </w:rPr>
              <w:t>Q&amp;A</w:t>
            </w:r>
          </w:p>
        </w:tc>
        <w:tc>
          <w:tcPr>
            <w:tcW w:w="1605" w:type="dxa"/>
            <w:shd w:val="clear" w:color="auto" w:fill="auto"/>
            <w:tcMar>
              <w:top w:w="100" w:type="dxa"/>
              <w:left w:w="100" w:type="dxa"/>
              <w:bottom w:w="100" w:type="dxa"/>
              <w:right w:w="100" w:type="dxa"/>
            </w:tcMar>
          </w:tcPr>
          <w:p w:rsidR="00B72890" w:rsidRDefault="00B72890">
            <w:pPr>
              <w:widowControl w:val="0"/>
              <w:spacing w:line="240" w:lineRule="auto"/>
              <w:jc w:val="center"/>
            </w:pPr>
            <w:r w:rsidRPr="000A165A">
              <w:rPr>
                <w:i/>
                <w:sz w:val="18"/>
                <w:szCs w:val="18"/>
              </w:rPr>
              <w:t>Live Video-Audio/ Live Chat</w:t>
            </w:r>
          </w:p>
        </w:tc>
        <w:tc>
          <w:tcPr>
            <w:tcW w:w="2565" w:type="dxa"/>
            <w:shd w:val="clear" w:color="auto" w:fill="auto"/>
            <w:tcMar>
              <w:top w:w="100" w:type="dxa"/>
              <w:left w:w="100" w:type="dxa"/>
              <w:bottom w:w="100" w:type="dxa"/>
              <w:right w:w="100" w:type="dxa"/>
            </w:tcMar>
          </w:tcPr>
          <w:p w:rsidR="00B72890" w:rsidRPr="000A165A" w:rsidRDefault="00B72890" w:rsidP="000A165A">
            <w:pPr>
              <w:widowControl w:val="0"/>
              <w:spacing w:line="240" w:lineRule="auto"/>
              <w:jc w:val="center"/>
              <w:rPr>
                <w:i/>
                <w:sz w:val="18"/>
                <w:szCs w:val="18"/>
              </w:rPr>
            </w:pPr>
            <w:r w:rsidRPr="000A165A">
              <w:rPr>
                <w:i/>
                <w:sz w:val="18"/>
                <w:szCs w:val="18"/>
              </w:rPr>
              <w:t>Recordings/</w:t>
            </w:r>
          </w:p>
          <w:p w:rsidR="00B72890" w:rsidRDefault="00B72890" w:rsidP="000A165A">
            <w:pPr>
              <w:widowControl w:val="0"/>
              <w:spacing w:line="240" w:lineRule="auto"/>
              <w:jc w:val="center"/>
            </w:pPr>
            <w:r w:rsidRPr="000A165A">
              <w:rPr>
                <w:i/>
                <w:sz w:val="18"/>
                <w:szCs w:val="18"/>
              </w:rPr>
              <w:t>Lecture notes</w:t>
            </w:r>
          </w:p>
        </w:tc>
        <w:tc>
          <w:tcPr>
            <w:tcW w:w="2115" w:type="dxa"/>
            <w:shd w:val="clear" w:color="auto" w:fill="auto"/>
            <w:tcMar>
              <w:top w:w="100" w:type="dxa"/>
              <w:left w:w="100" w:type="dxa"/>
              <w:bottom w:w="100" w:type="dxa"/>
              <w:right w:w="100" w:type="dxa"/>
            </w:tcMar>
          </w:tcPr>
          <w:p w:rsidR="00B72890" w:rsidRDefault="00B72890">
            <w:pPr>
              <w:widowControl w:val="0"/>
              <w:spacing w:line="240" w:lineRule="auto"/>
              <w:jc w:val="center"/>
            </w:pPr>
            <w:r>
              <w:rPr>
                <w:rFonts w:ascii="Trebuchet MS" w:hAnsi="Trebuchet MS"/>
                <w:sz w:val="20"/>
                <w:szCs w:val="20"/>
              </w:rPr>
              <w:t>Reading: Home Reading (introduction of course activity)</w:t>
            </w:r>
          </w:p>
        </w:tc>
      </w:tr>
      <w:tr w:rsidR="000A165A" w:rsidTr="00146B4C">
        <w:trPr>
          <w:trHeight w:val="420"/>
        </w:trPr>
        <w:tc>
          <w:tcPr>
            <w:tcW w:w="630" w:type="dxa"/>
            <w:vMerge w:val="restart"/>
            <w:shd w:val="clear" w:color="auto" w:fill="auto"/>
            <w:tcMar>
              <w:top w:w="100" w:type="dxa"/>
              <w:left w:w="100" w:type="dxa"/>
              <w:bottom w:w="100" w:type="dxa"/>
              <w:right w:w="100" w:type="dxa"/>
            </w:tcMar>
          </w:tcPr>
          <w:p w:rsidR="000A165A" w:rsidRDefault="000A165A" w:rsidP="000A165A">
            <w:pPr>
              <w:widowControl w:val="0"/>
              <w:spacing w:line="240" w:lineRule="auto"/>
              <w:jc w:val="center"/>
            </w:pPr>
          </w:p>
          <w:p w:rsidR="000A165A" w:rsidRDefault="000A165A" w:rsidP="000A165A">
            <w:pPr>
              <w:widowControl w:val="0"/>
              <w:spacing w:line="240" w:lineRule="auto"/>
              <w:jc w:val="center"/>
            </w:pPr>
            <w:r>
              <w:t>2</w:t>
            </w:r>
          </w:p>
        </w:tc>
        <w:tc>
          <w:tcPr>
            <w:tcW w:w="2575" w:type="dxa"/>
            <w:shd w:val="clear" w:color="auto" w:fill="auto"/>
            <w:tcMar>
              <w:top w:w="100" w:type="dxa"/>
              <w:left w:w="100" w:type="dxa"/>
              <w:bottom w:w="100" w:type="dxa"/>
              <w:right w:w="100" w:type="dxa"/>
            </w:tcMar>
          </w:tcPr>
          <w:p w:rsidR="00146B4C" w:rsidRPr="00B72890" w:rsidRDefault="00146B4C" w:rsidP="007F6031">
            <w:pPr>
              <w:spacing w:line="240" w:lineRule="auto"/>
              <w:jc w:val="center"/>
              <w:rPr>
                <w:rStyle w:val="seetext1"/>
                <w:rFonts w:asciiTheme="majorHAnsi" w:hAnsiTheme="majorHAnsi" w:cstheme="majorHAnsi"/>
                <w:sz w:val="22"/>
                <w:szCs w:val="22"/>
              </w:rPr>
            </w:pPr>
            <w:r w:rsidRPr="00B72890">
              <w:rPr>
                <w:rStyle w:val="seetext1"/>
                <w:rFonts w:asciiTheme="majorHAnsi" w:hAnsiTheme="majorHAnsi" w:cstheme="majorHAnsi"/>
                <w:sz w:val="22"/>
                <w:szCs w:val="22"/>
              </w:rPr>
              <w:t>Increased transportation, Traffic Congestions</w:t>
            </w:r>
          </w:p>
          <w:p w:rsidR="000A165A" w:rsidRPr="00B72890" w:rsidRDefault="000A165A" w:rsidP="000A165A">
            <w:pPr>
              <w:widowControl w:val="0"/>
              <w:spacing w:line="240" w:lineRule="auto"/>
              <w:jc w:val="center"/>
              <w:rPr>
                <w:rFonts w:asciiTheme="majorHAnsi" w:hAnsiTheme="majorHAnsi" w:cstheme="majorHAnsi"/>
              </w:rPr>
            </w:pPr>
          </w:p>
        </w:tc>
        <w:tc>
          <w:tcPr>
            <w:tcW w:w="1332" w:type="dxa"/>
            <w:shd w:val="clear" w:color="auto" w:fill="auto"/>
            <w:tcMar>
              <w:top w:w="100" w:type="dxa"/>
              <w:left w:w="100" w:type="dxa"/>
              <w:bottom w:w="100" w:type="dxa"/>
              <w:right w:w="100" w:type="dxa"/>
            </w:tcMar>
          </w:tcPr>
          <w:p w:rsidR="000A165A" w:rsidRPr="000A165A" w:rsidRDefault="000A165A" w:rsidP="000A165A">
            <w:pPr>
              <w:widowControl w:val="0"/>
              <w:spacing w:line="240" w:lineRule="auto"/>
              <w:jc w:val="center"/>
              <w:rPr>
                <w:i/>
                <w:sz w:val="18"/>
                <w:szCs w:val="18"/>
              </w:rPr>
            </w:pPr>
            <w:r w:rsidRPr="000A165A">
              <w:rPr>
                <w:i/>
                <w:sz w:val="18"/>
                <w:szCs w:val="18"/>
              </w:rPr>
              <w:t>Presentation / Lecture</w:t>
            </w:r>
          </w:p>
          <w:p w:rsidR="000A165A" w:rsidRDefault="000A165A" w:rsidP="000A165A">
            <w:pPr>
              <w:widowControl w:val="0"/>
              <w:spacing w:line="240" w:lineRule="auto"/>
              <w:jc w:val="center"/>
            </w:pPr>
            <w:r w:rsidRPr="000A165A">
              <w:rPr>
                <w:i/>
                <w:sz w:val="18"/>
                <w:szCs w:val="18"/>
              </w:rPr>
              <w:t>Q&amp;A</w:t>
            </w:r>
          </w:p>
        </w:tc>
        <w:tc>
          <w:tcPr>
            <w:tcW w:w="1605" w:type="dxa"/>
            <w:shd w:val="clear" w:color="auto" w:fill="auto"/>
            <w:tcMar>
              <w:top w:w="100" w:type="dxa"/>
              <w:left w:w="100" w:type="dxa"/>
              <w:bottom w:w="100" w:type="dxa"/>
              <w:right w:w="100" w:type="dxa"/>
            </w:tcMar>
          </w:tcPr>
          <w:p w:rsidR="000A165A" w:rsidRDefault="000A165A" w:rsidP="000A165A">
            <w:r w:rsidRPr="00FF1D04">
              <w:rPr>
                <w:i/>
                <w:sz w:val="18"/>
                <w:szCs w:val="18"/>
              </w:rPr>
              <w:t>Live Video-Audio/ Live Chat</w:t>
            </w:r>
          </w:p>
        </w:tc>
        <w:tc>
          <w:tcPr>
            <w:tcW w:w="2565" w:type="dxa"/>
            <w:shd w:val="clear" w:color="auto" w:fill="auto"/>
            <w:tcMar>
              <w:top w:w="100" w:type="dxa"/>
              <w:left w:w="100" w:type="dxa"/>
              <w:bottom w:w="100" w:type="dxa"/>
              <w:right w:w="100" w:type="dxa"/>
            </w:tcMar>
          </w:tcPr>
          <w:p w:rsidR="000A165A" w:rsidRPr="000A165A" w:rsidRDefault="000A165A" w:rsidP="000A165A">
            <w:pPr>
              <w:widowControl w:val="0"/>
              <w:spacing w:line="240" w:lineRule="auto"/>
              <w:jc w:val="center"/>
              <w:rPr>
                <w:i/>
                <w:sz w:val="18"/>
                <w:szCs w:val="18"/>
              </w:rPr>
            </w:pPr>
            <w:r w:rsidRPr="000A165A">
              <w:rPr>
                <w:i/>
                <w:sz w:val="18"/>
                <w:szCs w:val="18"/>
              </w:rPr>
              <w:t>Recordings/</w:t>
            </w:r>
          </w:p>
          <w:p w:rsidR="000A165A" w:rsidRDefault="000A165A" w:rsidP="000A165A">
            <w:pPr>
              <w:widowControl w:val="0"/>
              <w:spacing w:line="240" w:lineRule="auto"/>
              <w:jc w:val="center"/>
            </w:pPr>
            <w:r w:rsidRPr="000A165A">
              <w:rPr>
                <w:i/>
                <w:sz w:val="18"/>
                <w:szCs w:val="18"/>
              </w:rPr>
              <w:t>Lecture notes</w:t>
            </w:r>
          </w:p>
        </w:tc>
        <w:tc>
          <w:tcPr>
            <w:tcW w:w="2115" w:type="dxa"/>
            <w:shd w:val="clear" w:color="auto" w:fill="auto"/>
            <w:tcMar>
              <w:top w:w="100" w:type="dxa"/>
              <w:left w:w="100" w:type="dxa"/>
              <w:bottom w:w="100" w:type="dxa"/>
              <w:right w:w="100" w:type="dxa"/>
            </w:tcMar>
          </w:tcPr>
          <w:p w:rsidR="000A165A" w:rsidRDefault="000A165A" w:rsidP="000A165A">
            <w:pPr>
              <w:widowControl w:val="0"/>
              <w:spacing w:line="240" w:lineRule="auto"/>
              <w:jc w:val="center"/>
            </w:pPr>
            <w:r>
              <w:rPr>
                <w:rFonts w:ascii="Trebuchet MS" w:hAnsi="Trebuchet MS"/>
                <w:sz w:val="20"/>
                <w:szCs w:val="20"/>
              </w:rPr>
              <w:t>Lecture &amp; Discussion; Reading: Home Reading/Class Activity</w:t>
            </w:r>
          </w:p>
        </w:tc>
      </w:tr>
      <w:tr w:rsidR="000A165A" w:rsidTr="00146B4C">
        <w:trPr>
          <w:trHeight w:val="420"/>
        </w:trPr>
        <w:tc>
          <w:tcPr>
            <w:tcW w:w="630" w:type="dxa"/>
            <w:vMerge/>
            <w:shd w:val="clear" w:color="auto" w:fill="auto"/>
            <w:tcMar>
              <w:top w:w="100" w:type="dxa"/>
              <w:left w:w="100" w:type="dxa"/>
              <w:bottom w:w="100" w:type="dxa"/>
              <w:right w:w="100" w:type="dxa"/>
            </w:tcMar>
          </w:tcPr>
          <w:p w:rsidR="000A165A" w:rsidRDefault="000A165A" w:rsidP="000A165A">
            <w:pPr>
              <w:widowControl w:val="0"/>
              <w:spacing w:line="240" w:lineRule="auto"/>
              <w:jc w:val="center"/>
            </w:pPr>
          </w:p>
        </w:tc>
        <w:tc>
          <w:tcPr>
            <w:tcW w:w="2575" w:type="dxa"/>
            <w:shd w:val="clear" w:color="auto" w:fill="auto"/>
            <w:tcMar>
              <w:top w:w="100" w:type="dxa"/>
              <w:left w:w="100" w:type="dxa"/>
              <w:bottom w:w="100" w:type="dxa"/>
              <w:right w:w="100" w:type="dxa"/>
            </w:tcMar>
          </w:tcPr>
          <w:p w:rsidR="00146B4C" w:rsidRPr="00B72890" w:rsidRDefault="00146B4C" w:rsidP="007F6031">
            <w:pPr>
              <w:spacing w:line="240" w:lineRule="auto"/>
              <w:jc w:val="center"/>
              <w:rPr>
                <w:rStyle w:val="seetext1"/>
                <w:rFonts w:asciiTheme="majorHAnsi" w:hAnsiTheme="majorHAnsi" w:cstheme="majorHAnsi"/>
                <w:sz w:val="22"/>
                <w:szCs w:val="22"/>
              </w:rPr>
            </w:pPr>
            <w:r w:rsidRPr="00B72890">
              <w:rPr>
                <w:rStyle w:val="seetext1"/>
                <w:rFonts w:asciiTheme="majorHAnsi" w:hAnsiTheme="majorHAnsi" w:cstheme="majorHAnsi"/>
                <w:sz w:val="22"/>
                <w:szCs w:val="22"/>
              </w:rPr>
              <w:t>Increased energy use, global warming/greenhouse effect/ Climate Change, Urban Heat Island</w:t>
            </w:r>
          </w:p>
          <w:p w:rsidR="000A165A" w:rsidRPr="00B72890" w:rsidRDefault="000A165A" w:rsidP="000A165A">
            <w:pPr>
              <w:widowControl w:val="0"/>
              <w:spacing w:line="240" w:lineRule="auto"/>
              <w:jc w:val="center"/>
              <w:rPr>
                <w:rFonts w:asciiTheme="majorHAnsi" w:hAnsiTheme="majorHAnsi" w:cstheme="majorHAnsi"/>
              </w:rPr>
            </w:pPr>
          </w:p>
        </w:tc>
        <w:tc>
          <w:tcPr>
            <w:tcW w:w="1332" w:type="dxa"/>
            <w:shd w:val="clear" w:color="auto" w:fill="auto"/>
            <w:tcMar>
              <w:top w:w="100" w:type="dxa"/>
              <w:left w:w="100" w:type="dxa"/>
              <w:bottom w:w="100" w:type="dxa"/>
              <w:right w:w="100" w:type="dxa"/>
            </w:tcMar>
          </w:tcPr>
          <w:p w:rsidR="000A165A" w:rsidRPr="000A165A" w:rsidRDefault="000A165A" w:rsidP="000A165A">
            <w:pPr>
              <w:widowControl w:val="0"/>
              <w:spacing w:line="240" w:lineRule="auto"/>
              <w:jc w:val="center"/>
              <w:rPr>
                <w:i/>
                <w:sz w:val="18"/>
                <w:szCs w:val="18"/>
              </w:rPr>
            </w:pPr>
            <w:r w:rsidRPr="000A165A">
              <w:rPr>
                <w:i/>
                <w:sz w:val="18"/>
                <w:szCs w:val="18"/>
              </w:rPr>
              <w:lastRenderedPageBreak/>
              <w:t>Presentation / Lecture</w:t>
            </w:r>
          </w:p>
          <w:p w:rsidR="000A165A" w:rsidRDefault="000A165A" w:rsidP="000A165A">
            <w:pPr>
              <w:widowControl w:val="0"/>
              <w:spacing w:line="240" w:lineRule="auto"/>
              <w:jc w:val="center"/>
            </w:pPr>
            <w:r w:rsidRPr="000A165A">
              <w:rPr>
                <w:i/>
                <w:sz w:val="18"/>
                <w:szCs w:val="18"/>
              </w:rPr>
              <w:t>Q&amp;A</w:t>
            </w:r>
          </w:p>
        </w:tc>
        <w:tc>
          <w:tcPr>
            <w:tcW w:w="1605" w:type="dxa"/>
            <w:shd w:val="clear" w:color="auto" w:fill="auto"/>
            <w:tcMar>
              <w:top w:w="100" w:type="dxa"/>
              <w:left w:w="100" w:type="dxa"/>
              <w:bottom w:w="100" w:type="dxa"/>
              <w:right w:w="100" w:type="dxa"/>
            </w:tcMar>
          </w:tcPr>
          <w:p w:rsidR="000A165A" w:rsidRDefault="000A165A" w:rsidP="000A165A">
            <w:r w:rsidRPr="00FF1D04">
              <w:rPr>
                <w:i/>
                <w:sz w:val="18"/>
                <w:szCs w:val="18"/>
              </w:rPr>
              <w:t>Live Video-Audio/ Live Chat</w:t>
            </w:r>
          </w:p>
        </w:tc>
        <w:tc>
          <w:tcPr>
            <w:tcW w:w="2565" w:type="dxa"/>
            <w:shd w:val="clear" w:color="auto" w:fill="auto"/>
            <w:tcMar>
              <w:top w:w="100" w:type="dxa"/>
              <w:left w:w="100" w:type="dxa"/>
              <w:bottom w:w="100" w:type="dxa"/>
              <w:right w:w="100" w:type="dxa"/>
            </w:tcMar>
          </w:tcPr>
          <w:p w:rsidR="000A165A" w:rsidRPr="000A165A" w:rsidRDefault="000A165A" w:rsidP="000A165A">
            <w:pPr>
              <w:widowControl w:val="0"/>
              <w:spacing w:line="240" w:lineRule="auto"/>
              <w:jc w:val="center"/>
              <w:rPr>
                <w:i/>
                <w:sz w:val="18"/>
                <w:szCs w:val="18"/>
              </w:rPr>
            </w:pPr>
            <w:r w:rsidRPr="000A165A">
              <w:rPr>
                <w:i/>
                <w:sz w:val="18"/>
                <w:szCs w:val="18"/>
              </w:rPr>
              <w:t>Recordings/</w:t>
            </w:r>
          </w:p>
          <w:p w:rsidR="000A165A" w:rsidRDefault="000A165A" w:rsidP="000A165A">
            <w:pPr>
              <w:widowControl w:val="0"/>
              <w:spacing w:line="240" w:lineRule="auto"/>
              <w:jc w:val="center"/>
            </w:pPr>
            <w:r w:rsidRPr="000A165A">
              <w:rPr>
                <w:i/>
                <w:sz w:val="18"/>
                <w:szCs w:val="18"/>
              </w:rPr>
              <w:t>Lecture notes</w:t>
            </w:r>
          </w:p>
        </w:tc>
        <w:tc>
          <w:tcPr>
            <w:tcW w:w="2115" w:type="dxa"/>
            <w:shd w:val="clear" w:color="auto" w:fill="auto"/>
            <w:tcMar>
              <w:top w:w="100" w:type="dxa"/>
              <w:left w:w="100" w:type="dxa"/>
              <w:bottom w:w="100" w:type="dxa"/>
              <w:right w:w="100" w:type="dxa"/>
            </w:tcMar>
          </w:tcPr>
          <w:p w:rsidR="000A165A" w:rsidRDefault="000A165A" w:rsidP="000A165A">
            <w:pPr>
              <w:widowControl w:val="0"/>
              <w:spacing w:line="240" w:lineRule="auto"/>
              <w:jc w:val="center"/>
              <w:rPr>
                <w:rFonts w:ascii="Trebuchet MS" w:hAnsi="Trebuchet MS"/>
                <w:sz w:val="20"/>
                <w:szCs w:val="20"/>
              </w:rPr>
            </w:pPr>
            <w:r>
              <w:rPr>
                <w:rFonts w:ascii="Trebuchet MS" w:hAnsi="Trebuchet MS"/>
                <w:sz w:val="20"/>
                <w:szCs w:val="20"/>
              </w:rPr>
              <w:t>Assignment 1+Presentation: Delivered</w:t>
            </w:r>
          </w:p>
          <w:p w:rsidR="006011C6" w:rsidRPr="006011C6" w:rsidRDefault="006011C6" w:rsidP="000A165A">
            <w:pPr>
              <w:widowControl w:val="0"/>
              <w:spacing w:line="240" w:lineRule="auto"/>
              <w:jc w:val="center"/>
              <w:rPr>
                <w:b/>
              </w:rPr>
            </w:pPr>
          </w:p>
        </w:tc>
      </w:tr>
      <w:tr w:rsidR="000A165A" w:rsidTr="00146B4C">
        <w:trPr>
          <w:trHeight w:val="420"/>
        </w:trPr>
        <w:tc>
          <w:tcPr>
            <w:tcW w:w="630" w:type="dxa"/>
            <w:vMerge w:val="restart"/>
            <w:shd w:val="clear" w:color="auto" w:fill="auto"/>
            <w:tcMar>
              <w:top w:w="100" w:type="dxa"/>
              <w:left w:w="100" w:type="dxa"/>
              <w:bottom w:w="100" w:type="dxa"/>
              <w:right w:w="100" w:type="dxa"/>
            </w:tcMar>
          </w:tcPr>
          <w:p w:rsidR="000A165A" w:rsidRDefault="000A165A" w:rsidP="000A165A">
            <w:pPr>
              <w:widowControl w:val="0"/>
              <w:spacing w:line="240" w:lineRule="auto"/>
              <w:jc w:val="center"/>
            </w:pPr>
          </w:p>
          <w:p w:rsidR="000A165A" w:rsidRDefault="000A165A" w:rsidP="000A165A">
            <w:pPr>
              <w:widowControl w:val="0"/>
              <w:spacing w:line="240" w:lineRule="auto"/>
              <w:jc w:val="center"/>
            </w:pPr>
            <w:r>
              <w:t>3</w:t>
            </w:r>
          </w:p>
        </w:tc>
        <w:tc>
          <w:tcPr>
            <w:tcW w:w="2575" w:type="dxa"/>
            <w:shd w:val="clear" w:color="auto" w:fill="auto"/>
            <w:tcMar>
              <w:top w:w="100" w:type="dxa"/>
              <w:left w:w="100" w:type="dxa"/>
              <w:bottom w:w="100" w:type="dxa"/>
              <w:right w:w="100" w:type="dxa"/>
            </w:tcMar>
          </w:tcPr>
          <w:p w:rsidR="00146B4C" w:rsidRPr="00B72890" w:rsidRDefault="00146B4C" w:rsidP="007F6031">
            <w:pPr>
              <w:spacing w:line="240" w:lineRule="auto"/>
              <w:jc w:val="center"/>
              <w:rPr>
                <w:rStyle w:val="seetext1"/>
                <w:rFonts w:asciiTheme="majorHAnsi" w:hAnsiTheme="majorHAnsi" w:cstheme="majorHAnsi"/>
                <w:sz w:val="22"/>
                <w:szCs w:val="22"/>
              </w:rPr>
            </w:pPr>
            <w:r w:rsidRPr="00B72890">
              <w:rPr>
                <w:rStyle w:val="seetext1"/>
                <w:rFonts w:asciiTheme="majorHAnsi" w:hAnsiTheme="majorHAnsi" w:cstheme="majorHAnsi"/>
                <w:sz w:val="22"/>
                <w:szCs w:val="22"/>
              </w:rPr>
              <w:t>Increase of solid and hazardous waste</w:t>
            </w:r>
          </w:p>
          <w:p w:rsidR="000A165A" w:rsidRPr="00B72890" w:rsidRDefault="000A165A" w:rsidP="000A165A">
            <w:pPr>
              <w:widowControl w:val="0"/>
              <w:spacing w:line="240" w:lineRule="auto"/>
              <w:jc w:val="center"/>
              <w:rPr>
                <w:rFonts w:asciiTheme="majorHAnsi" w:hAnsiTheme="majorHAnsi" w:cstheme="majorHAnsi"/>
              </w:rPr>
            </w:pPr>
          </w:p>
        </w:tc>
        <w:tc>
          <w:tcPr>
            <w:tcW w:w="1332" w:type="dxa"/>
            <w:shd w:val="clear" w:color="auto" w:fill="auto"/>
            <w:tcMar>
              <w:top w:w="100" w:type="dxa"/>
              <w:left w:w="100" w:type="dxa"/>
              <w:bottom w:w="100" w:type="dxa"/>
              <w:right w:w="100" w:type="dxa"/>
            </w:tcMar>
          </w:tcPr>
          <w:p w:rsidR="000A165A" w:rsidRPr="000A165A" w:rsidRDefault="000A165A" w:rsidP="000A165A">
            <w:pPr>
              <w:widowControl w:val="0"/>
              <w:spacing w:line="240" w:lineRule="auto"/>
              <w:jc w:val="center"/>
              <w:rPr>
                <w:i/>
                <w:sz w:val="18"/>
                <w:szCs w:val="18"/>
              </w:rPr>
            </w:pPr>
            <w:r w:rsidRPr="000A165A">
              <w:rPr>
                <w:i/>
                <w:sz w:val="18"/>
                <w:szCs w:val="18"/>
              </w:rPr>
              <w:t>Presentation / Lecture</w:t>
            </w:r>
          </w:p>
          <w:p w:rsidR="000A165A" w:rsidRDefault="000A165A" w:rsidP="000A165A">
            <w:pPr>
              <w:widowControl w:val="0"/>
              <w:spacing w:line="240" w:lineRule="auto"/>
              <w:jc w:val="center"/>
            </w:pPr>
            <w:r w:rsidRPr="000A165A">
              <w:rPr>
                <w:i/>
                <w:sz w:val="18"/>
                <w:szCs w:val="18"/>
              </w:rPr>
              <w:t>Q&amp;A</w:t>
            </w:r>
          </w:p>
        </w:tc>
        <w:tc>
          <w:tcPr>
            <w:tcW w:w="1605" w:type="dxa"/>
            <w:shd w:val="clear" w:color="auto" w:fill="auto"/>
            <w:tcMar>
              <w:top w:w="100" w:type="dxa"/>
              <w:left w:w="100" w:type="dxa"/>
              <w:bottom w:w="100" w:type="dxa"/>
              <w:right w:w="100" w:type="dxa"/>
            </w:tcMar>
          </w:tcPr>
          <w:p w:rsidR="000A165A" w:rsidRDefault="000A165A" w:rsidP="000A165A">
            <w:r w:rsidRPr="00FF1D04">
              <w:rPr>
                <w:i/>
                <w:sz w:val="18"/>
                <w:szCs w:val="18"/>
              </w:rPr>
              <w:t>Live Video-Audio/ Live Chat</w:t>
            </w:r>
          </w:p>
        </w:tc>
        <w:tc>
          <w:tcPr>
            <w:tcW w:w="2565" w:type="dxa"/>
            <w:shd w:val="clear" w:color="auto" w:fill="auto"/>
            <w:tcMar>
              <w:top w:w="100" w:type="dxa"/>
              <w:left w:w="100" w:type="dxa"/>
              <w:bottom w:w="100" w:type="dxa"/>
              <w:right w:w="100" w:type="dxa"/>
            </w:tcMar>
          </w:tcPr>
          <w:p w:rsidR="000A165A" w:rsidRPr="000A165A" w:rsidRDefault="000A165A" w:rsidP="000A165A">
            <w:pPr>
              <w:widowControl w:val="0"/>
              <w:spacing w:line="240" w:lineRule="auto"/>
              <w:jc w:val="center"/>
              <w:rPr>
                <w:i/>
                <w:sz w:val="18"/>
                <w:szCs w:val="18"/>
              </w:rPr>
            </w:pPr>
            <w:r w:rsidRPr="000A165A">
              <w:rPr>
                <w:i/>
                <w:sz w:val="18"/>
                <w:szCs w:val="18"/>
              </w:rPr>
              <w:t>Recordings/</w:t>
            </w:r>
          </w:p>
          <w:p w:rsidR="000A165A" w:rsidRDefault="000A165A" w:rsidP="000A165A">
            <w:pPr>
              <w:widowControl w:val="0"/>
              <w:spacing w:line="240" w:lineRule="auto"/>
              <w:jc w:val="center"/>
            </w:pPr>
            <w:r w:rsidRPr="000A165A">
              <w:rPr>
                <w:i/>
                <w:sz w:val="18"/>
                <w:szCs w:val="18"/>
              </w:rPr>
              <w:t>Lecture notes</w:t>
            </w:r>
          </w:p>
        </w:tc>
        <w:tc>
          <w:tcPr>
            <w:tcW w:w="2115" w:type="dxa"/>
            <w:shd w:val="clear" w:color="auto" w:fill="auto"/>
            <w:tcMar>
              <w:top w:w="100" w:type="dxa"/>
              <w:left w:w="100" w:type="dxa"/>
              <w:bottom w:w="100" w:type="dxa"/>
              <w:right w:w="100" w:type="dxa"/>
            </w:tcMar>
          </w:tcPr>
          <w:p w:rsidR="000A165A" w:rsidRDefault="000A165A" w:rsidP="000A165A">
            <w:pPr>
              <w:widowControl w:val="0"/>
              <w:spacing w:line="240" w:lineRule="auto"/>
              <w:jc w:val="center"/>
            </w:pPr>
            <w:r>
              <w:rPr>
                <w:rFonts w:ascii="Trebuchet MS" w:hAnsi="Trebuchet MS"/>
                <w:sz w:val="20"/>
                <w:szCs w:val="20"/>
              </w:rPr>
              <w:t>Lecture &amp; Discussion; Reading: Home Reading/Class Activity</w:t>
            </w:r>
          </w:p>
        </w:tc>
      </w:tr>
      <w:tr w:rsidR="000A165A" w:rsidTr="00146B4C">
        <w:trPr>
          <w:trHeight w:val="420"/>
        </w:trPr>
        <w:tc>
          <w:tcPr>
            <w:tcW w:w="630" w:type="dxa"/>
            <w:vMerge/>
            <w:shd w:val="clear" w:color="auto" w:fill="auto"/>
            <w:tcMar>
              <w:top w:w="100" w:type="dxa"/>
              <w:left w:w="100" w:type="dxa"/>
              <w:bottom w:w="100" w:type="dxa"/>
              <w:right w:w="100" w:type="dxa"/>
            </w:tcMar>
          </w:tcPr>
          <w:p w:rsidR="000A165A" w:rsidRDefault="000A165A" w:rsidP="000A165A">
            <w:pPr>
              <w:widowControl w:val="0"/>
              <w:spacing w:line="240" w:lineRule="auto"/>
              <w:jc w:val="center"/>
            </w:pPr>
          </w:p>
        </w:tc>
        <w:tc>
          <w:tcPr>
            <w:tcW w:w="2575" w:type="dxa"/>
            <w:shd w:val="clear" w:color="auto" w:fill="auto"/>
            <w:tcMar>
              <w:top w:w="100" w:type="dxa"/>
              <w:left w:w="100" w:type="dxa"/>
              <w:bottom w:w="100" w:type="dxa"/>
              <w:right w:w="100" w:type="dxa"/>
            </w:tcMar>
          </w:tcPr>
          <w:p w:rsidR="00146B4C" w:rsidRPr="00B72890" w:rsidRDefault="00146B4C" w:rsidP="007F6031">
            <w:pPr>
              <w:spacing w:line="240" w:lineRule="auto"/>
              <w:jc w:val="center"/>
              <w:rPr>
                <w:rStyle w:val="seetext1"/>
                <w:rFonts w:asciiTheme="majorHAnsi" w:hAnsiTheme="majorHAnsi" w:cstheme="majorHAnsi"/>
                <w:sz w:val="22"/>
                <w:szCs w:val="22"/>
              </w:rPr>
            </w:pPr>
            <w:r w:rsidRPr="00B72890">
              <w:rPr>
                <w:rStyle w:val="seetext1"/>
                <w:rFonts w:asciiTheme="majorHAnsi" w:hAnsiTheme="majorHAnsi" w:cstheme="majorHAnsi"/>
                <w:sz w:val="22"/>
                <w:szCs w:val="22"/>
              </w:rPr>
              <w:t>Overuse of water</w:t>
            </w:r>
          </w:p>
          <w:p w:rsidR="000A165A" w:rsidRPr="00B72890" w:rsidRDefault="000A165A" w:rsidP="000A165A">
            <w:pPr>
              <w:widowControl w:val="0"/>
              <w:spacing w:line="240" w:lineRule="auto"/>
              <w:jc w:val="center"/>
              <w:rPr>
                <w:rFonts w:asciiTheme="majorHAnsi" w:hAnsiTheme="majorHAnsi" w:cstheme="majorHAnsi"/>
              </w:rPr>
            </w:pPr>
          </w:p>
        </w:tc>
        <w:tc>
          <w:tcPr>
            <w:tcW w:w="1332" w:type="dxa"/>
            <w:shd w:val="clear" w:color="auto" w:fill="auto"/>
            <w:tcMar>
              <w:top w:w="100" w:type="dxa"/>
              <w:left w:w="100" w:type="dxa"/>
              <w:bottom w:w="100" w:type="dxa"/>
              <w:right w:w="100" w:type="dxa"/>
            </w:tcMar>
          </w:tcPr>
          <w:p w:rsidR="000A165A" w:rsidRPr="000A165A" w:rsidRDefault="000A165A" w:rsidP="000A165A">
            <w:pPr>
              <w:widowControl w:val="0"/>
              <w:spacing w:line="240" w:lineRule="auto"/>
              <w:jc w:val="center"/>
              <w:rPr>
                <w:i/>
                <w:sz w:val="18"/>
                <w:szCs w:val="18"/>
              </w:rPr>
            </w:pPr>
            <w:r w:rsidRPr="000A165A">
              <w:rPr>
                <w:i/>
                <w:sz w:val="18"/>
                <w:szCs w:val="18"/>
              </w:rPr>
              <w:t>Presentation / Lecture</w:t>
            </w:r>
          </w:p>
          <w:p w:rsidR="000A165A" w:rsidRDefault="000A165A" w:rsidP="000A165A">
            <w:pPr>
              <w:widowControl w:val="0"/>
              <w:spacing w:line="240" w:lineRule="auto"/>
              <w:jc w:val="center"/>
            </w:pPr>
            <w:r w:rsidRPr="000A165A">
              <w:rPr>
                <w:i/>
                <w:sz w:val="18"/>
                <w:szCs w:val="18"/>
              </w:rPr>
              <w:t>Q&amp;A</w:t>
            </w:r>
          </w:p>
        </w:tc>
        <w:tc>
          <w:tcPr>
            <w:tcW w:w="1605" w:type="dxa"/>
            <w:shd w:val="clear" w:color="auto" w:fill="auto"/>
            <w:tcMar>
              <w:top w:w="100" w:type="dxa"/>
              <w:left w:w="100" w:type="dxa"/>
              <w:bottom w:w="100" w:type="dxa"/>
              <w:right w:w="100" w:type="dxa"/>
            </w:tcMar>
          </w:tcPr>
          <w:p w:rsidR="000A165A" w:rsidRDefault="000A165A" w:rsidP="000A165A">
            <w:r w:rsidRPr="00FF1D04">
              <w:rPr>
                <w:i/>
                <w:sz w:val="18"/>
                <w:szCs w:val="18"/>
              </w:rPr>
              <w:t>Live Video-Audio/ Live Chat</w:t>
            </w:r>
          </w:p>
        </w:tc>
        <w:tc>
          <w:tcPr>
            <w:tcW w:w="2565" w:type="dxa"/>
            <w:shd w:val="clear" w:color="auto" w:fill="auto"/>
            <w:tcMar>
              <w:top w:w="100" w:type="dxa"/>
              <w:left w:w="100" w:type="dxa"/>
              <w:bottom w:w="100" w:type="dxa"/>
              <w:right w:w="100" w:type="dxa"/>
            </w:tcMar>
          </w:tcPr>
          <w:p w:rsidR="000A165A" w:rsidRPr="000A165A" w:rsidRDefault="000A165A" w:rsidP="000A165A">
            <w:pPr>
              <w:widowControl w:val="0"/>
              <w:spacing w:line="240" w:lineRule="auto"/>
              <w:jc w:val="center"/>
              <w:rPr>
                <w:i/>
                <w:sz w:val="18"/>
                <w:szCs w:val="18"/>
              </w:rPr>
            </w:pPr>
            <w:r w:rsidRPr="000A165A">
              <w:rPr>
                <w:i/>
                <w:sz w:val="18"/>
                <w:szCs w:val="18"/>
              </w:rPr>
              <w:t>Recordings/</w:t>
            </w:r>
          </w:p>
          <w:p w:rsidR="000A165A" w:rsidRDefault="000A165A" w:rsidP="000A165A">
            <w:pPr>
              <w:widowControl w:val="0"/>
              <w:spacing w:line="240" w:lineRule="auto"/>
              <w:jc w:val="center"/>
            </w:pPr>
            <w:r w:rsidRPr="000A165A">
              <w:rPr>
                <w:i/>
                <w:sz w:val="18"/>
                <w:szCs w:val="18"/>
              </w:rPr>
              <w:t>Lecture notes</w:t>
            </w:r>
          </w:p>
        </w:tc>
        <w:tc>
          <w:tcPr>
            <w:tcW w:w="2115" w:type="dxa"/>
            <w:shd w:val="clear" w:color="auto" w:fill="auto"/>
            <w:tcMar>
              <w:top w:w="100" w:type="dxa"/>
              <w:left w:w="100" w:type="dxa"/>
              <w:bottom w:w="100" w:type="dxa"/>
              <w:right w:w="100" w:type="dxa"/>
            </w:tcMar>
          </w:tcPr>
          <w:p w:rsidR="000A165A" w:rsidRDefault="000A165A" w:rsidP="000A165A">
            <w:pPr>
              <w:widowControl w:val="0"/>
              <w:spacing w:line="240" w:lineRule="auto"/>
              <w:jc w:val="center"/>
              <w:rPr>
                <w:rFonts w:ascii="Trebuchet MS" w:hAnsi="Trebuchet MS"/>
                <w:sz w:val="20"/>
                <w:szCs w:val="20"/>
              </w:rPr>
            </w:pPr>
            <w:r>
              <w:rPr>
                <w:rFonts w:ascii="Trebuchet MS" w:hAnsi="Trebuchet MS"/>
                <w:sz w:val="20"/>
                <w:szCs w:val="20"/>
              </w:rPr>
              <w:t xml:space="preserve">Lecture &amp; Discussion; Reading: Home Reading; Quiz announced </w:t>
            </w:r>
          </w:p>
          <w:p w:rsidR="00590A9F" w:rsidRDefault="00590A9F" w:rsidP="000A165A">
            <w:pPr>
              <w:widowControl w:val="0"/>
              <w:spacing w:line="240" w:lineRule="auto"/>
              <w:jc w:val="center"/>
            </w:pPr>
          </w:p>
        </w:tc>
      </w:tr>
      <w:tr w:rsidR="000A165A" w:rsidTr="00146B4C">
        <w:trPr>
          <w:trHeight w:val="420"/>
        </w:trPr>
        <w:tc>
          <w:tcPr>
            <w:tcW w:w="630" w:type="dxa"/>
            <w:vMerge w:val="restart"/>
            <w:shd w:val="clear" w:color="auto" w:fill="auto"/>
            <w:tcMar>
              <w:top w:w="100" w:type="dxa"/>
              <w:left w:w="100" w:type="dxa"/>
              <w:bottom w:w="100" w:type="dxa"/>
              <w:right w:w="100" w:type="dxa"/>
            </w:tcMar>
          </w:tcPr>
          <w:p w:rsidR="000A165A" w:rsidRDefault="000A165A" w:rsidP="000A165A">
            <w:pPr>
              <w:widowControl w:val="0"/>
              <w:spacing w:line="240" w:lineRule="auto"/>
              <w:jc w:val="center"/>
            </w:pPr>
          </w:p>
          <w:p w:rsidR="000A165A" w:rsidRDefault="000A165A" w:rsidP="000A165A">
            <w:pPr>
              <w:widowControl w:val="0"/>
              <w:spacing w:line="240" w:lineRule="auto"/>
              <w:jc w:val="center"/>
            </w:pPr>
            <w:r>
              <w:t>4</w:t>
            </w:r>
          </w:p>
        </w:tc>
        <w:tc>
          <w:tcPr>
            <w:tcW w:w="2575" w:type="dxa"/>
            <w:shd w:val="clear" w:color="auto" w:fill="auto"/>
            <w:tcMar>
              <w:top w:w="100" w:type="dxa"/>
              <w:left w:w="100" w:type="dxa"/>
              <w:bottom w:w="100" w:type="dxa"/>
              <w:right w:w="100" w:type="dxa"/>
            </w:tcMar>
          </w:tcPr>
          <w:p w:rsidR="00146B4C" w:rsidRPr="00B72890" w:rsidRDefault="00146B4C" w:rsidP="007F6031">
            <w:pPr>
              <w:spacing w:line="240" w:lineRule="auto"/>
              <w:jc w:val="center"/>
              <w:rPr>
                <w:rStyle w:val="seetext1"/>
                <w:rFonts w:asciiTheme="majorHAnsi" w:hAnsiTheme="majorHAnsi" w:cstheme="majorHAnsi"/>
                <w:sz w:val="22"/>
                <w:szCs w:val="22"/>
              </w:rPr>
            </w:pPr>
            <w:r w:rsidRPr="00B72890">
              <w:rPr>
                <w:rStyle w:val="seetext1"/>
                <w:rFonts w:asciiTheme="majorHAnsi" w:hAnsiTheme="majorHAnsi" w:cstheme="majorHAnsi"/>
                <w:sz w:val="22"/>
                <w:szCs w:val="22"/>
              </w:rPr>
              <w:t>Urban Flooding</w:t>
            </w:r>
          </w:p>
          <w:p w:rsidR="000A165A" w:rsidRPr="00B72890" w:rsidRDefault="000A165A" w:rsidP="000A165A">
            <w:pPr>
              <w:widowControl w:val="0"/>
              <w:spacing w:line="240" w:lineRule="auto"/>
              <w:jc w:val="center"/>
              <w:rPr>
                <w:rFonts w:asciiTheme="majorHAnsi" w:hAnsiTheme="majorHAnsi" w:cstheme="majorHAnsi"/>
              </w:rPr>
            </w:pPr>
          </w:p>
        </w:tc>
        <w:tc>
          <w:tcPr>
            <w:tcW w:w="1332" w:type="dxa"/>
            <w:shd w:val="clear" w:color="auto" w:fill="auto"/>
            <w:tcMar>
              <w:top w:w="100" w:type="dxa"/>
              <w:left w:w="100" w:type="dxa"/>
              <w:bottom w:w="100" w:type="dxa"/>
              <w:right w:w="100" w:type="dxa"/>
            </w:tcMar>
          </w:tcPr>
          <w:p w:rsidR="000A165A" w:rsidRPr="000A165A" w:rsidRDefault="000A165A" w:rsidP="000A165A">
            <w:pPr>
              <w:widowControl w:val="0"/>
              <w:spacing w:line="240" w:lineRule="auto"/>
              <w:jc w:val="center"/>
              <w:rPr>
                <w:i/>
                <w:sz w:val="18"/>
                <w:szCs w:val="18"/>
              </w:rPr>
            </w:pPr>
            <w:r w:rsidRPr="000A165A">
              <w:rPr>
                <w:i/>
                <w:sz w:val="18"/>
                <w:szCs w:val="18"/>
              </w:rPr>
              <w:t>Presentation / Lecture</w:t>
            </w:r>
          </w:p>
          <w:p w:rsidR="000A165A" w:rsidRDefault="000A165A" w:rsidP="000A165A">
            <w:pPr>
              <w:widowControl w:val="0"/>
              <w:spacing w:line="240" w:lineRule="auto"/>
              <w:jc w:val="center"/>
            </w:pPr>
            <w:r w:rsidRPr="000A165A">
              <w:rPr>
                <w:i/>
                <w:sz w:val="18"/>
                <w:szCs w:val="18"/>
              </w:rPr>
              <w:t>Q&amp;A</w:t>
            </w:r>
          </w:p>
        </w:tc>
        <w:tc>
          <w:tcPr>
            <w:tcW w:w="1605" w:type="dxa"/>
            <w:shd w:val="clear" w:color="auto" w:fill="auto"/>
            <w:tcMar>
              <w:top w:w="100" w:type="dxa"/>
              <w:left w:w="100" w:type="dxa"/>
              <w:bottom w:w="100" w:type="dxa"/>
              <w:right w:w="100" w:type="dxa"/>
            </w:tcMar>
          </w:tcPr>
          <w:p w:rsidR="000A165A" w:rsidRDefault="000A165A" w:rsidP="000A165A">
            <w:r w:rsidRPr="00FF1D04">
              <w:rPr>
                <w:i/>
                <w:sz w:val="18"/>
                <w:szCs w:val="18"/>
              </w:rPr>
              <w:t>Live Video-Audio/ Live Chat</w:t>
            </w:r>
          </w:p>
        </w:tc>
        <w:tc>
          <w:tcPr>
            <w:tcW w:w="2565" w:type="dxa"/>
            <w:shd w:val="clear" w:color="auto" w:fill="auto"/>
            <w:tcMar>
              <w:top w:w="100" w:type="dxa"/>
              <w:left w:w="100" w:type="dxa"/>
              <w:bottom w:w="100" w:type="dxa"/>
              <w:right w:w="100" w:type="dxa"/>
            </w:tcMar>
          </w:tcPr>
          <w:p w:rsidR="000A165A" w:rsidRPr="000A165A" w:rsidRDefault="000A165A" w:rsidP="000A165A">
            <w:pPr>
              <w:widowControl w:val="0"/>
              <w:spacing w:line="240" w:lineRule="auto"/>
              <w:jc w:val="center"/>
              <w:rPr>
                <w:i/>
                <w:sz w:val="18"/>
                <w:szCs w:val="18"/>
              </w:rPr>
            </w:pPr>
            <w:r w:rsidRPr="000A165A">
              <w:rPr>
                <w:i/>
                <w:sz w:val="18"/>
                <w:szCs w:val="18"/>
              </w:rPr>
              <w:t>Recordings/</w:t>
            </w:r>
          </w:p>
          <w:p w:rsidR="000A165A" w:rsidRDefault="000A165A" w:rsidP="000A165A">
            <w:pPr>
              <w:widowControl w:val="0"/>
              <w:spacing w:line="240" w:lineRule="auto"/>
              <w:jc w:val="center"/>
            </w:pPr>
            <w:r w:rsidRPr="000A165A">
              <w:rPr>
                <w:i/>
                <w:sz w:val="18"/>
                <w:szCs w:val="18"/>
              </w:rPr>
              <w:t>Lecture notes</w:t>
            </w:r>
          </w:p>
        </w:tc>
        <w:tc>
          <w:tcPr>
            <w:tcW w:w="2115" w:type="dxa"/>
            <w:shd w:val="clear" w:color="auto" w:fill="auto"/>
            <w:tcMar>
              <w:top w:w="100" w:type="dxa"/>
              <w:left w:w="100" w:type="dxa"/>
              <w:bottom w:w="100" w:type="dxa"/>
              <w:right w:w="100" w:type="dxa"/>
            </w:tcMar>
          </w:tcPr>
          <w:p w:rsidR="000A165A" w:rsidRDefault="000A165A" w:rsidP="000A165A">
            <w:pPr>
              <w:widowControl w:val="0"/>
              <w:spacing w:line="240" w:lineRule="auto"/>
              <w:jc w:val="center"/>
            </w:pPr>
            <w:r>
              <w:rPr>
                <w:rFonts w:ascii="Trebuchet MS" w:hAnsi="Trebuchet MS"/>
                <w:sz w:val="20"/>
                <w:szCs w:val="20"/>
              </w:rPr>
              <w:t>Lecture &amp; Discussion; Reading: Home Reading/Class Activity</w:t>
            </w:r>
          </w:p>
        </w:tc>
      </w:tr>
      <w:tr w:rsidR="000A165A" w:rsidTr="00C145CB">
        <w:trPr>
          <w:trHeight w:val="420"/>
        </w:trPr>
        <w:tc>
          <w:tcPr>
            <w:tcW w:w="630" w:type="dxa"/>
            <w:vMerge/>
            <w:tcBorders>
              <w:bottom w:val="single" w:sz="4" w:space="0" w:color="auto"/>
            </w:tcBorders>
            <w:shd w:val="clear" w:color="auto" w:fill="auto"/>
            <w:tcMar>
              <w:top w:w="100" w:type="dxa"/>
              <w:left w:w="100" w:type="dxa"/>
              <w:bottom w:w="100" w:type="dxa"/>
              <w:right w:w="100" w:type="dxa"/>
            </w:tcMar>
          </w:tcPr>
          <w:p w:rsidR="000A165A" w:rsidRDefault="000A165A" w:rsidP="000A165A">
            <w:pPr>
              <w:widowControl w:val="0"/>
              <w:spacing w:line="240" w:lineRule="auto"/>
              <w:jc w:val="center"/>
            </w:pPr>
          </w:p>
        </w:tc>
        <w:tc>
          <w:tcPr>
            <w:tcW w:w="2575" w:type="dxa"/>
            <w:shd w:val="clear" w:color="auto" w:fill="auto"/>
            <w:tcMar>
              <w:top w:w="100" w:type="dxa"/>
              <w:left w:w="100" w:type="dxa"/>
              <w:bottom w:w="100" w:type="dxa"/>
              <w:right w:w="100" w:type="dxa"/>
            </w:tcMar>
          </w:tcPr>
          <w:p w:rsidR="00146B4C" w:rsidRPr="00B72890" w:rsidRDefault="00146B4C" w:rsidP="007F6031">
            <w:pPr>
              <w:spacing w:line="240" w:lineRule="auto"/>
              <w:jc w:val="center"/>
              <w:rPr>
                <w:rStyle w:val="seetext1"/>
                <w:rFonts w:asciiTheme="majorHAnsi" w:hAnsiTheme="majorHAnsi" w:cstheme="majorHAnsi"/>
                <w:sz w:val="22"/>
                <w:szCs w:val="22"/>
              </w:rPr>
            </w:pPr>
            <w:r w:rsidRPr="00B72890">
              <w:rPr>
                <w:rStyle w:val="seetext1"/>
                <w:rFonts w:asciiTheme="majorHAnsi" w:hAnsiTheme="majorHAnsi" w:cstheme="majorHAnsi"/>
                <w:sz w:val="22"/>
                <w:szCs w:val="22"/>
              </w:rPr>
              <w:t>Slums and Squatter development</w:t>
            </w:r>
          </w:p>
          <w:p w:rsidR="000A165A" w:rsidRPr="00B72890" w:rsidRDefault="000A165A" w:rsidP="000A165A">
            <w:pPr>
              <w:widowControl w:val="0"/>
              <w:spacing w:line="240" w:lineRule="auto"/>
              <w:jc w:val="center"/>
              <w:rPr>
                <w:rFonts w:asciiTheme="majorHAnsi" w:hAnsiTheme="majorHAnsi" w:cstheme="majorHAnsi"/>
              </w:rPr>
            </w:pPr>
          </w:p>
        </w:tc>
        <w:tc>
          <w:tcPr>
            <w:tcW w:w="1332" w:type="dxa"/>
            <w:shd w:val="clear" w:color="auto" w:fill="auto"/>
            <w:tcMar>
              <w:top w:w="100" w:type="dxa"/>
              <w:left w:w="100" w:type="dxa"/>
              <w:bottom w:w="100" w:type="dxa"/>
              <w:right w:w="100" w:type="dxa"/>
            </w:tcMar>
          </w:tcPr>
          <w:p w:rsidR="000A165A" w:rsidRPr="000A165A" w:rsidRDefault="000A165A" w:rsidP="000A165A">
            <w:pPr>
              <w:widowControl w:val="0"/>
              <w:spacing w:line="240" w:lineRule="auto"/>
              <w:jc w:val="center"/>
              <w:rPr>
                <w:i/>
                <w:sz w:val="18"/>
                <w:szCs w:val="18"/>
              </w:rPr>
            </w:pPr>
            <w:r w:rsidRPr="000A165A">
              <w:rPr>
                <w:i/>
                <w:sz w:val="18"/>
                <w:szCs w:val="18"/>
              </w:rPr>
              <w:t>Presentation / Lecture</w:t>
            </w:r>
          </w:p>
          <w:p w:rsidR="000A165A" w:rsidRDefault="000A165A" w:rsidP="000A165A">
            <w:pPr>
              <w:widowControl w:val="0"/>
              <w:spacing w:line="240" w:lineRule="auto"/>
              <w:jc w:val="center"/>
            </w:pPr>
            <w:r w:rsidRPr="000A165A">
              <w:rPr>
                <w:i/>
                <w:sz w:val="18"/>
                <w:szCs w:val="18"/>
              </w:rPr>
              <w:t>Q&amp;A</w:t>
            </w:r>
          </w:p>
        </w:tc>
        <w:tc>
          <w:tcPr>
            <w:tcW w:w="1605" w:type="dxa"/>
            <w:shd w:val="clear" w:color="auto" w:fill="auto"/>
            <w:tcMar>
              <w:top w:w="100" w:type="dxa"/>
              <w:left w:w="100" w:type="dxa"/>
              <w:bottom w:w="100" w:type="dxa"/>
              <w:right w:w="100" w:type="dxa"/>
            </w:tcMar>
          </w:tcPr>
          <w:p w:rsidR="000A165A" w:rsidRDefault="000A165A" w:rsidP="000A165A">
            <w:r w:rsidRPr="00FF1D04">
              <w:rPr>
                <w:i/>
                <w:sz w:val="18"/>
                <w:szCs w:val="18"/>
              </w:rPr>
              <w:t>Live Video-Audio/ Live Chat</w:t>
            </w:r>
          </w:p>
        </w:tc>
        <w:tc>
          <w:tcPr>
            <w:tcW w:w="2565" w:type="dxa"/>
            <w:shd w:val="clear" w:color="auto" w:fill="auto"/>
            <w:tcMar>
              <w:top w:w="100" w:type="dxa"/>
              <w:left w:w="100" w:type="dxa"/>
              <w:bottom w:w="100" w:type="dxa"/>
              <w:right w:w="100" w:type="dxa"/>
            </w:tcMar>
          </w:tcPr>
          <w:p w:rsidR="000A165A" w:rsidRPr="000A165A" w:rsidRDefault="000A165A" w:rsidP="000A165A">
            <w:pPr>
              <w:widowControl w:val="0"/>
              <w:spacing w:line="240" w:lineRule="auto"/>
              <w:jc w:val="center"/>
              <w:rPr>
                <w:i/>
                <w:sz w:val="18"/>
                <w:szCs w:val="18"/>
              </w:rPr>
            </w:pPr>
            <w:r w:rsidRPr="000A165A">
              <w:rPr>
                <w:i/>
                <w:sz w:val="18"/>
                <w:szCs w:val="18"/>
              </w:rPr>
              <w:t>Recordings/</w:t>
            </w:r>
          </w:p>
          <w:p w:rsidR="000A165A" w:rsidRDefault="000A165A" w:rsidP="000A165A">
            <w:pPr>
              <w:widowControl w:val="0"/>
              <w:spacing w:line="240" w:lineRule="auto"/>
              <w:jc w:val="center"/>
            </w:pPr>
            <w:r w:rsidRPr="000A165A">
              <w:rPr>
                <w:i/>
                <w:sz w:val="18"/>
                <w:szCs w:val="18"/>
              </w:rPr>
              <w:t>Lecture notes</w:t>
            </w:r>
          </w:p>
        </w:tc>
        <w:tc>
          <w:tcPr>
            <w:tcW w:w="2115" w:type="dxa"/>
            <w:shd w:val="clear" w:color="auto" w:fill="auto"/>
            <w:tcMar>
              <w:top w:w="100" w:type="dxa"/>
              <w:left w:w="100" w:type="dxa"/>
              <w:bottom w:w="100" w:type="dxa"/>
              <w:right w:w="100" w:type="dxa"/>
            </w:tcMar>
          </w:tcPr>
          <w:p w:rsidR="000A165A" w:rsidRDefault="000A165A" w:rsidP="000A165A">
            <w:pPr>
              <w:widowControl w:val="0"/>
              <w:spacing w:line="240" w:lineRule="auto"/>
              <w:jc w:val="center"/>
              <w:rPr>
                <w:rFonts w:ascii="Trebuchet MS" w:hAnsi="Trebuchet MS"/>
                <w:sz w:val="20"/>
                <w:szCs w:val="20"/>
              </w:rPr>
            </w:pPr>
            <w:r>
              <w:rPr>
                <w:rFonts w:ascii="Trebuchet MS" w:hAnsi="Trebuchet MS"/>
                <w:sz w:val="20"/>
                <w:szCs w:val="20"/>
              </w:rPr>
              <w:t>Assignment 1+Presentation: Submitted (odd roll numbers)</w:t>
            </w:r>
          </w:p>
          <w:p w:rsidR="006011C6" w:rsidRDefault="006011C6" w:rsidP="000A165A">
            <w:pPr>
              <w:widowControl w:val="0"/>
              <w:spacing w:line="240" w:lineRule="auto"/>
              <w:jc w:val="center"/>
            </w:pPr>
          </w:p>
        </w:tc>
      </w:tr>
      <w:tr w:rsidR="000A165A" w:rsidTr="00C145CB">
        <w:trPr>
          <w:trHeight w:val="420"/>
        </w:trPr>
        <w:tc>
          <w:tcPr>
            <w:tcW w:w="630" w:type="dxa"/>
            <w:tcBorders>
              <w:top w:val="single" w:sz="4" w:space="0" w:color="auto"/>
            </w:tcBorders>
            <w:shd w:val="clear" w:color="auto" w:fill="auto"/>
            <w:tcMar>
              <w:top w:w="100" w:type="dxa"/>
              <w:left w:w="100" w:type="dxa"/>
              <w:bottom w:w="100" w:type="dxa"/>
              <w:right w:w="100" w:type="dxa"/>
            </w:tcMar>
          </w:tcPr>
          <w:p w:rsidR="000A165A" w:rsidRDefault="00C145CB" w:rsidP="000A165A">
            <w:pPr>
              <w:widowControl w:val="0"/>
              <w:spacing w:line="240" w:lineRule="auto"/>
              <w:jc w:val="center"/>
            </w:pPr>
            <w:r>
              <w:t>5</w:t>
            </w:r>
          </w:p>
        </w:tc>
        <w:tc>
          <w:tcPr>
            <w:tcW w:w="2575" w:type="dxa"/>
            <w:shd w:val="clear" w:color="auto" w:fill="auto"/>
            <w:tcMar>
              <w:top w:w="100" w:type="dxa"/>
              <w:left w:w="100" w:type="dxa"/>
              <w:bottom w:w="100" w:type="dxa"/>
              <w:right w:w="100" w:type="dxa"/>
            </w:tcMar>
          </w:tcPr>
          <w:p w:rsidR="00E73AA2" w:rsidRPr="00B72890" w:rsidRDefault="00E73AA2" w:rsidP="00E73AA2">
            <w:pPr>
              <w:spacing w:line="240" w:lineRule="auto"/>
              <w:jc w:val="center"/>
              <w:rPr>
                <w:rStyle w:val="seetext1"/>
                <w:rFonts w:asciiTheme="majorHAnsi" w:hAnsiTheme="majorHAnsi" w:cstheme="majorHAnsi"/>
                <w:sz w:val="22"/>
                <w:szCs w:val="22"/>
              </w:rPr>
            </w:pPr>
            <w:r w:rsidRPr="00B72890">
              <w:rPr>
                <w:rStyle w:val="seetext1"/>
                <w:rFonts w:asciiTheme="majorHAnsi" w:hAnsiTheme="majorHAnsi" w:cstheme="majorHAnsi"/>
                <w:sz w:val="22"/>
                <w:szCs w:val="22"/>
              </w:rPr>
              <w:t>Encroachment and development of historic areas</w:t>
            </w:r>
          </w:p>
          <w:p w:rsidR="000A165A" w:rsidRPr="00B72890" w:rsidRDefault="000A165A" w:rsidP="000A165A">
            <w:pPr>
              <w:widowControl w:val="0"/>
              <w:spacing w:line="240" w:lineRule="auto"/>
              <w:jc w:val="center"/>
              <w:rPr>
                <w:rFonts w:asciiTheme="majorHAnsi" w:hAnsiTheme="majorHAnsi" w:cstheme="majorHAnsi"/>
              </w:rPr>
            </w:pPr>
          </w:p>
        </w:tc>
        <w:tc>
          <w:tcPr>
            <w:tcW w:w="1332" w:type="dxa"/>
            <w:shd w:val="clear" w:color="auto" w:fill="auto"/>
            <w:tcMar>
              <w:top w:w="100" w:type="dxa"/>
              <w:left w:w="100" w:type="dxa"/>
              <w:bottom w:w="100" w:type="dxa"/>
              <w:right w:w="100" w:type="dxa"/>
            </w:tcMar>
          </w:tcPr>
          <w:p w:rsidR="000A165A" w:rsidRPr="000A165A" w:rsidRDefault="000A165A" w:rsidP="000A165A">
            <w:pPr>
              <w:widowControl w:val="0"/>
              <w:spacing w:line="240" w:lineRule="auto"/>
              <w:jc w:val="center"/>
              <w:rPr>
                <w:i/>
                <w:sz w:val="18"/>
                <w:szCs w:val="18"/>
              </w:rPr>
            </w:pPr>
            <w:r w:rsidRPr="000A165A">
              <w:rPr>
                <w:i/>
                <w:sz w:val="18"/>
                <w:szCs w:val="18"/>
              </w:rPr>
              <w:t>Presentation / Lecture</w:t>
            </w:r>
          </w:p>
          <w:p w:rsidR="000A165A" w:rsidRDefault="000A165A" w:rsidP="000A165A">
            <w:pPr>
              <w:widowControl w:val="0"/>
              <w:spacing w:line="240" w:lineRule="auto"/>
              <w:jc w:val="center"/>
            </w:pPr>
            <w:r w:rsidRPr="000A165A">
              <w:rPr>
                <w:i/>
                <w:sz w:val="18"/>
                <w:szCs w:val="18"/>
              </w:rPr>
              <w:t>Q&amp;A</w:t>
            </w:r>
          </w:p>
        </w:tc>
        <w:tc>
          <w:tcPr>
            <w:tcW w:w="1605" w:type="dxa"/>
            <w:shd w:val="clear" w:color="auto" w:fill="auto"/>
            <w:tcMar>
              <w:top w:w="100" w:type="dxa"/>
              <w:left w:w="100" w:type="dxa"/>
              <w:bottom w:w="100" w:type="dxa"/>
              <w:right w:w="100" w:type="dxa"/>
            </w:tcMar>
          </w:tcPr>
          <w:p w:rsidR="000A165A" w:rsidRDefault="000A165A" w:rsidP="000A165A">
            <w:r w:rsidRPr="00FF1D04">
              <w:rPr>
                <w:i/>
                <w:sz w:val="18"/>
                <w:szCs w:val="18"/>
              </w:rPr>
              <w:t>Live Video-Audio/ Live Chat</w:t>
            </w:r>
          </w:p>
        </w:tc>
        <w:tc>
          <w:tcPr>
            <w:tcW w:w="2565" w:type="dxa"/>
            <w:shd w:val="clear" w:color="auto" w:fill="auto"/>
            <w:tcMar>
              <w:top w:w="100" w:type="dxa"/>
              <w:left w:w="100" w:type="dxa"/>
              <w:bottom w:w="100" w:type="dxa"/>
              <w:right w:w="100" w:type="dxa"/>
            </w:tcMar>
          </w:tcPr>
          <w:p w:rsidR="000A165A" w:rsidRPr="000A165A" w:rsidRDefault="000A165A" w:rsidP="000A165A">
            <w:pPr>
              <w:widowControl w:val="0"/>
              <w:spacing w:line="240" w:lineRule="auto"/>
              <w:jc w:val="center"/>
              <w:rPr>
                <w:i/>
                <w:sz w:val="18"/>
                <w:szCs w:val="18"/>
              </w:rPr>
            </w:pPr>
            <w:r w:rsidRPr="000A165A">
              <w:rPr>
                <w:i/>
                <w:sz w:val="18"/>
                <w:szCs w:val="18"/>
              </w:rPr>
              <w:t>Recordings/</w:t>
            </w:r>
          </w:p>
          <w:p w:rsidR="000A165A" w:rsidRDefault="000A165A" w:rsidP="000A165A">
            <w:pPr>
              <w:widowControl w:val="0"/>
              <w:spacing w:line="240" w:lineRule="auto"/>
              <w:jc w:val="center"/>
            </w:pPr>
            <w:r w:rsidRPr="000A165A">
              <w:rPr>
                <w:i/>
                <w:sz w:val="18"/>
                <w:szCs w:val="18"/>
              </w:rPr>
              <w:t>Lecture notes</w:t>
            </w:r>
          </w:p>
        </w:tc>
        <w:tc>
          <w:tcPr>
            <w:tcW w:w="2115" w:type="dxa"/>
            <w:shd w:val="clear" w:color="auto" w:fill="auto"/>
            <w:tcMar>
              <w:top w:w="100" w:type="dxa"/>
              <w:left w:w="100" w:type="dxa"/>
              <w:bottom w:w="100" w:type="dxa"/>
              <w:right w:w="100" w:type="dxa"/>
            </w:tcMar>
          </w:tcPr>
          <w:p w:rsidR="000A165A" w:rsidRDefault="000A165A" w:rsidP="000A165A">
            <w:pPr>
              <w:widowControl w:val="0"/>
              <w:spacing w:line="240" w:lineRule="auto"/>
              <w:jc w:val="center"/>
              <w:rPr>
                <w:rFonts w:ascii="Trebuchet MS" w:hAnsi="Trebuchet MS"/>
                <w:sz w:val="20"/>
                <w:szCs w:val="20"/>
              </w:rPr>
            </w:pPr>
            <w:r>
              <w:rPr>
                <w:rFonts w:ascii="Trebuchet MS" w:hAnsi="Trebuchet MS"/>
                <w:sz w:val="20"/>
                <w:szCs w:val="20"/>
              </w:rPr>
              <w:t>Assignment 1+Presentation: Submitted (even roll numbers)</w:t>
            </w:r>
          </w:p>
          <w:p w:rsidR="00777F2E" w:rsidRDefault="00777F2E" w:rsidP="000A165A">
            <w:pPr>
              <w:widowControl w:val="0"/>
              <w:spacing w:line="240" w:lineRule="auto"/>
              <w:jc w:val="center"/>
            </w:pPr>
          </w:p>
        </w:tc>
      </w:tr>
      <w:tr w:rsidR="00D313ED" w:rsidTr="00146B4C">
        <w:trPr>
          <w:trHeight w:val="420"/>
        </w:trPr>
        <w:tc>
          <w:tcPr>
            <w:tcW w:w="630" w:type="dxa"/>
            <w:shd w:val="clear" w:color="auto" w:fill="auto"/>
            <w:tcMar>
              <w:top w:w="100" w:type="dxa"/>
              <w:left w:w="100" w:type="dxa"/>
              <w:bottom w:w="100" w:type="dxa"/>
              <w:right w:w="100" w:type="dxa"/>
            </w:tcMar>
          </w:tcPr>
          <w:p w:rsidR="00D313ED" w:rsidRDefault="00E73AA2" w:rsidP="00E73AA2">
            <w:pPr>
              <w:widowControl w:val="0"/>
              <w:spacing w:line="240" w:lineRule="auto"/>
              <w:jc w:val="center"/>
            </w:pPr>
            <w:r>
              <w:t>6</w:t>
            </w:r>
          </w:p>
        </w:tc>
        <w:tc>
          <w:tcPr>
            <w:tcW w:w="2575" w:type="dxa"/>
            <w:shd w:val="clear" w:color="auto" w:fill="auto"/>
            <w:tcMar>
              <w:top w:w="100" w:type="dxa"/>
              <w:left w:w="100" w:type="dxa"/>
              <w:bottom w:w="100" w:type="dxa"/>
              <w:right w:w="100" w:type="dxa"/>
            </w:tcMar>
          </w:tcPr>
          <w:p w:rsidR="00D313ED" w:rsidRPr="00B72890" w:rsidRDefault="00D313ED" w:rsidP="00E73AA2">
            <w:pPr>
              <w:spacing w:line="240" w:lineRule="auto"/>
              <w:jc w:val="center"/>
              <w:rPr>
                <w:rStyle w:val="seetext1"/>
                <w:rFonts w:asciiTheme="majorHAnsi" w:hAnsiTheme="majorHAnsi" w:cstheme="majorHAnsi"/>
                <w:sz w:val="22"/>
                <w:szCs w:val="22"/>
              </w:rPr>
            </w:pPr>
            <w:r w:rsidRPr="00B72890">
              <w:rPr>
                <w:rStyle w:val="seetext1"/>
                <w:rFonts w:asciiTheme="majorHAnsi" w:hAnsiTheme="majorHAnsi" w:cstheme="majorHAnsi"/>
                <w:sz w:val="22"/>
                <w:szCs w:val="22"/>
              </w:rPr>
              <w:t>Development of New Housing Societies</w:t>
            </w:r>
          </w:p>
          <w:p w:rsidR="00D313ED" w:rsidRPr="00B72890" w:rsidRDefault="00D313ED" w:rsidP="00E73AA2">
            <w:pPr>
              <w:widowControl w:val="0"/>
              <w:spacing w:line="240" w:lineRule="auto"/>
              <w:jc w:val="center"/>
              <w:rPr>
                <w:rFonts w:asciiTheme="majorHAnsi" w:hAnsiTheme="majorHAnsi" w:cstheme="majorHAnsi"/>
              </w:rPr>
            </w:pPr>
            <w:r w:rsidRPr="00B72890">
              <w:rPr>
                <w:rFonts w:asciiTheme="majorHAnsi" w:hAnsiTheme="majorHAnsi" w:cstheme="majorHAnsi"/>
              </w:rPr>
              <w:t>.</w:t>
            </w:r>
          </w:p>
        </w:tc>
        <w:tc>
          <w:tcPr>
            <w:tcW w:w="1332" w:type="dxa"/>
            <w:shd w:val="clear" w:color="auto" w:fill="auto"/>
            <w:tcMar>
              <w:top w:w="100" w:type="dxa"/>
              <w:left w:w="100" w:type="dxa"/>
              <w:bottom w:w="100" w:type="dxa"/>
              <w:right w:w="100" w:type="dxa"/>
            </w:tcMar>
          </w:tcPr>
          <w:p w:rsidR="00D313ED" w:rsidRPr="000A165A" w:rsidRDefault="00D313ED" w:rsidP="00D313ED">
            <w:pPr>
              <w:widowControl w:val="0"/>
              <w:spacing w:line="240" w:lineRule="auto"/>
              <w:jc w:val="center"/>
              <w:rPr>
                <w:i/>
                <w:sz w:val="18"/>
                <w:szCs w:val="18"/>
              </w:rPr>
            </w:pPr>
            <w:r w:rsidRPr="000A165A">
              <w:rPr>
                <w:i/>
                <w:sz w:val="18"/>
                <w:szCs w:val="18"/>
              </w:rPr>
              <w:t>Presentation / Lecture</w:t>
            </w:r>
          </w:p>
          <w:p w:rsidR="00D313ED" w:rsidRDefault="00D313ED" w:rsidP="00D313ED">
            <w:pPr>
              <w:widowControl w:val="0"/>
              <w:spacing w:line="240" w:lineRule="auto"/>
              <w:jc w:val="center"/>
            </w:pPr>
            <w:r>
              <w:rPr>
                <w:i/>
                <w:sz w:val="18"/>
                <w:szCs w:val="18"/>
              </w:rPr>
              <w:t>Q&amp;A</w:t>
            </w:r>
          </w:p>
        </w:tc>
        <w:tc>
          <w:tcPr>
            <w:tcW w:w="1605" w:type="dxa"/>
            <w:shd w:val="clear" w:color="auto" w:fill="auto"/>
            <w:tcMar>
              <w:top w:w="100" w:type="dxa"/>
              <w:left w:w="100" w:type="dxa"/>
              <w:bottom w:w="100" w:type="dxa"/>
              <w:right w:w="100" w:type="dxa"/>
            </w:tcMar>
          </w:tcPr>
          <w:p w:rsidR="00D313ED" w:rsidRDefault="00D313ED" w:rsidP="00D313ED">
            <w:r w:rsidRPr="00FF1D04">
              <w:rPr>
                <w:i/>
                <w:sz w:val="18"/>
                <w:szCs w:val="18"/>
              </w:rPr>
              <w:t>Live Video-Audio/ Live Chat</w:t>
            </w:r>
          </w:p>
        </w:tc>
        <w:tc>
          <w:tcPr>
            <w:tcW w:w="2565" w:type="dxa"/>
            <w:shd w:val="clear" w:color="auto" w:fill="auto"/>
            <w:tcMar>
              <w:top w:w="100" w:type="dxa"/>
              <w:left w:w="100" w:type="dxa"/>
              <w:bottom w:w="100" w:type="dxa"/>
              <w:right w:w="100" w:type="dxa"/>
            </w:tcMar>
          </w:tcPr>
          <w:p w:rsidR="00D313ED" w:rsidRPr="000A165A" w:rsidRDefault="00D313ED" w:rsidP="00D313ED">
            <w:pPr>
              <w:widowControl w:val="0"/>
              <w:spacing w:line="240" w:lineRule="auto"/>
              <w:jc w:val="center"/>
              <w:rPr>
                <w:i/>
                <w:sz w:val="18"/>
                <w:szCs w:val="18"/>
              </w:rPr>
            </w:pPr>
            <w:r w:rsidRPr="000A165A">
              <w:rPr>
                <w:i/>
                <w:sz w:val="18"/>
                <w:szCs w:val="18"/>
              </w:rPr>
              <w:t>Recordings/</w:t>
            </w:r>
          </w:p>
          <w:p w:rsidR="00D313ED" w:rsidRDefault="00D313ED" w:rsidP="00D313ED">
            <w:pPr>
              <w:widowControl w:val="0"/>
              <w:spacing w:line="240" w:lineRule="auto"/>
              <w:jc w:val="center"/>
            </w:pPr>
            <w:r w:rsidRPr="000A165A">
              <w:rPr>
                <w:i/>
                <w:sz w:val="18"/>
                <w:szCs w:val="18"/>
              </w:rPr>
              <w:t>Lecture notes</w:t>
            </w:r>
          </w:p>
        </w:tc>
        <w:tc>
          <w:tcPr>
            <w:tcW w:w="2115" w:type="dxa"/>
            <w:shd w:val="clear" w:color="auto" w:fill="auto"/>
            <w:tcMar>
              <w:top w:w="100" w:type="dxa"/>
              <w:left w:w="100" w:type="dxa"/>
              <w:bottom w:w="100" w:type="dxa"/>
              <w:right w:w="100" w:type="dxa"/>
            </w:tcMar>
          </w:tcPr>
          <w:p w:rsidR="00D313ED" w:rsidRDefault="00D313ED" w:rsidP="00D313ED">
            <w:pPr>
              <w:widowControl w:val="0"/>
              <w:spacing w:line="240" w:lineRule="auto"/>
              <w:jc w:val="center"/>
              <w:rPr>
                <w:rFonts w:ascii="Trebuchet MS" w:hAnsi="Trebuchet MS"/>
                <w:sz w:val="20"/>
                <w:szCs w:val="20"/>
              </w:rPr>
            </w:pPr>
            <w:r>
              <w:rPr>
                <w:rFonts w:ascii="Trebuchet MS" w:hAnsi="Trebuchet MS"/>
                <w:sz w:val="20"/>
                <w:szCs w:val="20"/>
              </w:rPr>
              <w:t>Lecture &amp; Discussion; Reading: Home Reading; Quiz conducted (odd roll numbers)</w:t>
            </w:r>
          </w:p>
          <w:p w:rsidR="00D313ED" w:rsidRDefault="00D313ED" w:rsidP="00D313ED">
            <w:pPr>
              <w:widowControl w:val="0"/>
              <w:spacing w:line="240" w:lineRule="auto"/>
              <w:jc w:val="center"/>
            </w:pPr>
          </w:p>
        </w:tc>
      </w:tr>
      <w:tr w:rsidR="00D313ED" w:rsidTr="00C145CB">
        <w:trPr>
          <w:trHeight w:val="420"/>
        </w:trPr>
        <w:tc>
          <w:tcPr>
            <w:tcW w:w="630" w:type="dxa"/>
            <w:tcBorders>
              <w:bottom w:val="single" w:sz="4" w:space="0" w:color="auto"/>
            </w:tcBorders>
            <w:shd w:val="clear" w:color="auto" w:fill="auto"/>
            <w:tcMar>
              <w:top w:w="100" w:type="dxa"/>
              <w:left w:w="100" w:type="dxa"/>
              <w:bottom w:w="100" w:type="dxa"/>
              <w:right w:w="100" w:type="dxa"/>
            </w:tcMar>
          </w:tcPr>
          <w:p w:rsidR="00D313ED" w:rsidRDefault="00D313ED" w:rsidP="00D313ED">
            <w:pPr>
              <w:widowControl w:val="0"/>
              <w:spacing w:line="240" w:lineRule="auto"/>
              <w:jc w:val="center"/>
            </w:pPr>
          </w:p>
          <w:p w:rsidR="00D313ED" w:rsidRDefault="00D313ED" w:rsidP="00D313ED">
            <w:pPr>
              <w:widowControl w:val="0"/>
              <w:spacing w:line="240" w:lineRule="auto"/>
              <w:jc w:val="center"/>
            </w:pPr>
            <w:r>
              <w:t>7</w:t>
            </w:r>
          </w:p>
        </w:tc>
        <w:tc>
          <w:tcPr>
            <w:tcW w:w="2575" w:type="dxa"/>
            <w:shd w:val="clear" w:color="auto" w:fill="auto"/>
            <w:tcMar>
              <w:top w:w="100" w:type="dxa"/>
              <w:left w:w="100" w:type="dxa"/>
              <w:bottom w:w="100" w:type="dxa"/>
              <w:right w:w="100" w:type="dxa"/>
            </w:tcMar>
          </w:tcPr>
          <w:p w:rsidR="00D313ED" w:rsidRDefault="00D313ED" w:rsidP="00D313ED">
            <w:pPr>
              <w:spacing w:line="240" w:lineRule="auto"/>
              <w:jc w:val="center"/>
              <w:rPr>
                <w:rStyle w:val="seetext1"/>
                <w:rFonts w:asciiTheme="majorHAnsi" w:hAnsiTheme="majorHAnsi" w:cstheme="majorHAnsi"/>
                <w:sz w:val="22"/>
                <w:szCs w:val="22"/>
              </w:rPr>
            </w:pPr>
          </w:p>
          <w:p w:rsidR="00D313ED" w:rsidRPr="00B72890" w:rsidRDefault="00D313ED" w:rsidP="00D313ED">
            <w:pPr>
              <w:spacing w:line="240" w:lineRule="auto"/>
              <w:jc w:val="center"/>
              <w:rPr>
                <w:rStyle w:val="seetext1"/>
                <w:rFonts w:asciiTheme="majorHAnsi" w:hAnsiTheme="majorHAnsi" w:cstheme="majorHAnsi"/>
                <w:sz w:val="22"/>
                <w:szCs w:val="22"/>
              </w:rPr>
            </w:pPr>
            <w:r>
              <w:rPr>
                <w:rStyle w:val="seetext1"/>
                <w:rFonts w:asciiTheme="majorHAnsi" w:hAnsiTheme="majorHAnsi" w:cstheme="majorHAnsi"/>
                <w:sz w:val="22"/>
                <w:szCs w:val="22"/>
              </w:rPr>
              <w:t xml:space="preserve">Urban </w:t>
            </w:r>
            <w:r w:rsidRPr="00B72890">
              <w:rPr>
                <w:rStyle w:val="seetext1"/>
                <w:rFonts w:asciiTheme="majorHAnsi" w:hAnsiTheme="majorHAnsi" w:cstheme="majorHAnsi"/>
                <w:sz w:val="22"/>
                <w:szCs w:val="22"/>
              </w:rPr>
              <w:t>Air Pollution</w:t>
            </w:r>
          </w:p>
          <w:p w:rsidR="00D313ED" w:rsidRPr="00B72890" w:rsidRDefault="00D313ED" w:rsidP="00D313ED">
            <w:pPr>
              <w:widowControl w:val="0"/>
              <w:spacing w:line="240" w:lineRule="auto"/>
              <w:rPr>
                <w:rFonts w:asciiTheme="majorHAnsi" w:hAnsiTheme="majorHAnsi" w:cstheme="majorHAnsi"/>
              </w:rPr>
            </w:pPr>
          </w:p>
        </w:tc>
        <w:tc>
          <w:tcPr>
            <w:tcW w:w="1332" w:type="dxa"/>
            <w:shd w:val="clear" w:color="auto" w:fill="auto"/>
            <w:tcMar>
              <w:top w:w="100" w:type="dxa"/>
              <w:left w:w="100" w:type="dxa"/>
              <w:bottom w:w="100" w:type="dxa"/>
              <w:right w:w="100" w:type="dxa"/>
            </w:tcMar>
          </w:tcPr>
          <w:p w:rsidR="00D313ED" w:rsidRPr="000A165A" w:rsidRDefault="00D313ED" w:rsidP="00D313ED">
            <w:pPr>
              <w:widowControl w:val="0"/>
              <w:spacing w:line="240" w:lineRule="auto"/>
              <w:jc w:val="center"/>
              <w:rPr>
                <w:i/>
                <w:sz w:val="18"/>
                <w:szCs w:val="18"/>
              </w:rPr>
            </w:pPr>
            <w:r w:rsidRPr="000A165A">
              <w:rPr>
                <w:i/>
                <w:sz w:val="18"/>
                <w:szCs w:val="18"/>
              </w:rPr>
              <w:t>Presentation / Lecture</w:t>
            </w:r>
          </w:p>
          <w:p w:rsidR="00D313ED" w:rsidRDefault="00D313ED" w:rsidP="00D313ED">
            <w:pPr>
              <w:widowControl w:val="0"/>
              <w:spacing w:line="240" w:lineRule="auto"/>
              <w:jc w:val="center"/>
            </w:pPr>
            <w:r w:rsidRPr="000A165A">
              <w:rPr>
                <w:i/>
                <w:sz w:val="18"/>
                <w:szCs w:val="18"/>
              </w:rPr>
              <w:t>Q&amp;A</w:t>
            </w:r>
          </w:p>
        </w:tc>
        <w:tc>
          <w:tcPr>
            <w:tcW w:w="1605" w:type="dxa"/>
            <w:shd w:val="clear" w:color="auto" w:fill="auto"/>
            <w:tcMar>
              <w:top w:w="100" w:type="dxa"/>
              <w:left w:w="100" w:type="dxa"/>
              <w:bottom w:w="100" w:type="dxa"/>
              <w:right w:w="100" w:type="dxa"/>
            </w:tcMar>
          </w:tcPr>
          <w:p w:rsidR="00D313ED" w:rsidRDefault="00D313ED" w:rsidP="00D313ED">
            <w:r w:rsidRPr="00FF1D04">
              <w:rPr>
                <w:i/>
                <w:sz w:val="18"/>
                <w:szCs w:val="18"/>
              </w:rPr>
              <w:t>Live Video-Audio/ Live Chat</w:t>
            </w:r>
          </w:p>
        </w:tc>
        <w:tc>
          <w:tcPr>
            <w:tcW w:w="2565" w:type="dxa"/>
            <w:shd w:val="clear" w:color="auto" w:fill="auto"/>
            <w:tcMar>
              <w:top w:w="100" w:type="dxa"/>
              <w:left w:w="100" w:type="dxa"/>
              <w:bottom w:w="100" w:type="dxa"/>
              <w:right w:w="100" w:type="dxa"/>
            </w:tcMar>
          </w:tcPr>
          <w:p w:rsidR="00D313ED" w:rsidRPr="000A165A" w:rsidRDefault="00D313ED" w:rsidP="00D313ED">
            <w:pPr>
              <w:widowControl w:val="0"/>
              <w:spacing w:line="240" w:lineRule="auto"/>
              <w:jc w:val="center"/>
              <w:rPr>
                <w:i/>
                <w:sz w:val="18"/>
                <w:szCs w:val="18"/>
              </w:rPr>
            </w:pPr>
            <w:r w:rsidRPr="000A165A">
              <w:rPr>
                <w:i/>
                <w:sz w:val="18"/>
                <w:szCs w:val="18"/>
              </w:rPr>
              <w:t>Recordings/</w:t>
            </w:r>
          </w:p>
          <w:p w:rsidR="00D313ED" w:rsidRDefault="00D313ED" w:rsidP="00D313ED">
            <w:pPr>
              <w:widowControl w:val="0"/>
              <w:spacing w:line="240" w:lineRule="auto"/>
              <w:jc w:val="center"/>
            </w:pPr>
            <w:r w:rsidRPr="000A165A">
              <w:rPr>
                <w:i/>
                <w:sz w:val="18"/>
                <w:szCs w:val="18"/>
              </w:rPr>
              <w:t>Lecture notes</w:t>
            </w:r>
          </w:p>
        </w:tc>
        <w:tc>
          <w:tcPr>
            <w:tcW w:w="2115" w:type="dxa"/>
            <w:shd w:val="clear" w:color="auto" w:fill="auto"/>
            <w:tcMar>
              <w:top w:w="100" w:type="dxa"/>
              <w:left w:w="100" w:type="dxa"/>
              <w:bottom w:w="100" w:type="dxa"/>
              <w:right w:w="100" w:type="dxa"/>
            </w:tcMar>
          </w:tcPr>
          <w:p w:rsidR="00D313ED" w:rsidRDefault="00D313ED" w:rsidP="00D313ED">
            <w:pPr>
              <w:widowControl w:val="0"/>
              <w:spacing w:line="240" w:lineRule="auto"/>
              <w:jc w:val="center"/>
            </w:pPr>
            <w:r>
              <w:rPr>
                <w:rFonts w:ascii="Trebuchet MS" w:hAnsi="Trebuchet MS"/>
                <w:sz w:val="20"/>
                <w:szCs w:val="20"/>
              </w:rPr>
              <w:t>Lecture &amp; Discussion; Reading: Home Reading/Class Activity</w:t>
            </w:r>
          </w:p>
        </w:tc>
      </w:tr>
      <w:tr w:rsidR="00D313ED" w:rsidTr="00C145CB">
        <w:trPr>
          <w:trHeight w:val="420"/>
        </w:trPr>
        <w:tc>
          <w:tcPr>
            <w:tcW w:w="630" w:type="dxa"/>
            <w:tcBorders>
              <w:top w:val="single" w:sz="4" w:space="0" w:color="auto"/>
            </w:tcBorders>
            <w:shd w:val="clear" w:color="auto" w:fill="auto"/>
            <w:tcMar>
              <w:top w:w="100" w:type="dxa"/>
              <w:left w:w="100" w:type="dxa"/>
              <w:bottom w:w="100" w:type="dxa"/>
              <w:right w:w="100" w:type="dxa"/>
            </w:tcMar>
          </w:tcPr>
          <w:p w:rsidR="00D313ED" w:rsidRDefault="00C145CB" w:rsidP="00D313ED">
            <w:pPr>
              <w:widowControl w:val="0"/>
              <w:spacing w:line="240" w:lineRule="auto"/>
              <w:jc w:val="center"/>
            </w:pPr>
            <w:r>
              <w:t>8</w:t>
            </w:r>
          </w:p>
        </w:tc>
        <w:tc>
          <w:tcPr>
            <w:tcW w:w="2575" w:type="dxa"/>
            <w:shd w:val="clear" w:color="auto" w:fill="auto"/>
            <w:tcMar>
              <w:top w:w="100" w:type="dxa"/>
              <w:left w:w="100" w:type="dxa"/>
              <w:bottom w:w="100" w:type="dxa"/>
              <w:right w:w="100" w:type="dxa"/>
            </w:tcMar>
          </w:tcPr>
          <w:p w:rsidR="00D313ED" w:rsidRPr="00B72890" w:rsidRDefault="00D313ED" w:rsidP="00D313ED">
            <w:pPr>
              <w:spacing w:line="240" w:lineRule="auto"/>
              <w:jc w:val="center"/>
              <w:rPr>
                <w:rStyle w:val="seetext1"/>
                <w:rFonts w:asciiTheme="majorHAnsi" w:hAnsiTheme="majorHAnsi" w:cstheme="majorHAnsi"/>
                <w:sz w:val="22"/>
                <w:szCs w:val="22"/>
              </w:rPr>
            </w:pPr>
            <w:r>
              <w:rPr>
                <w:rStyle w:val="seetext1"/>
                <w:rFonts w:asciiTheme="majorHAnsi" w:hAnsiTheme="majorHAnsi" w:cstheme="majorHAnsi"/>
                <w:sz w:val="22"/>
                <w:szCs w:val="22"/>
              </w:rPr>
              <w:t xml:space="preserve">Urban </w:t>
            </w:r>
            <w:r w:rsidRPr="00B72890">
              <w:rPr>
                <w:rStyle w:val="seetext1"/>
                <w:rFonts w:asciiTheme="majorHAnsi" w:hAnsiTheme="majorHAnsi" w:cstheme="majorHAnsi"/>
                <w:sz w:val="22"/>
                <w:szCs w:val="22"/>
              </w:rPr>
              <w:t>Noise Pollution</w:t>
            </w:r>
          </w:p>
          <w:p w:rsidR="00D313ED" w:rsidRPr="00B72890" w:rsidRDefault="00D313ED" w:rsidP="00D313ED">
            <w:pPr>
              <w:widowControl w:val="0"/>
              <w:spacing w:line="240" w:lineRule="auto"/>
              <w:rPr>
                <w:rFonts w:asciiTheme="majorHAnsi" w:hAnsiTheme="majorHAnsi" w:cstheme="majorHAnsi"/>
              </w:rPr>
            </w:pPr>
          </w:p>
        </w:tc>
        <w:tc>
          <w:tcPr>
            <w:tcW w:w="1332" w:type="dxa"/>
            <w:shd w:val="clear" w:color="auto" w:fill="auto"/>
            <w:tcMar>
              <w:top w:w="100" w:type="dxa"/>
              <w:left w:w="100" w:type="dxa"/>
              <w:bottom w:w="100" w:type="dxa"/>
              <w:right w:w="100" w:type="dxa"/>
            </w:tcMar>
          </w:tcPr>
          <w:p w:rsidR="00D313ED" w:rsidRPr="000A165A" w:rsidRDefault="00D313ED" w:rsidP="00D313ED">
            <w:pPr>
              <w:widowControl w:val="0"/>
              <w:spacing w:line="240" w:lineRule="auto"/>
              <w:jc w:val="center"/>
              <w:rPr>
                <w:i/>
                <w:sz w:val="18"/>
                <w:szCs w:val="18"/>
              </w:rPr>
            </w:pPr>
            <w:r w:rsidRPr="000A165A">
              <w:rPr>
                <w:i/>
                <w:sz w:val="18"/>
                <w:szCs w:val="18"/>
              </w:rPr>
              <w:t>Presentation / Lecture</w:t>
            </w:r>
          </w:p>
          <w:p w:rsidR="00D313ED" w:rsidRDefault="00D313ED" w:rsidP="00D313ED">
            <w:pPr>
              <w:widowControl w:val="0"/>
              <w:spacing w:line="240" w:lineRule="auto"/>
              <w:jc w:val="center"/>
            </w:pPr>
            <w:r w:rsidRPr="000A165A">
              <w:rPr>
                <w:i/>
                <w:sz w:val="18"/>
                <w:szCs w:val="18"/>
              </w:rPr>
              <w:t>Q&amp;A</w:t>
            </w:r>
          </w:p>
        </w:tc>
        <w:tc>
          <w:tcPr>
            <w:tcW w:w="1605" w:type="dxa"/>
            <w:shd w:val="clear" w:color="auto" w:fill="auto"/>
            <w:tcMar>
              <w:top w:w="100" w:type="dxa"/>
              <w:left w:w="100" w:type="dxa"/>
              <w:bottom w:w="100" w:type="dxa"/>
              <w:right w:w="100" w:type="dxa"/>
            </w:tcMar>
          </w:tcPr>
          <w:p w:rsidR="00D313ED" w:rsidRDefault="00D313ED" w:rsidP="00D313ED">
            <w:r w:rsidRPr="00FF1D04">
              <w:rPr>
                <w:i/>
                <w:sz w:val="18"/>
                <w:szCs w:val="18"/>
              </w:rPr>
              <w:t>Live Video-Audio/ Live Chat</w:t>
            </w:r>
          </w:p>
        </w:tc>
        <w:tc>
          <w:tcPr>
            <w:tcW w:w="2565" w:type="dxa"/>
            <w:shd w:val="clear" w:color="auto" w:fill="auto"/>
            <w:tcMar>
              <w:top w:w="100" w:type="dxa"/>
              <w:left w:w="100" w:type="dxa"/>
              <w:bottom w:w="100" w:type="dxa"/>
              <w:right w:w="100" w:type="dxa"/>
            </w:tcMar>
          </w:tcPr>
          <w:p w:rsidR="00D313ED" w:rsidRPr="000A165A" w:rsidRDefault="00D313ED" w:rsidP="00D313ED">
            <w:pPr>
              <w:widowControl w:val="0"/>
              <w:spacing w:line="240" w:lineRule="auto"/>
              <w:jc w:val="center"/>
              <w:rPr>
                <w:i/>
                <w:sz w:val="18"/>
                <w:szCs w:val="18"/>
              </w:rPr>
            </w:pPr>
            <w:r w:rsidRPr="000A165A">
              <w:rPr>
                <w:i/>
                <w:sz w:val="18"/>
                <w:szCs w:val="18"/>
              </w:rPr>
              <w:t>Recordings/</w:t>
            </w:r>
          </w:p>
          <w:p w:rsidR="00D313ED" w:rsidRDefault="00D313ED" w:rsidP="00D313ED">
            <w:pPr>
              <w:widowControl w:val="0"/>
              <w:spacing w:line="240" w:lineRule="auto"/>
              <w:jc w:val="center"/>
            </w:pPr>
            <w:r w:rsidRPr="000A165A">
              <w:rPr>
                <w:i/>
                <w:sz w:val="18"/>
                <w:szCs w:val="18"/>
              </w:rPr>
              <w:t>Lecture notes</w:t>
            </w:r>
          </w:p>
        </w:tc>
        <w:tc>
          <w:tcPr>
            <w:tcW w:w="2115" w:type="dxa"/>
            <w:shd w:val="clear" w:color="auto" w:fill="auto"/>
            <w:tcMar>
              <w:top w:w="100" w:type="dxa"/>
              <w:left w:w="100" w:type="dxa"/>
              <w:bottom w:w="100" w:type="dxa"/>
              <w:right w:w="100" w:type="dxa"/>
            </w:tcMar>
          </w:tcPr>
          <w:p w:rsidR="00D313ED" w:rsidRDefault="00D313ED" w:rsidP="00D313ED">
            <w:pPr>
              <w:widowControl w:val="0"/>
              <w:spacing w:line="240" w:lineRule="auto"/>
              <w:jc w:val="center"/>
              <w:rPr>
                <w:rFonts w:ascii="Trebuchet MS" w:hAnsi="Trebuchet MS"/>
                <w:sz w:val="20"/>
                <w:szCs w:val="20"/>
              </w:rPr>
            </w:pPr>
            <w:r>
              <w:rPr>
                <w:rFonts w:ascii="Trebuchet MS" w:hAnsi="Trebuchet MS"/>
                <w:sz w:val="20"/>
                <w:szCs w:val="20"/>
              </w:rPr>
              <w:t>Lecture &amp; Discussion; Reading: Home Reading; Quiz conducted (even roll numbers)</w:t>
            </w:r>
          </w:p>
          <w:p w:rsidR="00D313ED" w:rsidRDefault="00D313ED" w:rsidP="00D313ED">
            <w:pPr>
              <w:widowControl w:val="0"/>
              <w:spacing w:line="240" w:lineRule="auto"/>
              <w:jc w:val="center"/>
            </w:pPr>
          </w:p>
        </w:tc>
      </w:tr>
      <w:tr w:rsidR="00D313ED" w:rsidTr="00FB3FAA">
        <w:trPr>
          <w:trHeight w:val="1033"/>
        </w:trPr>
        <w:tc>
          <w:tcPr>
            <w:tcW w:w="630" w:type="dxa"/>
            <w:shd w:val="clear" w:color="auto" w:fill="auto"/>
            <w:tcMar>
              <w:top w:w="100" w:type="dxa"/>
              <w:left w:w="100" w:type="dxa"/>
              <w:bottom w:w="100" w:type="dxa"/>
              <w:right w:w="100" w:type="dxa"/>
            </w:tcMar>
          </w:tcPr>
          <w:p w:rsidR="00D313ED" w:rsidRDefault="00D313ED" w:rsidP="00D313ED">
            <w:pPr>
              <w:widowControl w:val="0"/>
              <w:spacing w:line="240" w:lineRule="auto"/>
              <w:jc w:val="center"/>
            </w:pPr>
          </w:p>
          <w:p w:rsidR="00D313ED" w:rsidRDefault="00D313ED" w:rsidP="00D313ED">
            <w:pPr>
              <w:widowControl w:val="0"/>
              <w:spacing w:line="240" w:lineRule="auto"/>
              <w:jc w:val="center"/>
            </w:pPr>
          </w:p>
          <w:p w:rsidR="00D313ED" w:rsidRDefault="00D313ED" w:rsidP="00D313ED">
            <w:pPr>
              <w:widowControl w:val="0"/>
              <w:spacing w:line="240" w:lineRule="auto"/>
              <w:jc w:val="center"/>
            </w:pPr>
            <w:r>
              <w:t>9</w:t>
            </w:r>
          </w:p>
        </w:tc>
        <w:tc>
          <w:tcPr>
            <w:tcW w:w="2575" w:type="dxa"/>
            <w:shd w:val="clear" w:color="auto" w:fill="auto"/>
            <w:tcMar>
              <w:top w:w="100" w:type="dxa"/>
              <w:left w:w="100" w:type="dxa"/>
              <w:bottom w:w="100" w:type="dxa"/>
              <w:right w:w="100" w:type="dxa"/>
            </w:tcMar>
          </w:tcPr>
          <w:p w:rsidR="00D313ED" w:rsidRPr="00B72890" w:rsidRDefault="00D313ED" w:rsidP="00D313ED">
            <w:pPr>
              <w:spacing w:line="240" w:lineRule="auto"/>
              <w:jc w:val="center"/>
              <w:rPr>
                <w:rStyle w:val="seetext1"/>
                <w:rFonts w:asciiTheme="majorHAnsi" w:hAnsiTheme="majorHAnsi" w:cstheme="majorHAnsi"/>
                <w:sz w:val="22"/>
                <w:szCs w:val="22"/>
              </w:rPr>
            </w:pPr>
            <w:r>
              <w:rPr>
                <w:rStyle w:val="seetext1"/>
                <w:rFonts w:asciiTheme="majorHAnsi" w:hAnsiTheme="majorHAnsi" w:cstheme="majorHAnsi"/>
                <w:sz w:val="22"/>
                <w:szCs w:val="22"/>
              </w:rPr>
              <w:t xml:space="preserve">Urban </w:t>
            </w:r>
            <w:r w:rsidRPr="00B72890">
              <w:rPr>
                <w:rStyle w:val="seetext1"/>
                <w:rFonts w:asciiTheme="majorHAnsi" w:hAnsiTheme="majorHAnsi" w:cstheme="majorHAnsi"/>
                <w:sz w:val="22"/>
                <w:szCs w:val="22"/>
              </w:rPr>
              <w:t>Water Pollution</w:t>
            </w:r>
          </w:p>
          <w:p w:rsidR="00D313ED" w:rsidRPr="00B72890" w:rsidRDefault="00D313ED" w:rsidP="00D313ED">
            <w:pPr>
              <w:widowControl w:val="0"/>
              <w:spacing w:line="240" w:lineRule="auto"/>
              <w:jc w:val="center"/>
              <w:rPr>
                <w:rFonts w:asciiTheme="majorHAnsi" w:hAnsiTheme="majorHAnsi" w:cstheme="majorHAnsi"/>
              </w:rPr>
            </w:pPr>
          </w:p>
        </w:tc>
        <w:tc>
          <w:tcPr>
            <w:tcW w:w="1332" w:type="dxa"/>
            <w:shd w:val="clear" w:color="auto" w:fill="auto"/>
            <w:tcMar>
              <w:top w:w="100" w:type="dxa"/>
              <w:left w:w="100" w:type="dxa"/>
              <w:bottom w:w="100" w:type="dxa"/>
              <w:right w:w="100" w:type="dxa"/>
            </w:tcMar>
          </w:tcPr>
          <w:p w:rsidR="00D313ED" w:rsidRPr="000A165A" w:rsidRDefault="00D313ED" w:rsidP="00D313ED">
            <w:pPr>
              <w:widowControl w:val="0"/>
              <w:spacing w:line="240" w:lineRule="auto"/>
              <w:jc w:val="center"/>
              <w:rPr>
                <w:i/>
                <w:sz w:val="18"/>
                <w:szCs w:val="18"/>
              </w:rPr>
            </w:pPr>
            <w:r w:rsidRPr="000A165A">
              <w:rPr>
                <w:i/>
                <w:sz w:val="18"/>
                <w:szCs w:val="18"/>
              </w:rPr>
              <w:t>Presentation / Lecture</w:t>
            </w:r>
          </w:p>
          <w:p w:rsidR="00D313ED" w:rsidRDefault="00D313ED" w:rsidP="00D313ED">
            <w:pPr>
              <w:widowControl w:val="0"/>
              <w:spacing w:line="240" w:lineRule="auto"/>
              <w:jc w:val="center"/>
            </w:pPr>
            <w:r w:rsidRPr="000A165A">
              <w:rPr>
                <w:i/>
                <w:sz w:val="18"/>
                <w:szCs w:val="18"/>
              </w:rPr>
              <w:t>Q&amp;A</w:t>
            </w:r>
          </w:p>
        </w:tc>
        <w:tc>
          <w:tcPr>
            <w:tcW w:w="1605" w:type="dxa"/>
            <w:shd w:val="clear" w:color="auto" w:fill="auto"/>
            <w:tcMar>
              <w:top w:w="100" w:type="dxa"/>
              <w:left w:w="100" w:type="dxa"/>
              <w:bottom w:w="100" w:type="dxa"/>
              <w:right w:w="100" w:type="dxa"/>
            </w:tcMar>
          </w:tcPr>
          <w:p w:rsidR="00D313ED" w:rsidRDefault="00D313ED" w:rsidP="00D313ED">
            <w:r w:rsidRPr="00FF1D04">
              <w:rPr>
                <w:i/>
                <w:sz w:val="18"/>
                <w:szCs w:val="18"/>
              </w:rPr>
              <w:t>Live Video-Audio/ Live Chat</w:t>
            </w:r>
          </w:p>
        </w:tc>
        <w:tc>
          <w:tcPr>
            <w:tcW w:w="2565" w:type="dxa"/>
            <w:shd w:val="clear" w:color="auto" w:fill="auto"/>
            <w:tcMar>
              <w:top w:w="100" w:type="dxa"/>
              <w:left w:w="100" w:type="dxa"/>
              <w:bottom w:w="100" w:type="dxa"/>
              <w:right w:w="100" w:type="dxa"/>
            </w:tcMar>
          </w:tcPr>
          <w:p w:rsidR="00D313ED" w:rsidRPr="000A165A" w:rsidRDefault="00D313ED" w:rsidP="00D313ED">
            <w:pPr>
              <w:widowControl w:val="0"/>
              <w:spacing w:line="240" w:lineRule="auto"/>
              <w:jc w:val="center"/>
              <w:rPr>
                <w:i/>
                <w:sz w:val="18"/>
                <w:szCs w:val="18"/>
              </w:rPr>
            </w:pPr>
            <w:r w:rsidRPr="000A165A">
              <w:rPr>
                <w:i/>
                <w:sz w:val="18"/>
                <w:szCs w:val="18"/>
              </w:rPr>
              <w:t>Recordings/</w:t>
            </w:r>
          </w:p>
          <w:p w:rsidR="00D313ED" w:rsidRDefault="00D313ED" w:rsidP="00D313ED">
            <w:pPr>
              <w:widowControl w:val="0"/>
              <w:spacing w:line="240" w:lineRule="auto"/>
              <w:jc w:val="center"/>
            </w:pPr>
            <w:r w:rsidRPr="000A165A">
              <w:rPr>
                <w:i/>
                <w:sz w:val="18"/>
                <w:szCs w:val="18"/>
              </w:rPr>
              <w:t>Lecture notes</w:t>
            </w:r>
          </w:p>
        </w:tc>
        <w:tc>
          <w:tcPr>
            <w:tcW w:w="2115" w:type="dxa"/>
            <w:shd w:val="clear" w:color="auto" w:fill="auto"/>
            <w:tcMar>
              <w:top w:w="100" w:type="dxa"/>
              <w:left w:w="100" w:type="dxa"/>
              <w:bottom w:w="100" w:type="dxa"/>
              <w:right w:w="100" w:type="dxa"/>
            </w:tcMar>
          </w:tcPr>
          <w:p w:rsidR="00D313ED" w:rsidRDefault="00D313ED" w:rsidP="00D313ED">
            <w:pPr>
              <w:widowControl w:val="0"/>
              <w:spacing w:line="240" w:lineRule="auto"/>
              <w:jc w:val="center"/>
              <w:rPr>
                <w:rFonts w:ascii="Trebuchet MS" w:hAnsi="Trebuchet MS"/>
                <w:sz w:val="20"/>
                <w:szCs w:val="20"/>
              </w:rPr>
            </w:pPr>
            <w:r>
              <w:rPr>
                <w:rFonts w:ascii="Trebuchet MS" w:hAnsi="Trebuchet MS"/>
                <w:sz w:val="20"/>
                <w:szCs w:val="20"/>
              </w:rPr>
              <w:t>Case study/ Research paper delivered</w:t>
            </w:r>
          </w:p>
          <w:p w:rsidR="00D313ED" w:rsidRDefault="00D313ED" w:rsidP="00D313ED">
            <w:pPr>
              <w:widowControl w:val="0"/>
              <w:spacing w:line="240" w:lineRule="auto"/>
              <w:jc w:val="center"/>
            </w:pPr>
          </w:p>
        </w:tc>
      </w:tr>
      <w:tr w:rsidR="00D75313" w:rsidTr="00FB3FAA">
        <w:trPr>
          <w:trHeight w:val="367"/>
        </w:trPr>
        <w:tc>
          <w:tcPr>
            <w:tcW w:w="10822" w:type="dxa"/>
            <w:gridSpan w:val="6"/>
            <w:shd w:val="clear" w:color="auto" w:fill="auto"/>
            <w:tcMar>
              <w:top w:w="100" w:type="dxa"/>
              <w:left w:w="100" w:type="dxa"/>
              <w:bottom w:w="100" w:type="dxa"/>
              <w:right w:w="100" w:type="dxa"/>
            </w:tcMar>
          </w:tcPr>
          <w:p w:rsidR="002D49A1" w:rsidRDefault="002D49A1" w:rsidP="002D49A1">
            <w:pPr>
              <w:widowControl w:val="0"/>
              <w:spacing w:line="240" w:lineRule="auto"/>
              <w:rPr>
                <w:b/>
              </w:rPr>
            </w:pPr>
          </w:p>
          <w:p w:rsidR="00D75313" w:rsidRDefault="002D49A1" w:rsidP="002D49A1">
            <w:pPr>
              <w:widowControl w:val="0"/>
              <w:spacing w:line="240" w:lineRule="auto"/>
              <w:rPr>
                <w:b/>
              </w:rPr>
            </w:pPr>
            <w:r>
              <w:rPr>
                <w:b/>
              </w:rPr>
              <w:t>10</w:t>
            </w:r>
            <w:r w:rsidR="00D75313">
              <w:rPr>
                <w:b/>
              </w:rPr>
              <w:t xml:space="preserve">                                       </w:t>
            </w:r>
          </w:p>
          <w:p w:rsidR="00D75313" w:rsidRDefault="00FB3FAA" w:rsidP="000A165A">
            <w:pPr>
              <w:widowControl w:val="0"/>
              <w:spacing w:line="240" w:lineRule="auto"/>
              <w:jc w:val="center"/>
            </w:pPr>
            <w:r>
              <w:rPr>
                <w:b/>
              </w:rPr>
              <w:t>MIDTERM</w:t>
            </w:r>
            <w:r w:rsidR="00D75313">
              <w:rPr>
                <w:b/>
              </w:rPr>
              <w:t xml:space="preserve"> </w:t>
            </w:r>
          </w:p>
        </w:tc>
      </w:tr>
      <w:tr w:rsidR="000A165A" w:rsidTr="00146B4C">
        <w:trPr>
          <w:trHeight w:val="420"/>
        </w:trPr>
        <w:tc>
          <w:tcPr>
            <w:tcW w:w="630" w:type="dxa"/>
            <w:shd w:val="clear" w:color="auto" w:fill="auto"/>
            <w:tcMar>
              <w:top w:w="100" w:type="dxa"/>
              <w:left w:w="100" w:type="dxa"/>
              <w:bottom w:w="100" w:type="dxa"/>
              <w:right w:w="100" w:type="dxa"/>
            </w:tcMar>
          </w:tcPr>
          <w:p w:rsidR="000A165A" w:rsidRDefault="002D49A1" w:rsidP="000A165A">
            <w:pPr>
              <w:widowControl w:val="0"/>
              <w:spacing w:line="240" w:lineRule="auto"/>
              <w:jc w:val="center"/>
            </w:pPr>
            <w:r>
              <w:lastRenderedPageBreak/>
              <w:t>11</w:t>
            </w:r>
          </w:p>
        </w:tc>
        <w:tc>
          <w:tcPr>
            <w:tcW w:w="2575" w:type="dxa"/>
            <w:shd w:val="clear" w:color="auto" w:fill="auto"/>
            <w:tcMar>
              <w:top w:w="100" w:type="dxa"/>
              <w:left w:w="100" w:type="dxa"/>
              <w:bottom w:w="100" w:type="dxa"/>
              <w:right w:w="100" w:type="dxa"/>
            </w:tcMar>
          </w:tcPr>
          <w:p w:rsidR="00642BC2" w:rsidRPr="00B72890" w:rsidRDefault="00642BC2" w:rsidP="00642BC2">
            <w:pPr>
              <w:spacing w:line="240" w:lineRule="auto"/>
              <w:jc w:val="center"/>
              <w:rPr>
                <w:rStyle w:val="seetext1"/>
                <w:rFonts w:asciiTheme="majorHAnsi" w:hAnsiTheme="majorHAnsi" w:cstheme="majorHAnsi"/>
                <w:sz w:val="22"/>
                <w:szCs w:val="22"/>
              </w:rPr>
            </w:pPr>
            <w:r w:rsidRPr="00B72890">
              <w:rPr>
                <w:rStyle w:val="seetext1"/>
                <w:rFonts w:asciiTheme="majorHAnsi" w:hAnsiTheme="majorHAnsi" w:cstheme="majorHAnsi"/>
                <w:sz w:val="22"/>
                <w:szCs w:val="22"/>
              </w:rPr>
              <w:t>High-risk areas with severe affects from disasters</w:t>
            </w:r>
          </w:p>
          <w:p w:rsidR="000A165A" w:rsidRDefault="000A165A" w:rsidP="000A165A">
            <w:pPr>
              <w:widowControl w:val="0"/>
              <w:spacing w:line="240" w:lineRule="auto"/>
              <w:jc w:val="center"/>
            </w:pPr>
          </w:p>
        </w:tc>
        <w:tc>
          <w:tcPr>
            <w:tcW w:w="1332" w:type="dxa"/>
            <w:shd w:val="clear" w:color="auto" w:fill="auto"/>
            <w:tcMar>
              <w:top w:w="100" w:type="dxa"/>
              <w:left w:w="100" w:type="dxa"/>
              <w:bottom w:w="100" w:type="dxa"/>
              <w:right w:w="100" w:type="dxa"/>
            </w:tcMar>
          </w:tcPr>
          <w:p w:rsidR="000A165A" w:rsidRPr="000A165A" w:rsidRDefault="000A165A" w:rsidP="000A165A">
            <w:pPr>
              <w:widowControl w:val="0"/>
              <w:spacing w:line="240" w:lineRule="auto"/>
              <w:jc w:val="center"/>
              <w:rPr>
                <w:i/>
                <w:sz w:val="18"/>
                <w:szCs w:val="18"/>
              </w:rPr>
            </w:pPr>
            <w:r w:rsidRPr="000A165A">
              <w:rPr>
                <w:i/>
                <w:sz w:val="18"/>
                <w:szCs w:val="18"/>
              </w:rPr>
              <w:t>Presentation / Lecture</w:t>
            </w:r>
          </w:p>
          <w:p w:rsidR="000A165A" w:rsidRDefault="000A165A" w:rsidP="000A165A">
            <w:pPr>
              <w:widowControl w:val="0"/>
              <w:spacing w:line="240" w:lineRule="auto"/>
              <w:jc w:val="center"/>
            </w:pPr>
            <w:r w:rsidRPr="000A165A">
              <w:rPr>
                <w:i/>
                <w:sz w:val="18"/>
                <w:szCs w:val="18"/>
              </w:rPr>
              <w:t>Q&amp;A</w:t>
            </w:r>
          </w:p>
        </w:tc>
        <w:tc>
          <w:tcPr>
            <w:tcW w:w="1605" w:type="dxa"/>
            <w:shd w:val="clear" w:color="auto" w:fill="auto"/>
            <w:tcMar>
              <w:top w:w="100" w:type="dxa"/>
              <w:left w:w="100" w:type="dxa"/>
              <w:bottom w:w="100" w:type="dxa"/>
              <w:right w:w="100" w:type="dxa"/>
            </w:tcMar>
          </w:tcPr>
          <w:p w:rsidR="000A165A" w:rsidRDefault="000A165A" w:rsidP="000A165A">
            <w:r w:rsidRPr="00544BD7">
              <w:rPr>
                <w:i/>
                <w:sz w:val="18"/>
                <w:szCs w:val="18"/>
              </w:rPr>
              <w:t>Live Video-Audio/ Live Chat</w:t>
            </w:r>
          </w:p>
        </w:tc>
        <w:tc>
          <w:tcPr>
            <w:tcW w:w="2565" w:type="dxa"/>
            <w:shd w:val="clear" w:color="auto" w:fill="auto"/>
            <w:tcMar>
              <w:top w:w="100" w:type="dxa"/>
              <w:left w:w="100" w:type="dxa"/>
              <w:bottom w:w="100" w:type="dxa"/>
              <w:right w:w="100" w:type="dxa"/>
            </w:tcMar>
          </w:tcPr>
          <w:p w:rsidR="000A165A" w:rsidRPr="000A165A" w:rsidRDefault="000A165A" w:rsidP="000A165A">
            <w:pPr>
              <w:widowControl w:val="0"/>
              <w:spacing w:line="240" w:lineRule="auto"/>
              <w:jc w:val="center"/>
              <w:rPr>
                <w:i/>
                <w:sz w:val="18"/>
                <w:szCs w:val="18"/>
              </w:rPr>
            </w:pPr>
            <w:r w:rsidRPr="000A165A">
              <w:rPr>
                <w:i/>
                <w:sz w:val="18"/>
                <w:szCs w:val="18"/>
              </w:rPr>
              <w:t>Recordings/</w:t>
            </w:r>
          </w:p>
          <w:p w:rsidR="000A165A" w:rsidRDefault="000A165A" w:rsidP="000A165A">
            <w:pPr>
              <w:widowControl w:val="0"/>
              <w:spacing w:line="240" w:lineRule="auto"/>
              <w:jc w:val="center"/>
            </w:pPr>
            <w:r w:rsidRPr="000A165A">
              <w:rPr>
                <w:i/>
                <w:sz w:val="18"/>
                <w:szCs w:val="18"/>
              </w:rPr>
              <w:t>Lecture notes</w:t>
            </w:r>
          </w:p>
        </w:tc>
        <w:tc>
          <w:tcPr>
            <w:tcW w:w="2115" w:type="dxa"/>
            <w:shd w:val="clear" w:color="auto" w:fill="auto"/>
            <w:tcMar>
              <w:top w:w="100" w:type="dxa"/>
              <w:left w:w="100" w:type="dxa"/>
              <w:bottom w:w="100" w:type="dxa"/>
              <w:right w:w="100" w:type="dxa"/>
            </w:tcMar>
          </w:tcPr>
          <w:p w:rsidR="000A165A" w:rsidRDefault="000A165A" w:rsidP="000A165A">
            <w:pPr>
              <w:widowControl w:val="0"/>
              <w:spacing w:line="240" w:lineRule="auto"/>
              <w:jc w:val="center"/>
              <w:rPr>
                <w:rFonts w:ascii="Trebuchet MS" w:hAnsi="Trebuchet MS"/>
                <w:sz w:val="20"/>
                <w:szCs w:val="20"/>
              </w:rPr>
            </w:pPr>
            <w:r>
              <w:rPr>
                <w:rFonts w:ascii="Trebuchet MS" w:hAnsi="Trebuchet MS"/>
                <w:sz w:val="20"/>
                <w:szCs w:val="20"/>
              </w:rPr>
              <w:t>Assignment 2+Presentation: Delivered</w:t>
            </w:r>
          </w:p>
          <w:p w:rsidR="00EE1FD9" w:rsidRDefault="00EE1FD9" w:rsidP="000A165A">
            <w:pPr>
              <w:widowControl w:val="0"/>
              <w:spacing w:line="240" w:lineRule="auto"/>
              <w:jc w:val="center"/>
            </w:pPr>
          </w:p>
        </w:tc>
      </w:tr>
      <w:tr w:rsidR="000A165A" w:rsidTr="00146B4C">
        <w:trPr>
          <w:trHeight w:val="420"/>
        </w:trPr>
        <w:tc>
          <w:tcPr>
            <w:tcW w:w="630" w:type="dxa"/>
            <w:vMerge w:val="restart"/>
            <w:shd w:val="clear" w:color="auto" w:fill="auto"/>
            <w:tcMar>
              <w:top w:w="100" w:type="dxa"/>
              <w:left w:w="100" w:type="dxa"/>
              <w:bottom w:w="100" w:type="dxa"/>
              <w:right w:w="100" w:type="dxa"/>
            </w:tcMar>
          </w:tcPr>
          <w:p w:rsidR="000A165A" w:rsidRDefault="000A165A" w:rsidP="00847E73">
            <w:pPr>
              <w:widowControl w:val="0"/>
              <w:spacing w:line="240" w:lineRule="auto"/>
              <w:jc w:val="center"/>
            </w:pPr>
          </w:p>
          <w:p w:rsidR="00847E73" w:rsidRDefault="00847E73" w:rsidP="00847E73">
            <w:pPr>
              <w:widowControl w:val="0"/>
              <w:spacing w:line="240" w:lineRule="auto"/>
              <w:jc w:val="center"/>
            </w:pPr>
          </w:p>
          <w:p w:rsidR="00847E73" w:rsidRDefault="00847E73" w:rsidP="00847E73">
            <w:pPr>
              <w:widowControl w:val="0"/>
              <w:spacing w:line="240" w:lineRule="auto"/>
              <w:jc w:val="center"/>
            </w:pPr>
          </w:p>
          <w:p w:rsidR="00847E73" w:rsidRDefault="00847E73" w:rsidP="00847E73">
            <w:pPr>
              <w:widowControl w:val="0"/>
              <w:spacing w:line="240" w:lineRule="auto"/>
              <w:jc w:val="center"/>
            </w:pPr>
          </w:p>
          <w:p w:rsidR="00847E73" w:rsidRDefault="00847E73" w:rsidP="00847E73">
            <w:pPr>
              <w:widowControl w:val="0"/>
              <w:spacing w:line="240" w:lineRule="auto"/>
              <w:jc w:val="center"/>
            </w:pPr>
          </w:p>
          <w:p w:rsidR="00847E73" w:rsidRDefault="00847E73" w:rsidP="00847E73">
            <w:pPr>
              <w:widowControl w:val="0"/>
              <w:spacing w:line="240" w:lineRule="auto"/>
              <w:jc w:val="center"/>
            </w:pPr>
          </w:p>
          <w:p w:rsidR="000A165A" w:rsidRDefault="00AE7745" w:rsidP="00847E73">
            <w:pPr>
              <w:widowControl w:val="0"/>
              <w:spacing w:line="240" w:lineRule="auto"/>
              <w:jc w:val="center"/>
            </w:pPr>
            <w:r>
              <w:t>12</w:t>
            </w:r>
          </w:p>
        </w:tc>
        <w:tc>
          <w:tcPr>
            <w:tcW w:w="2575" w:type="dxa"/>
            <w:shd w:val="clear" w:color="auto" w:fill="auto"/>
            <w:tcMar>
              <w:top w:w="100" w:type="dxa"/>
              <w:left w:w="100" w:type="dxa"/>
              <w:bottom w:w="100" w:type="dxa"/>
              <w:right w:w="100" w:type="dxa"/>
            </w:tcMar>
          </w:tcPr>
          <w:p w:rsidR="000A165A" w:rsidRDefault="00642BC2" w:rsidP="000A165A">
            <w:pPr>
              <w:widowControl w:val="0"/>
              <w:spacing w:line="240" w:lineRule="auto"/>
              <w:jc w:val="center"/>
            </w:pPr>
            <w:r w:rsidRPr="00B72890">
              <w:rPr>
                <w:rStyle w:val="seetext1"/>
                <w:rFonts w:asciiTheme="majorHAnsi" w:hAnsiTheme="majorHAnsi" w:cstheme="majorHAnsi"/>
                <w:sz w:val="22"/>
                <w:szCs w:val="22"/>
              </w:rPr>
              <w:t>Urban Environmental Policy</w:t>
            </w:r>
          </w:p>
        </w:tc>
        <w:tc>
          <w:tcPr>
            <w:tcW w:w="1332" w:type="dxa"/>
            <w:shd w:val="clear" w:color="auto" w:fill="auto"/>
            <w:tcMar>
              <w:top w:w="100" w:type="dxa"/>
              <w:left w:w="100" w:type="dxa"/>
              <w:bottom w:w="100" w:type="dxa"/>
              <w:right w:w="100" w:type="dxa"/>
            </w:tcMar>
          </w:tcPr>
          <w:p w:rsidR="000A165A" w:rsidRPr="000A165A" w:rsidRDefault="000A165A" w:rsidP="000A165A">
            <w:pPr>
              <w:widowControl w:val="0"/>
              <w:spacing w:line="240" w:lineRule="auto"/>
              <w:jc w:val="center"/>
              <w:rPr>
                <w:i/>
                <w:sz w:val="18"/>
                <w:szCs w:val="18"/>
              </w:rPr>
            </w:pPr>
            <w:r w:rsidRPr="000A165A">
              <w:rPr>
                <w:i/>
                <w:sz w:val="18"/>
                <w:szCs w:val="18"/>
              </w:rPr>
              <w:t>Presentation / Lecture</w:t>
            </w:r>
          </w:p>
          <w:p w:rsidR="000A165A" w:rsidRDefault="000A165A" w:rsidP="000A165A">
            <w:pPr>
              <w:widowControl w:val="0"/>
              <w:spacing w:line="240" w:lineRule="auto"/>
              <w:jc w:val="center"/>
            </w:pPr>
            <w:r w:rsidRPr="000A165A">
              <w:rPr>
                <w:i/>
                <w:sz w:val="18"/>
                <w:szCs w:val="18"/>
              </w:rPr>
              <w:t>Q&amp;A</w:t>
            </w:r>
          </w:p>
        </w:tc>
        <w:tc>
          <w:tcPr>
            <w:tcW w:w="1605" w:type="dxa"/>
            <w:shd w:val="clear" w:color="auto" w:fill="auto"/>
            <w:tcMar>
              <w:top w:w="100" w:type="dxa"/>
              <w:left w:w="100" w:type="dxa"/>
              <w:bottom w:w="100" w:type="dxa"/>
              <w:right w:w="100" w:type="dxa"/>
            </w:tcMar>
          </w:tcPr>
          <w:p w:rsidR="000A165A" w:rsidRDefault="000A165A" w:rsidP="000A165A">
            <w:r w:rsidRPr="00544BD7">
              <w:rPr>
                <w:i/>
                <w:sz w:val="18"/>
                <w:szCs w:val="18"/>
              </w:rPr>
              <w:t>Live Video-Audio/ Live Chat</w:t>
            </w:r>
          </w:p>
        </w:tc>
        <w:tc>
          <w:tcPr>
            <w:tcW w:w="2565" w:type="dxa"/>
            <w:shd w:val="clear" w:color="auto" w:fill="auto"/>
            <w:tcMar>
              <w:top w:w="100" w:type="dxa"/>
              <w:left w:w="100" w:type="dxa"/>
              <w:bottom w:w="100" w:type="dxa"/>
              <w:right w:w="100" w:type="dxa"/>
            </w:tcMar>
          </w:tcPr>
          <w:p w:rsidR="000A165A" w:rsidRPr="000A165A" w:rsidRDefault="000A165A" w:rsidP="000A165A">
            <w:pPr>
              <w:widowControl w:val="0"/>
              <w:spacing w:line="240" w:lineRule="auto"/>
              <w:jc w:val="center"/>
              <w:rPr>
                <w:i/>
                <w:sz w:val="18"/>
                <w:szCs w:val="18"/>
              </w:rPr>
            </w:pPr>
            <w:r w:rsidRPr="000A165A">
              <w:rPr>
                <w:i/>
                <w:sz w:val="18"/>
                <w:szCs w:val="18"/>
              </w:rPr>
              <w:t>Recordings/</w:t>
            </w:r>
          </w:p>
          <w:p w:rsidR="000A165A" w:rsidRDefault="000A165A" w:rsidP="000A165A">
            <w:pPr>
              <w:widowControl w:val="0"/>
              <w:spacing w:line="240" w:lineRule="auto"/>
              <w:jc w:val="center"/>
            </w:pPr>
            <w:r w:rsidRPr="000A165A">
              <w:rPr>
                <w:i/>
                <w:sz w:val="18"/>
                <w:szCs w:val="18"/>
              </w:rPr>
              <w:t>Lecture notes</w:t>
            </w:r>
          </w:p>
        </w:tc>
        <w:tc>
          <w:tcPr>
            <w:tcW w:w="2115" w:type="dxa"/>
            <w:shd w:val="clear" w:color="auto" w:fill="auto"/>
            <w:tcMar>
              <w:top w:w="100" w:type="dxa"/>
              <w:left w:w="100" w:type="dxa"/>
              <w:bottom w:w="100" w:type="dxa"/>
              <w:right w:w="100" w:type="dxa"/>
            </w:tcMar>
          </w:tcPr>
          <w:p w:rsidR="000A165A" w:rsidRDefault="000A165A" w:rsidP="000A165A">
            <w:pPr>
              <w:widowControl w:val="0"/>
              <w:spacing w:line="240" w:lineRule="auto"/>
              <w:jc w:val="center"/>
            </w:pPr>
            <w:r>
              <w:rPr>
                <w:rFonts w:ascii="Trebuchet MS" w:hAnsi="Trebuchet MS"/>
                <w:sz w:val="20"/>
                <w:szCs w:val="20"/>
              </w:rPr>
              <w:t>Lecture &amp; Discussion; Reading: Home Reading/Class Activity</w:t>
            </w:r>
          </w:p>
        </w:tc>
      </w:tr>
      <w:tr w:rsidR="00847E73" w:rsidTr="00146B4C">
        <w:trPr>
          <w:trHeight w:val="420"/>
        </w:trPr>
        <w:tc>
          <w:tcPr>
            <w:tcW w:w="630" w:type="dxa"/>
            <w:vMerge/>
            <w:shd w:val="clear" w:color="auto" w:fill="auto"/>
            <w:tcMar>
              <w:top w:w="100" w:type="dxa"/>
              <w:left w:w="100" w:type="dxa"/>
              <w:bottom w:w="100" w:type="dxa"/>
              <w:right w:w="100" w:type="dxa"/>
            </w:tcMar>
          </w:tcPr>
          <w:p w:rsidR="00847E73" w:rsidRDefault="00847E73" w:rsidP="00847E73">
            <w:pPr>
              <w:widowControl w:val="0"/>
              <w:spacing w:line="240" w:lineRule="auto"/>
              <w:jc w:val="center"/>
            </w:pPr>
          </w:p>
        </w:tc>
        <w:tc>
          <w:tcPr>
            <w:tcW w:w="2575" w:type="dxa"/>
            <w:shd w:val="clear" w:color="auto" w:fill="auto"/>
            <w:tcMar>
              <w:top w:w="100" w:type="dxa"/>
              <w:left w:w="100" w:type="dxa"/>
              <w:bottom w:w="100" w:type="dxa"/>
              <w:right w:w="100" w:type="dxa"/>
            </w:tcMar>
          </w:tcPr>
          <w:p w:rsidR="00847E73" w:rsidRDefault="00847E73" w:rsidP="000A165A">
            <w:pPr>
              <w:widowControl w:val="0"/>
              <w:spacing w:line="240" w:lineRule="auto"/>
              <w:jc w:val="center"/>
            </w:pPr>
          </w:p>
          <w:p w:rsidR="00847E73" w:rsidRDefault="00847E73" w:rsidP="000A165A">
            <w:pPr>
              <w:widowControl w:val="0"/>
              <w:spacing w:line="240" w:lineRule="auto"/>
              <w:jc w:val="center"/>
            </w:pPr>
            <w:r>
              <w:t>Presentations</w:t>
            </w:r>
          </w:p>
        </w:tc>
        <w:tc>
          <w:tcPr>
            <w:tcW w:w="1332" w:type="dxa"/>
            <w:shd w:val="clear" w:color="auto" w:fill="auto"/>
            <w:tcMar>
              <w:top w:w="100" w:type="dxa"/>
              <w:left w:w="100" w:type="dxa"/>
              <w:bottom w:w="100" w:type="dxa"/>
              <w:right w:w="100" w:type="dxa"/>
            </w:tcMar>
          </w:tcPr>
          <w:p w:rsidR="00847E73" w:rsidRPr="000A165A" w:rsidRDefault="00847E73" w:rsidP="000A165A">
            <w:pPr>
              <w:widowControl w:val="0"/>
              <w:spacing w:line="240" w:lineRule="auto"/>
              <w:jc w:val="center"/>
              <w:rPr>
                <w:i/>
                <w:sz w:val="18"/>
                <w:szCs w:val="18"/>
              </w:rPr>
            </w:pPr>
            <w:r w:rsidRPr="000A165A">
              <w:rPr>
                <w:i/>
                <w:sz w:val="18"/>
                <w:szCs w:val="18"/>
              </w:rPr>
              <w:t>Presentation / Lecture</w:t>
            </w:r>
          </w:p>
          <w:p w:rsidR="00847E73" w:rsidRDefault="00847E73" w:rsidP="000A165A">
            <w:pPr>
              <w:widowControl w:val="0"/>
              <w:spacing w:line="240" w:lineRule="auto"/>
              <w:jc w:val="center"/>
            </w:pPr>
            <w:r w:rsidRPr="000A165A">
              <w:rPr>
                <w:i/>
                <w:sz w:val="18"/>
                <w:szCs w:val="18"/>
              </w:rPr>
              <w:t>Q&amp;A</w:t>
            </w:r>
          </w:p>
        </w:tc>
        <w:tc>
          <w:tcPr>
            <w:tcW w:w="1605" w:type="dxa"/>
            <w:shd w:val="clear" w:color="auto" w:fill="auto"/>
            <w:tcMar>
              <w:top w:w="100" w:type="dxa"/>
              <w:left w:w="100" w:type="dxa"/>
              <w:bottom w:w="100" w:type="dxa"/>
              <w:right w:w="100" w:type="dxa"/>
            </w:tcMar>
          </w:tcPr>
          <w:p w:rsidR="00847E73" w:rsidRDefault="00847E73" w:rsidP="000A165A">
            <w:r w:rsidRPr="00544BD7">
              <w:rPr>
                <w:i/>
                <w:sz w:val="18"/>
                <w:szCs w:val="18"/>
              </w:rPr>
              <w:t>Live Video-Audio/ Live Chat</w:t>
            </w:r>
          </w:p>
        </w:tc>
        <w:tc>
          <w:tcPr>
            <w:tcW w:w="2565" w:type="dxa"/>
            <w:shd w:val="clear" w:color="auto" w:fill="auto"/>
            <w:tcMar>
              <w:top w:w="100" w:type="dxa"/>
              <w:left w:w="100" w:type="dxa"/>
              <w:bottom w:w="100" w:type="dxa"/>
              <w:right w:w="100" w:type="dxa"/>
            </w:tcMar>
          </w:tcPr>
          <w:p w:rsidR="00847E73" w:rsidRPr="000A165A" w:rsidRDefault="00847E73" w:rsidP="000A165A">
            <w:pPr>
              <w:widowControl w:val="0"/>
              <w:spacing w:line="240" w:lineRule="auto"/>
              <w:jc w:val="center"/>
              <w:rPr>
                <w:i/>
                <w:sz w:val="18"/>
                <w:szCs w:val="18"/>
              </w:rPr>
            </w:pPr>
            <w:r w:rsidRPr="000A165A">
              <w:rPr>
                <w:i/>
                <w:sz w:val="18"/>
                <w:szCs w:val="18"/>
              </w:rPr>
              <w:t>Recordings/</w:t>
            </w:r>
          </w:p>
          <w:p w:rsidR="00847E73" w:rsidRDefault="00847E73" w:rsidP="000A165A">
            <w:pPr>
              <w:widowControl w:val="0"/>
              <w:spacing w:line="240" w:lineRule="auto"/>
              <w:jc w:val="center"/>
            </w:pPr>
            <w:r w:rsidRPr="000A165A">
              <w:rPr>
                <w:i/>
                <w:sz w:val="18"/>
                <w:szCs w:val="18"/>
              </w:rPr>
              <w:t>Lecture notes</w:t>
            </w:r>
          </w:p>
        </w:tc>
        <w:tc>
          <w:tcPr>
            <w:tcW w:w="2115" w:type="dxa"/>
            <w:shd w:val="clear" w:color="auto" w:fill="auto"/>
            <w:tcMar>
              <w:top w:w="100" w:type="dxa"/>
              <w:left w:w="100" w:type="dxa"/>
              <w:bottom w:w="100" w:type="dxa"/>
              <w:right w:w="100" w:type="dxa"/>
            </w:tcMar>
          </w:tcPr>
          <w:p w:rsidR="00847E73" w:rsidRDefault="00847E73" w:rsidP="000A165A">
            <w:pPr>
              <w:widowControl w:val="0"/>
              <w:spacing w:line="240" w:lineRule="auto"/>
              <w:jc w:val="center"/>
              <w:rPr>
                <w:rFonts w:ascii="Trebuchet MS" w:hAnsi="Trebuchet MS"/>
                <w:sz w:val="20"/>
                <w:szCs w:val="20"/>
              </w:rPr>
            </w:pPr>
            <w:r>
              <w:rPr>
                <w:rFonts w:ascii="Trebuchet MS" w:hAnsi="Trebuchet MS"/>
                <w:sz w:val="20"/>
                <w:szCs w:val="20"/>
              </w:rPr>
              <w:t>Assignment 2+Presentation: Submitted (odd roll numbers)</w:t>
            </w:r>
          </w:p>
          <w:p w:rsidR="00847E73" w:rsidRDefault="00847E73" w:rsidP="000A165A">
            <w:pPr>
              <w:widowControl w:val="0"/>
              <w:spacing w:line="240" w:lineRule="auto"/>
              <w:jc w:val="center"/>
            </w:pPr>
          </w:p>
        </w:tc>
      </w:tr>
      <w:tr w:rsidR="00847E73" w:rsidTr="00146B4C">
        <w:trPr>
          <w:trHeight w:val="420"/>
        </w:trPr>
        <w:tc>
          <w:tcPr>
            <w:tcW w:w="630" w:type="dxa"/>
            <w:shd w:val="clear" w:color="auto" w:fill="auto"/>
            <w:tcMar>
              <w:top w:w="100" w:type="dxa"/>
              <w:left w:w="100" w:type="dxa"/>
              <w:bottom w:w="100" w:type="dxa"/>
              <w:right w:w="100" w:type="dxa"/>
            </w:tcMar>
          </w:tcPr>
          <w:p w:rsidR="00847E73" w:rsidRDefault="00847E73" w:rsidP="00847E73">
            <w:pPr>
              <w:widowControl w:val="0"/>
              <w:spacing w:line="240" w:lineRule="auto"/>
              <w:jc w:val="center"/>
            </w:pPr>
          </w:p>
          <w:p w:rsidR="00847E73" w:rsidRDefault="00AE7745" w:rsidP="00847E73">
            <w:pPr>
              <w:widowControl w:val="0"/>
              <w:spacing w:line="240" w:lineRule="auto"/>
              <w:jc w:val="center"/>
            </w:pPr>
            <w:r>
              <w:t>13</w:t>
            </w:r>
          </w:p>
        </w:tc>
        <w:tc>
          <w:tcPr>
            <w:tcW w:w="2575" w:type="dxa"/>
            <w:shd w:val="clear" w:color="auto" w:fill="auto"/>
            <w:tcMar>
              <w:top w:w="100" w:type="dxa"/>
              <w:left w:w="100" w:type="dxa"/>
              <w:bottom w:w="100" w:type="dxa"/>
              <w:right w:w="100" w:type="dxa"/>
            </w:tcMar>
          </w:tcPr>
          <w:p w:rsidR="00847E73" w:rsidRDefault="00847E73" w:rsidP="000A165A">
            <w:pPr>
              <w:widowControl w:val="0"/>
              <w:spacing w:line="240" w:lineRule="auto"/>
              <w:jc w:val="center"/>
            </w:pPr>
          </w:p>
          <w:p w:rsidR="00847E73" w:rsidRDefault="00847E73" w:rsidP="00847E73">
            <w:pPr>
              <w:widowControl w:val="0"/>
              <w:spacing w:line="240" w:lineRule="auto"/>
              <w:jc w:val="center"/>
            </w:pPr>
            <w:r>
              <w:t>Presentations</w:t>
            </w:r>
          </w:p>
        </w:tc>
        <w:tc>
          <w:tcPr>
            <w:tcW w:w="1332" w:type="dxa"/>
            <w:shd w:val="clear" w:color="auto" w:fill="auto"/>
            <w:tcMar>
              <w:top w:w="100" w:type="dxa"/>
              <w:left w:w="100" w:type="dxa"/>
              <w:bottom w:w="100" w:type="dxa"/>
              <w:right w:w="100" w:type="dxa"/>
            </w:tcMar>
          </w:tcPr>
          <w:p w:rsidR="00847E73" w:rsidRPr="000A165A" w:rsidRDefault="00847E73" w:rsidP="000A165A">
            <w:pPr>
              <w:widowControl w:val="0"/>
              <w:spacing w:line="240" w:lineRule="auto"/>
              <w:jc w:val="center"/>
              <w:rPr>
                <w:i/>
                <w:sz w:val="18"/>
                <w:szCs w:val="18"/>
              </w:rPr>
            </w:pPr>
            <w:r w:rsidRPr="000A165A">
              <w:rPr>
                <w:i/>
                <w:sz w:val="18"/>
                <w:szCs w:val="18"/>
              </w:rPr>
              <w:t>Presentation / Lecture</w:t>
            </w:r>
          </w:p>
          <w:p w:rsidR="00847E73" w:rsidRDefault="00847E73" w:rsidP="000A165A">
            <w:pPr>
              <w:widowControl w:val="0"/>
              <w:spacing w:line="240" w:lineRule="auto"/>
              <w:jc w:val="center"/>
            </w:pPr>
            <w:r w:rsidRPr="000A165A">
              <w:rPr>
                <w:i/>
                <w:sz w:val="18"/>
                <w:szCs w:val="18"/>
              </w:rPr>
              <w:t>Q&amp;A</w:t>
            </w:r>
          </w:p>
        </w:tc>
        <w:tc>
          <w:tcPr>
            <w:tcW w:w="1605" w:type="dxa"/>
            <w:shd w:val="clear" w:color="auto" w:fill="auto"/>
            <w:tcMar>
              <w:top w:w="100" w:type="dxa"/>
              <w:left w:w="100" w:type="dxa"/>
              <w:bottom w:w="100" w:type="dxa"/>
              <w:right w:w="100" w:type="dxa"/>
            </w:tcMar>
          </w:tcPr>
          <w:p w:rsidR="00847E73" w:rsidRDefault="00847E73" w:rsidP="000A165A">
            <w:r w:rsidRPr="00544BD7">
              <w:rPr>
                <w:i/>
                <w:sz w:val="18"/>
                <w:szCs w:val="18"/>
              </w:rPr>
              <w:t>Live Video-Audio/ Live Chat</w:t>
            </w:r>
          </w:p>
        </w:tc>
        <w:tc>
          <w:tcPr>
            <w:tcW w:w="2565" w:type="dxa"/>
            <w:shd w:val="clear" w:color="auto" w:fill="auto"/>
            <w:tcMar>
              <w:top w:w="100" w:type="dxa"/>
              <w:left w:w="100" w:type="dxa"/>
              <w:bottom w:w="100" w:type="dxa"/>
              <w:right w:w="100" w:type="dxa"/>
            </w:tcMar>
          </w:tcPr>
          <w:p w:rsidR="00847E73" w:rsidRPr="000A165A" w:rsidRDefault="00847E73" w:rsidP="000A165A">
            <w:pPr>
              <w:widowControl w:val="0"/>
              <w:spacing w:line="240" w:lineRule="auto"/>
              <w:jc w:val="center"/>
              <w:rPr>
                <w:i/>
                <w:sz w:val="18"/>
                <w:szCs w:val="18"/>
              </w:rPr>
            </w:pPr>
            <w:r w:rsidRPr="000A165A">
              <w:rPr>
                <w:i/>
                <w:sz w:val="18"/>
                <w:szCs w:val="18"/>
              </w:rPr>
              <w:t>Recordings/</w:t>
            </w:r>
          </w:p>
          <w:p w:rsidR="00847E73" w:rsidRDefault="00847E73" w:rsidP="000A165A">
            <w:pPr>
              <w:widowControl w:val="0"/>
              <w:spacing w:line="240" w:lineRule="auto"/>
              <w:jc w:val="center"/>
            </w:pPr>
            <w:r w:rsidRPr="000A165A">
              <w:rPr>
                <w:i/>
                <w:sz w:val="18"/>
                <w:szCs w:val="18"/>
              </w:rPr>
              <w:t>Lecture notes</w:t>
            </w:r>
          </w:p>
        </w:tc>
        <w:tc>
          <w:tcPr>
            <w:tcW w:w="2115" w:type="dxa"/>
            <w:shd w:val="clear" w:color="auto" w:fill="auto"/>
            <w:tcMar>
              <w:top w:w="100" w:type="dxa"/>
              <w:left w:w="100" w:type="dxa"/>
              <w:bottom w:w="100" w:type="dxa"/>
              <w:right w:w="100" w:type="dxa"/>
            </w:tcMar>
          </w:tcPr>
          <w:p w:rsidR="00847E73" w:rsidRDefault="00847E73" w:rsidP="000A165A">
            <w:pPr>
              <w:widowControl w:val="0"/>
              <w:spacing w:line="240" w:lineRule="auto"/>
              <w:jc w:val="center"/>
            </w:pPr>
            <w:r>
              <w:rPr>
                <w:rFonts w:ascii="Trebuchet MS" w:hAnsi="Trebuchet MS"/>
                <w:sz w:val="20"/>
                <w:szCs w:val="20"/>
              </w:rPr>
              <w:t>Lecture &amp; Discussion; Reading: Home Reading/Class Activity</w:t>
            </w:r>
          </w:p>
        </w:tc>
      </w:tr>
      <w:tr w:rsidR="000A165A" w:rsidTr="00146B4C">
        <w:trPr>
          <w:trHeight w:val="673"/>
        </w:trPr>
        <w:tc>
          <w:tcPr>
            <w:tcW w:w="630" w:type="dxa"/>
            <w:shd w:val="clear" w:color="auto" w:fill="auto"/>
            <w:tcMar>
              <w:top w:w="100" w:type="dxa"/>
              <w:left w:w="100" w:type="dxa"/>
              <w:bottom w:w="100" w:type="dxa"/>
              <w:right w:w="100" w:type="dxa"/>
            </w:tcMar>
          </w:tcPr>
          <w:p w:rsidR="000A165A" w:rsidRDefault="000A165A" w:rsidP="00847E73">
            <w:pPr>
              <w:widowControl w:val="0"/>
              <w:spacing w:line="240" w:lineRule="auto"/>
              <w:jc w:val="center"/>
            </w:pPr>
          </w:p>
          <w:p w:rsidR="000A165A" w:rsidRDefault="00AE7745" w:rsidP="00847E73">
            <w:pPr>
              <w:widowControl w:val="0"/>
              <w:spacing w:line="240" w:lineRule="auto"/>
              <w:jc w:val="center"/>
            </w:pPr>
            <w:r>
              <w:t>14</w:t>
            </w:r>
          </w:p>
        </w:tc>
        <w:tc>
          <w:tcPr>
            <w:tcW w:w="2575" w:type="dxa"/>
            <w:shd w:val="clear" w:color="auto" w:fill="auto"/>
            <w:tcMar>
              <w:top w:w="100" w:type="dxa"/>
              <w:left w:w="100" w:type="dxa"/>
              <w:bottom w:w="100" w:type="dxa"/>
              <w:right w:w="100" w:type="dxa"/>
            </w:tcMar>
          </w:tcPr>
          <w:p w:rsidR="000A165A" w:rsidRDefault="000A165A" w:rsidP="000A165A">
            <w:pPr>
              <w:widowControl w:val="0"/>
              <w:spacing w:line="240" w:lineRule="auto"/>
              <w:jc w:val="center"/>
              <w:rPr>
                <w:b/>
              </w:rPr>
            </w:pPr>
          </w:p>
          <w:p w:rsidR="000A165A" w:rsidRDefault="000A165A" w:rsidP="000A165A">
            <w:pPr>
              <w:widowControl w:val="0"/>
              <w:spacing w:line="240" w:lineRule="auto"/>
              <w:jc w:val="center"/>
            </w:pPr>
            <w:r>
              <w:rPr>
                <w:rFonts w:ascii="Trebuchet MS" w:hAnsi="Trebuchet MS"/>
                <w:sz w:val="20"/>
                <w:szCs w:val="20"/>
              </w:rPr>
              <w:t>The Forum;</w:t>
            </w:r>
            <w:r w:rsidRPr="00D04965">
              <w:rPr>
                <w:rFonts w:ascii="Trebuchet MS" w:hAnsi="Trebuchet MS"/>
                <w:sz w:val="20"/>
                <w:szCs w:val="20"/>
              </w:rPr>
              <w:t xml:space="preserve"> Review of the Course</w:t>
            </w:r>
          </w:p>
        </w:tc>
        <w:tc>
          <w:tcPr>
            <w:tcW w:w="1332" w:type="dxa"/>
            <w:shd w:val="clear" w:color="auto" w:fill="auto"/>
            <w:tcMar>
              <w:top w:w="100" w:type="dxa"/>
              <w:left w:w="100" w:type="dxa"/>
              <w:bottom w:w="100" w:type="dxa"/>
              <w:right w:w="100" w:type="dxa"/>
            </w:tcMar>
          </w:tcPr>
          <w:p w:rsidR="000A165A" w:rsidRPr="000A165A" w:rsidRDefault="000A165A" w:rsidP="000A165A">
            <w:pPr>
              <w:widowControl w:val="0"/>
              <w:spacing w:line="240" w:lineRule="auto"/>
              <w:jc w:val="center"/>
              <w:rPr>
                <w:i/>
                <w:sz w:val="18"/>
                <w:szCs w:val="18"/>
              </w:rPr>
            </w:pPr>
            <w:r w:rsidRPr="000A165A">
              <w:rPr>
                <w:i/>
                <w:sz w:val="18"/>
                <w:szCs w:val="18"/>
              </w:rPr>
              <w:t>Presentation / Lecture</w:t>
            </w:r>
          </w:p>
          <w:p w:rsidR="000A165A" w:rsidRDefault="000A165A" w:rsidP="000A165A">
            <w:pPr>
              <w:widowControl w:val="0"/>
              <w:spacing w:line="240" w:lineRule="auto"/>
              <w:jc w:val="center"/>
            </w:pPr>
            <w:r>
              <w:rPr>
                <w:i/>
                <w:sz w:val="18"/>
                <w:szCs w:val="18"/>
              </w:rPr>
              <w:t>Q&amp;A</w:t>
            </w:r>
          </w:p>
        </w:tc>
        <w:tc>
          <w:tcPr>
            <w:tcW w:w="1605" w:type="dxa"/>
            <w:shd w:val="clear" w:color="auto" w:fill="auto"/>
            <w:tcMar>
              <w:top w:w="100" w:type="dxa"/>
              <w:left w:w="100" w:type="dxa"/>
              <w:bottom w:w="100" w:type="dxa"/>
              <w:right w:w="100" w:type="dxa"/>
            </w:tcMar>
          </w:tcPr>
          <w:p w:rsidR="000A165A" w:rsidRDefault="000A165A" w:rsidP="000A165A">
            <w:r w:rsidRPr="00544BD7">
              <w:rPr>
                <w:i/>
                <w:sz w:val="18"/>
                <w:szCs w:val="18"/>
              </w:rPr>
              <w:t>Live Video-Audio/ Live Chat</w:t>
            </w:r>
          </w:p>
        </w:tc>
        <w:tc>
          <w:tcPr>
            <w:tcW w:w="2565" w:type="dxa"/>
            <w:shd w:val="clear" w:color="auto" w:fill="auto"/>
            <w:tcMar>
              <w:top w:w="100" w:type="dxa"/>
              <w:left w:w="100" w:type="dxa"/>
              <w:bottom w:w="100" w:type="dxa"/>
              <w:right w:w="100" w:type="dxa"/>
            </w:tcMar>
          </w:tcPr>
          <w:p w:rsidR="000A165A" w:rsidRPr="000A165A" w:rsidRDefault="000A165A" w:rsidP="000A165A">
            <w:pPr>
              <w:widowControl w:val="0"/>
              <w:spacing w:line="240" w:lineRule="auto"/>
              <w:jc w:val="center"/>
              <w:rPr>
                <w:i/>
                <w:sz w:val="18"/>
                <w:szCs w:val="18"/>
              </w:rPr>
            </w:pPr>
            <w:r w:rsidRPr="000A165A">
              <w:rPr>
                <w:i/>
                <w:sz w:val="18"/>
                <w:szCs w:val="18"/>
              </w:rPr>
              <w:t>Recordings/</w:t>
            </w:r>
          </w:p>
          <w:p w:rsidR="000A165A" w:rsidRDefault="000A165A" w:rsidP="000A165A">
            <w:pPr>
              <w:widowControl w:val="0"/>
              <w:spacing w:line="240" w:lineRule="auto"/>
              <w:jc w:val="center"/>
            </w:pPr>
            <w:r w:rsidRPr="000A165A">
              <w:rPr>
                <w:i/>
                <w:sz w:val="18"/>
                <w:szCs w:val="18"/>
              </w:rPr>
              <w:t>Lecture notes</w:t>
            </w:r>
          </w:p>
        </w:tc>
        <w:tc>
          <w:tcPr>
            <w:tcW w:w="2115" w:type="dxa"/>
            <w:shd w:val="clear" w:color="auto" w:fill="auto"/>
            <w:tcMar>
              <w:top w:w="100" w:type="dxa"/>
              <w:left w:w="100" w:type="dxa"/>
              <w:bottom w:w="100" w:type="dxa"/>
              <w:right w:w="100" w:type="dxa"/>
            </w:tcMar>
          </w:tcPr>
          <w:p w:rsidR="000A165A" w:rsidRDefault="000A165A" w:rsidP="000A165A">
            <w:pPr>
              <w:widowControl w:val="0"/>
              <w:spacing w:line="240" w:lineRule="auto"/>
              <w:jc w:val="center"/>
              <w:rPr>
                <w:rFonts w:ascii="Trebuchet MS" w:hAnsi="Trebuchet MS"/>
                <w:sz w:val="20"/>
                <w:szCs w:val="20"/>
              </w:rPr>
            </w:pPr>
            <w:r>
              <w:rPr>
                <w:rFonts w:ascii="Trebuchet MS" w:hAnsi="Trebuchet MS"/>
                <w:sz w:val="20"/>
                <w:szCs w:val="20"/>
              </w:rPr>
              <w:t>(Review of Final Term)</w:t>
            </w:r>
          </w:p>
          <w:p w:rsidR="00AE7745" w:rsidRDefault="00AE7745" w:rsidP="00AE7745">
            <w:pPr>
              <w:widowControl w:val="0"/>
              <w:spacing w:line="240" w:lineRule="auto"/>
              <w:jc w:val="center"/>
              <w:rPr>
                <w:rFonts w:ascii="Trebuchet MS" w:hAnsi="Trebuchet MS"/>
                <w:sz w:val="20"/>
                <w:szCs w:val="20"/>
              </w:rPr>
            </w:pPr>
            <w:r>
              <w:rPr>
                <w:rFonts w:ascii="Trebuchet MS" w:hAnsi="Trebuchet MS"/>
                <w:sz w:val="20"/>
                <w:szCs w:val="20"/>
              </w:rPr>
              <w:t>Case study/ Research paper submission through Turnitin</w:t>
            </w:r>
          </w:p>
          <w:p w:rsidR="00AE7745" w:rsidRDefault="00AE7745" w:rsidP="000A165A">
            <w:pPr>
              <w:widowControl w:val="0"/>
              <w:spacing w:line="240" w:lineRule="auto"/>
              <w:jc w:val="center"/>
            </w:pPr>
          </w:p>
        </w:tc>
      </w:tr>
      <w:tr w:rsidR="000A165A" w:rsidTr="00847E73">
        <w:trPr>
          <w:trHeight w:val="673"/>
        </w:trPr>
        <w:tc>
          <w:tcPr>
            <w:tcW w:w="630" w:type="dxa"/>
            <w:shd w:val="clear" w:color="auto" w:fill="auto"/>
            <w:tcMar>
              <w:top w:w="100" w:type="dxa"/>
              <w:left w:w="100" w:type="dxa"/>
              <w:bottom w:w="100" w:type="dxa"/>
              <w:right w:w="100" w:type="dxa"/>
            </w:tcMar>
          </w:tcPr>
          <w:p w:rsidR="000A165A" w:rsidRDefault="000A165A" w:rsidP="00AE7745">
            <w:pPr>
              <w:widowControl w:val="0"/>
              <w:spacing w:line="240" w:lineRule="auto"/>
            </w:pPr>
          </w:p>
        </w:tc>
        <w:tc>
          <w:tcPr>
            <w:tcW w:w="8077" w:type="dxa"/>
            <w:gridSpan w:val="4"/>
          </w:tcPr>
          <w:p w:rsidR="000A165A" w:rsidRDefault="000A165A" w:rsidP="000A165A">
            <w:pPr>
              <w:widowControl w:val="0"/>
              <w:spacing w:line="240" w:lineRule="auto"/>
              <w:jc w:val="center"/>
              <w:rPr>
                <w:b/>
              </w:rPr>
            </w:pPr>
            <w:r>
              <w:rPr>
                <w:b/>
              </w:rPr>
              <w:t xml:space="preserve">CULMINATING PROJECT </w:t>
            </w:r>
          </w:p>
        </w:tc>
        <w:tc>
          <w:tcPr>
            <w:tcW w:w="2115" w:type="dxa"/>
            <w:shd w:val="clear" w:color="auto" w:fill="auto"/>
            <w:tcMar>
              <w:top w:w="100" w:type="dxa"/>
              <w:left w:w="100" w:type="dxa"/>
              <w:bottom w:w="100" w:type="dxa"/>
              <w:right w:w="100" w:type="dxa"/>
            </w:tcMar>
          </w:tcPr>
          <w:p w:rsidR="008C0098" w:rsidRDefault="008C0098" w:rsidP="00AE7745">
            <w:pPr>
              <w:widowControl w:val="0"/>
              <w:spacing w:line="240" w:lineRule="auto"/>
              <w:jc w:val="center"/>
            </w:pPr>
          </w:p>
        </w:tc>
      </w:tr>
    </w:tbl>
    <w:p w:rsidR="001A4CCD" w:rsidRDefault="001A4CCD">
      <w:pPr>
        <w:spacing w:line="240" w:lineRule="auto"/>
      </w:pPr>
    </w:p>
    <w:p w:rsidR="001A4CCD" w:rsidRDefault="00A744A2">
      <w:pPr>
        <w:spacing w:line="240" w:lineRule="auto"/>
        <w:rPr>
          <w:b/>
        </w:rPr>
      </w:pPr>
      <w:r>
        <w:br w:type="page"/>
      </w:r>
    </w:p>
    <w:p w:rsidR="001A4CCD" w:rsidRDefault="00A744A2">
      <w:pPr>
        <w:spacing w:line="240" w:lineRule="auto"/>
        <w:rPr>
          <w:b/>
        </w:rPr>
      </w:pPr>
      <w:r>
        <w:rPr>
          <w:b/>
        </w:rPr>
        <w:lastRenderedPageBreak/>
        <w:t xml:space="preserve">‘Out-of-class’ Study </w:t>
      </w:r>
      <w:r w:rsidR="00AE12C6">
        <w:rPr>
          <w:b/>
        </w:rPr>
        <w:t>required</w:t>
      </w:r>
      <w:r>
        <w:rPr>
          <w:b/>
        </w:rPr>
        <w:t xml:space="preserve"> (across all 3 categories of students -- those attending in-person, online, or asynchronously)</w:t>
      </w:r>
    </w:p>
    <w:p w:rsidR="00AE12C6" w:rsidRDefault="00AE12C6" w:rsidP="00AE12C6">
      <w:pPr>
        <w:pStyle w:val="Heading3"/>
        <w:keepNext w:val="0"/>
        <w:keepLines w:val="0"/>
        <w:numPr>
          <w:ilvl w:val="0"/>
          <w:numId w:val="7"/>
        </w:numPr>
        <w:spacing w:before="0" w:after="0" w:line="240" w:lineRule="auto"/>
        <w:rPr>
          <w:color w:val="000000"/>
          <w:sz w:val="22"/>
          <w:szCs w:val="22"/>
        </w:rPr>
      </w:pPr>
      <w:bookmarkStart w:id="11" w:name="_27dpfrhqiczq" w:colFirst="0" w:colLast="0"/>
      <w:bookmarkEnd w:id="11"/>
      <w:r w:rsidRPr="00AE12C6">
        <w:rPr>
          <w:color w:val="000000"/>
          <w:sz w:val="22"/>
          <w:szCs w:val="22"/>
        </w:rPr>
        <w:t>Find a quiet place for online class</w:t>
      </w:r>
    </w:p>
    <w:p w:rsidR="00AE12C6" w:rsidRDefault="00F671CF" w:rsidP="00AE12C6">
      <w:pPr>
        <w:pStyle w:val="ListParagraph"/>
        <w:numPr>
          <w:ilvl w:val="0"/>
          <w:numId w:val="7"/>
        </w:numPr>
      </w:pPr>
      <w:r>
        <w:t>Test your system 10 minutes before the class</w:t>
      </w:r>
    </w:p>
    <w:p w:rsidR="00F671CF" w:rsidRDefault="00F358EB" w:rsidP="00AE12C6">
      <w:pPr>
        <w:pStyle w:val="ListParagraph"/>
        <w:numPr>
          <w:ilvl w:val="0"/>
          <w:numId w:val="7"/>
        </w:numPr>
      </w:pPr>
      <w:r>
        <w:t>Complete assignments before class</w:t>
      </w:r>
    </w:p>
    <w:p w:rsidR="00F358EB" w:rsidRDefault="006A1F58" w:rsidP="00AE12C6">
      <w:pPr>
        <w:pStyle w:val="ListParagraph"/>
        <w:numPr>
          <w:ilvl w:val="0"/>
          <w:numId w:val="7"/>
        </w:numPr>
      </w:pPr>
      <w:r>
        <w:t>Mute your cellphone during class</w:t>
      </w:r>
    </w:p>
    <w:p w:rsidR="006A1F58" w:rsidRDefault="003043D1" w:rsidP="00AE12C6">
      <w:pPr>
        <w:pStyle w:val="ListParagraph"/>
        <w:numPr>
          <w:ilvl w:val="0"/>
          <w:numId w:val="7"/>
        </w:numPr>
      </w:pPr>
      <w:r>
        <w:t xml:space="preserve">Mute </w:t>
      </w:r>
      <w:proofErr w:type="gramStart"/>
      <w:r>
        <w:t>you</w:t>
      </w:r>
      <w:proofErr w:type="gramEnd"/>
      <w:r>
        <w:t xml:space="preserve"> device mic for online session</w:t>
      </w:r>
    </w:p>
    <w:p w:rsidR="003043D1" w:rsidRPr="00AE12C6" w:rsidRDefault="003043D1" w:rsidP="00AE12C6">
      <w:pPr>
        <w:pStyle w:val="ListParagraph"/>
        <w:numPr>
          <w:ilvl w:val="0"/>
          <w:numId w:val="7"/>
        </w:numPr>
      </w:pPr>
      <w:r>
        <w:t>Turn your video on for the session</w:t>
      </w:r>
    </w:p>
    <w:p w:rsidR="00653206" w:rsidRPr="001D50D6" w:rsidRDefault="00A744A2" w:rsidP="001D50D6">
      <w:pPr>
        <w:pStyle w:val="Heading3"/>
        <w:keepNext w:val="0"/>
        <w:keepLines w:val="0"/>
        <w:spacing w:before="0" w:after="0" w:line="240" w:lineRule="auto"/>
        <w:rPr>
          <w:color w:val="000000"/>
          <w:sz w:val="20"/>
          <w:szCs w:val="20"/>
        </w:rPr>
      </w:pPr>
      <w:bookmarkStart w:id="12" w:name="_d0r0ke2vygjs" w:colFirst="0" w:colLast="0"/>
      <w:bookmarkEnd w:id="12"/>
      <w:r>
        <w:rPr>
          <w:b/>
          <w:color w:val="000000"/>
          <w:sz w:val="22"/>
          <w:szCs w:val="22"/>
        </w:rPr>
        <w:t xml:space="preserve">Textbooks, Materials, Supplies and other Resources </w:t>
      </w:r>
      <w:r>
        <w:rPr>
          <w:color w:val="000000"/>
          <w:sz w:val="20"/>
          <w:szCs w:val="20"/>
        </w:rPr>
        <w:t>(please see links given above for OERs and Technology tools)</w:t>
      </w:r>
    </w:p>
    <w:p w:rsidR="001A4CCD" w:rsidRDefault="001A4CCD" w:rsidP="00653206">
      <w:pPr>
        <w:spacing w:line="240" w:lineRule="auto"/>
        <w:rPr>
          <w:i/>
        </w:rPr>
      </w:pPr>
    </w:p>
    <w:tbl>
      <w:tblPr>
        <w:tblpPr w:leftFromText="180" w:rightFromText="180" w:vertAnchor="text" w:horzAnchor="margin" w:tblpY="376"/>
        <w:tblW w:w="2253"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391"/>
        <w:gridCol w:w="3471"/>
      </w:tblGrid>
      <w:tr w:rsidR="007B7D2D" w:rsidRPr="0089563F" w:rsidTr="00F51AC3">
        <w:trPr>
          <w:trHeight w:val="212"/>
          <w:tblCellSpacing w:w="15" w:type="dxa"/>
        </w:trPr>
        <w:tc>
          <w:tcPr>
            <w:tcW w:w="1384" w:type="pct"/>
            <w:vAlign w:val="center"/>
          </w:tcPr>
          <w:p w:rsidR="007B7D2D" w:rsidRPr="00C86ED2" w:rsidRDefault="007B7D2D" w:rsidP="00F51AC3">
            <w:pPr>
              <w:jc w:val="center"/>
              <w:rPr>
                <w:rFonts w:ascii="Trebuchet MS" w:hAnsi="Trebuchet MS"/>
                <w:b/>
                <w:bCs/>
                <w:color w:val="000000"/>
                <w:sz w:val="18"/>
                <w:szCs w:val="18"/>
              </w:rPr>
            </w:pPr>
            <w:r w:rsidRPr="00C86ED2">
              <w:rPr>
                <w:rFonts w:ascii="Trebuchet MS" w:hAnsi="Trebuchet MS"/>
                <w:b/>
                <w:bCs/>
                <w:color w:val="000000"/>
                <w:sz w:val="18"/>
                <w:szCs w:val="18"/>
              </w:rPr>
              <w:t>Title</w:t>
            </w:r>
          </w:p>
        </w:tc>
        <w:tc>
          <w:tcPr>
            <w:tcW w:w="3524" w:type="pct"/>
            <w:vAlign w:val="center"/>
          </w:tcPr>
          <w:p w:rsidR="007B7D2D" w:rsidRPr="00C86ED2" w:rsidRDefault="007B7D2D" w:rsidP="00F51AC3">
            <w:pPr>
              <w:jc w:val="center"/>
              <w:rPr>
                <w:rFonts w:ascii="Trebuchet MS" w:hAnsi="Trebuchet MS"/>
                <w:b/>
                <w:bCs/>
                <w:color w:val="000000"/>
                <w:sz w:val="18"/>
                <w:szCs w:val="18"/>
              </w:rPr>
            </w:pPr>
            <w:r w:rsidRPr="00C86ED2">
              <w:rPr>
                <w:rFonts w:ascii="Trebuchet MS" w:hAnsi="Trebuchet MS"/>
                <w:b/>
                <w:bCs/>
                <w:color w:val="000000"/>
                <w:sz w:val="18"/>
                <w:szCs w:val="18"/>
              </w:rPr>
              <w:t>Environmental Issues and Challenges</w:t>
            </w:r>
          </w:p>
        </w:tc>
      </w:tr>
      <w:tr w:rsidR="007B7D2D" w:rsidRPr="0089563F" w:rsidTr="00F51AC3">
        <w:trPr>
          <w:trHeight w:val="95"/>
          <w:tblCellSpacing w:w="15" w:type="dxa"/>
        </w:trPr>
        <w:tc>
          <w:tcPr>
            <w:tcW w:w="1384" w:type="pct"/>
            <w:vAlign w:val="center"/>
          </w:tcPr>
          <w:p w:rsidR="007B7D2D" w:rsidRPr="0089563F" w:rsidRDefault="007B7D2D" w:rsidP="00F51AC3">
            <w:pPr>
              <w:jc w:val="center"/>
              <w:rPr>
                <w:rFonts w:ascii="Trebuchet MS" w:hAnsi="Trebuchet MS"/>
                <w:color w:val="000000"/>
                <w:sz w:val="18"/>
                <w:szCs w:val="18"/>
              </w:rPr>
            </w:pPr>
            <w:r w:rsidRPr="0089563F">
              <w:rPr>
                <w:rFonts w:ascii="Trebuchet MS" w:hAnsi="Trebuchet MS"/>
                <w:color w:val="000000"/>
                <w:sz w:val="18"/>
                <w:szCs w:val="18"/>
              </w:rPr>
              <w:t>Author</w:t>
            </w:r>
          </w:p>
        </w:tc>
        <w:tc>
          <w:tcPr>
            <w:tcW w:w="3524" w:type="pct"/>
            <w:vAlign w:val="center"/>
          </w:tcPr>
          <w:p w:rsidR="007B7D2D" w:rsidRPr="0089563F" w:rsidRDefault="00426D7A" w:rsidP="00F51AC3">
            <w:pPr>
              <w:jc w:val="center"/>
              <w:rPr>
                <w:rFonts w:ascii="Trebuchet MS" w:hAnsi="Trebuchet MS"/>
                <w:color w:val="000000"/>
                <w:sz w:val="18"/>
                <w:szCs w:val="18"/>
              </w:rPr>
            </w:pPr>
            <w:hyperlink r:id="rId13" w:history="1">
              <w:r w:rsidR="007B7D2D" w:rsidRPr="0089563F">
                <w:rPr>
                  <w:rStyle w:val="Hyperlink"/>
                  <w:rFonts w:ascii="Trebuchet MS" w:hAnsi="Trebuchet MS"/>
                  <w:color w:val="000000"/>
                  <w:sz w:val="18"/>
                  <w:szCs w:val="18"/>
                </w:rPr>
                <w:t xml:space="preserve">Dutta, </w:t>
              </w:r>
              <w:proofErr w:type="spellStart"/>
              <w:r w:rsidR="007B7D2D" w:rsidRPr="0089563F">
                <w:rPr>
                  <w:rStyle w:val="Hyperlink"/>
                  <w:rFonts w:ascii="Trebuchet MS" w:hAnsi="Trebuchet MS"/>
                  <w:color w:val="000000"/>
                  <w:sz w:val="18"/>
                  <w:szCs w:val="18"/>
                </w:rPr>
                <w:t>Abhijit</w:t>
              </w:r>
              <w:proofErr w:type="spellEnd"/>
            </w:hyperlink>
          </w:p>
        </w:tc>
      </w:tr>
      <w:tr w:rsidR="007B7D2D" w:rsidRPr="0089563F" w:rsidTr="00F51AC3">
        <w:trPr>
          <w:trHeight w:val="228"/>
          <w:tblCellSpacing w:w="15" w:type="dxa"/>
        </w:trPr>
        <w:tc>
          <w:tcPr>
            <w:tcW w:w="1384" w:type="pct"/>
            <w:vAlign w:val="center"/>
          </w:tcPr>
          <w:p w:rsidR="007B7D2D" w:rsidRPr="0089563F" w:rsidRDefault="007B7D2D" w:rsidP="00F51AC3">
            <w:pPr>
              <w:jc w:val="center"/>
              <w:rPr>
                <w:rFonts w:ascii="Trebuchet MS" w:hAnsi="Trebuchet MS"/>
                <w:color w:val="000000"/>
                <w:sz w:val="18"/>
                <w:szCs w:val="18"/>
              </w:rPr>
            </w:pPr>
            <w:r w:rsidRPr="0089563F">
              <w:rPr>
                <w:rFonts w:ascii="Trebuchet MS" w:hAnsi="Trebuchet MS"/>
                <w:color w:val="000000"/>
                <w:sz w:val="18"/>
                <w:szCs w:val="18"/>
              </w:rPr>
              <w:t>Publisher</w:t>
            </w:r>
          </w:p>
        </w:tc>
        <w:tc>
          <w:tcPr>
            <w:tcW w:w="3524" w:type="pct"/>
            <w:vAlign w:val="center"/>
          </w:tcPr>
          <w:p w:rsidR="007B7D2D" w:rsidRPr="0089563F" w:rsidRDefault="00426D7A" w:rsidP="00F51AC3">
            <w:pPr>
              <w:jc w:val="center"/>
              <w:rPr>
                <w:rFonts w:ascii="Trebuchet MS" w:hAnsi="Trebuchet MS"/>
                <w:color w:val="000000"/>
                <w:sz w:val="18"/>
                <w:szCs w:val="18"/>
              </w:rPr>
            </w:pPr>
            <w:hyperlink r:id="rId14" w:history="1">
              <w:r w:rsidR="007B7D2D" w:rsidRPr="0089563F">
                <w:rPr>
                  <w:rStyle w:val="Hyperlink"/>
                  <w:rFonts w:ascii="Trebuchet MS" w:hAnsi="Trebuchet MS"/>
                  <w:color w:val="000000"/>
                  <w:sz w:val="18"/>
                  <w:szCs w:val="18"/>
                </w:rPr>
                <w:t>New Delhi, India : A. P. H. Publishing Corp., 2005</w:t>
              </w:r>
            </w:hyperlink>
          </w:p>
        </w:tc>
      </w:tr>
      <w:tr w:rsidR="007B7D2D" w:rsidRPr="0089563F" w:rsidTr="00F51AC3">
        <w:trPr>
          <w:trHeight w:val="40"/>
          <w:tblCellSpacing w:w="15" w:type="dxa"/>
        </w:trPr>
        <w:tc>
          <w:tcPr>
            <w:tcW w:w="1384" w:type="pct"/>
            <w:vAlign w:val="center"/>
          </w:tcPr>
          <w:p w:rsidR="007B7D2D" w:rsidRPr="0089563F" w:rsidRDefault="007B7D2D" w:rsidP="00F51AC3">
            <w:pPr>
              <w:jc w:val="center"/>
              <w:rPr>
                <w:rFonts w:ascii="Trebuchet MS" w:hAnsi="Trebuchet MS"/>
                <w:color w:val="000000"/>
                <w:sz w:val="18"/>
                <w:szCs w:val="18"/>
              </w:rPr>
            </w:pPr>
            <w:r w:rsidRPr="0089563F">
              <w:rPr>
                <w:rFonts w:ascii="Trebuchet MS" w:hAnsi="Trebuchet MS"/>
                <w:color w:val="000000"/>
                <w:sz w:val="18"/>
                <w:szCs w:val="18"/>
              </w:rPr>
              <w:t>Call No</w:t>
            </w:r>
          </w:p>
        </w:tc>
        <w:tc>
          <w:tcPr>
            <w:tcW w:w="3524" w:type="pct"/>
            <w:vAlign w:val="center"/>
          </w:tcPr>
          <w:p w:rsidR="007B7D2D" w:rsidRPr="0089563F" w:rsidRDefault="00426D7A" w:rsidP="00F51AC3">
            <w:pPr>
              <w:jc w:val="center"/>
              <w:rPr>
                <w:rFonts w:ascii="Trebuchet MS" w:hAnsi="Trebuchet MS"/>
                <w:color w:val="000000"/>
                <w:sz w:val="18"/>
                <w:szCs w:val="18"/>
              </w:rPr>
            </w:pPr>
            <w:hyperlink r:id="rId15" w:history="1">
              <w:r w:rsidR="007B7D2D" w:rsidRPr="0089563F">
                <w:rPr>
                  <w:rStyle w:val="Hyperlink"/>
                  <w:rFonts w:ascii="Trebuchet MS" w:hAnsi="Trebuchet MS"/>
                  <w:color w:val="000000"/>
                  <w:sz w:val="18"/>
                  <w:szCs w:val="18"/>
                </w:rPr>
                <w:t>363.7 D97E 2005</w:t>
              </w:r>
            </w:hyperlink>
          </w:p>
        </w:tc>
      </w:tr>
    </w:tbl>
    <w:p w:rsidR="007B7D2D" w:rsidRPr="0089563F" w:rsidRDefault="007B7D2D" w:rsidP="007B7D2D">
      <w:pPr>
        <w:jc w:val="both"/>
        <w:rPr>
          <w:rFonts w:ascii="Trebuchet MS" w:hAnsi="Trebuchet MS"/>
          <w:b/>
          <w:bCs/>
          <w:sz w:val="20"/>
          <w:szCs w:val="20"/>
        </w:rPr>
      </w:pPr>
      <w:r w:rsidRPr="0089563F">
        <w:rPr>
          <w:rFonts w:ascii="Trebuchet MS" w:hAnsi="Trebuchet MS"/>
          <w:b/>
          <w:bCs/>
          <w:sz w:val="20"/>
          <w:szCs w:val="20"/>
        </w:rPr>
        <w:t>Recommended Reading</w:t>
      </w:r>
      <w:r>
        <w:rPr>
          <w:rFonts w:ascii="Trebuchet MS" w:hAnsi="Trebuchet MS"/>
          <w:b/>
          <w:bCs/>
          <w:sz w:val="20"/>
          <w:szCs w:val="20"/>
        </w:rPr>
        <w:t>s</w:t>
      </w:r>
    </w:p>
    <w:tbl>
      <w:tblPr>
        <w:tblpPr w:leftFromText="180" w:rightFromText="180" w:vertAnchor="text" w:horzAnchor="page" w:tblpX="6061" w:tblpY="101"/>
        <w:tblW w:w="2211"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528"/>
        <w:gridCol w:w="3243"/>
      </w:tblGrid>
      <w:tr w:rsidR="007B7D2D" w:rsidRPr="0089563F" w:rsidTr="00F51AC3">
        <w:trPr>
          <w:trHeight w:val="145"/>
          <w:tblCellSpacing w:w="15" w:type="dxa"/>
        </w:trPr>
        <w:tc>
          <w:tcPr>
            <w:tcW w:w="1556" w:type="pct"/>
            <w:vAlign w:val="center"/>
          </w:tcPr>
          <w:p w:rsidR="007B7D2D" w:rsidRPr="00C86ED2" w:rsidRDefault="007B7D2D" w:rsidP="00F51AC3">
            <w:pPr>
              <w:jc w:val="center"/>
              <w:rPr>
                <w:rFonts w:ascii="Trebuchet MS" w:hAnsi="Trebuchet MS"/>
                <w:b/>
                <w:bCs/>
                <w:color w:val="000000"/>
                <w:sz w:val="18"/>
                <w:szCs w:val="18"/>
              </w:rPr>
            </w:pPr>
            <w:r w:rsidRPr="00C86ED2">
              <w:rPr>
                <w:rFonts w:ascii="Trebuchet MS" w:hAnsi="Trebuchet MS"/>
                <w:b/>
                <w:bCs/>
                <w:color w:val="000000"/>
                <w:sz w:val="18"/>
                <w:szCs w:val="18"/>
              </w:rPr>
              <w:t>Title</w:t>
            </w:r>
          </w:p>
        </w:tc>
        <w:tc>
          <w:tcPr>
            <w:tcW w:w="3355" w:type="pct"/>
            <w:vAlign w:val="center"/>
          </w:tcPr>
          <w:p w:rsidR="007B7D2D" w:rsidRPr="00C86ED2" w:rsidRDefault="007B7D2D" w:rsidP="00F51AC3">
            <w:pPr>
              <w:jc w:val="center"/>
              <w:rPr>
                <w:rFonts w:ascii="Trebuchet MS" w:hAnsi="Trebuchet MS"/>
                <w:b/>
                <w:bCs/>
                <w:color w:val="000000"/>
                <w:sz w:val="18"/>
                <w:szCs w:val="18"/>
              </w:rPr>
            </w:pPr>
            <w:r w:rsidRPr="00C86ED2">
              <w:rPr>
                <w:rFonts w:ascii="Trebuchet MS" w:hAnsi="Trebuchet MS"/>
                <w:b/>
                <w:bCs/>
                <w:color w:val="000000"/>
                <w:sz w:val="18"/>
                <w:szCs w:val="18"/>
              </w:rPr>
              <w:t>Physical Geography</w:t>
            </w:r>
          </w:p>
        </w:tc>
      </w:tr>
      <w:tr w:rsidR="007B7D2D" w:rsidRPr="0089563F" w:rsidTr="00F51AC3">
        <w:trPr>
          <w:trHeight w:val="145"/>
          <w:tblCellSpacing w:w="15" w:type="dxa"/>
        </w:trPr>
        <w:tc>
          <w:tcPr>
            <w:tcW w:w="1556" w:type="pct"/>
            <w:vAlign w:val="center"/>
          </w:tcPr>
          <w:p w:rsidR="007B7D2D" w:rsidRPr="0089563F" w:rsidRDefault="007B7D2D" w:rsidP="00F51AC3">
            <w:pPr>
              <w:jc w:val="center"/>
              <w:rPr>
                <w:rFonts w:ascii="Trebuchet MS" w:hAnsi="Trebuchet MS"/>
                <w:color w:val="000000"/>
                <w:sz w:val="18"/>
                <w:szCs w:val="18"/>
              </w:rPr>
            </w:pPr>
            <w:r w:rsidRPr="0089563F">
              <w:rPr>
                <w:rFonts w:ascii="Trebuchet MS" w:hAnsi="Trebuchet MS"/>
                <w:color w:val="000000"/>
                <w:sz w:val="18"/>
                <w:szCs w:val="18"/>
              </w:rPr>
              <w:t>Author</w:t>
            </w:r>
          </w:p>
        </w:tc>
        <w:tc>
          <w:tcPr>
            <w:tcW w:w="3355" w:type="pct"/>
            <w:vAlign w:val="center"/>
          </w:tcPr>
          <w:p w:rsidR="007B7D2D" w:rsidRPr="0089563F" w:rsidRDefault="00426D7A" w:rsidP="00F51AC3">
            <w:pPr>
              <w:jc w:val="center"/>
              <w:rPr>
                <w:rFonts w:ascii="Trebuchet MS" w:hAnsi="Trebuchet MS"/>
                <w:color w:val="000000"/>
                <w:sz w:val="18"/>
                <w:szCs w:val="18"/>
              </w:rPr>
            </w:pPr>
            <w:hyperlink r:id="rId16" w:history="1">
              <w:r w:rsidR="007B7D2D" w:rsidRPr="0089563F">
                <w:rPr>
                  <w:rStyle w:val="Hyperlink"/>
                  <w:rFonts w:ascii="Trebuchet MS" w:hAnsi="Trebuchet MS"/>
                  <w:color w:val="000000"/>
                  <w:sz w:val="18"/>
                  <w:szCs w:val="18"/>
                </w:rPr>
                <w:t>Strahler, Alan H.</w:t>
              </w:r>
            </w:hyperlink>
          </w:p>
        </w:tc>
      </w:tr>
      <w:tr w:rsidR="007B7D2D" w:rsidRPr="0089563F" w:rsidTr="00F51AC3">
        <w:trPr>
          <w:trHeight w:val="156"/>
          <w:tblCellSpacing w:w="15" w:type="dxa"/>
        </w:trPr>
        <w:tc>
          <w:tcPr>
            <w:tcW w:w="1556" w:type="pct"/>
            <w:vAlign w:val="center"/>
          </w:tcPr>
          <w:p w:rsidR="007B7D2D" w:rsidRPr="0089563F" w:rsidRDefault="007B7D2D" w:rsidP="00F51AC3">
            <w:pPr>
              <w:jc w:val="center"/>
              <w:rPr>
                <w:rFonts w:ascii="Trebuchet MS" w:hAnsi="Trebuchet MS"/>
                <w:color w:val="000000"/>
                <w:sz w:val="18"/>
                <w:szCs w:val="18"/>
              </w:rPr>
            </w:pPr>
            <w:r w:rsidRPr="0089563F">
              <w:rPr>
                <w:rFonts w:ascii="Trebuchet MS" w:hAnsi="Trebuchet MS"/>
                <w:color w:val="000000"/>
                <w:sz w:val="18"/>
                <w:szCs w:val="18"/>
              </w:rPr>
              <w:t>Publisher</w:t>
            </w:r>
          </w:p>
        </w:tc>
        <w:tc>
          <w:tcPr>
            <w:tcW w:w="3355" w:type="pct"/>
            <w:vAlign w:val="center"/>
          </w:tcPr>
          <w:p w:rsidR="007B7D2D" w:rsidRPr="0089563F" w:rsidRDefault="00426D7A" w:rsidP="00F51AC3">
            <w:pPr>
              <w:jc w:val="center"/>
              <w:rPr>
                <w:rFonts w:ascii="Trebuchet MS" w:hAnsi="Trebuchet MS"/>
                <w:color w:val="000000"/>
                <w:sz w:val="18"/>
                <w:szCs w:val="18"/>
              </w:rPr>
            </w:pPr>
            <w:hyperlink r:id="rId17" w:history="1">
              <w:r w:rsidR="007B7D2D" w:rsidRPr="0089563F">
                <w:rPr>
                  <w:rStyle w:val="Hyperlink"/>
                  <w:rFonts w:ascii="Trebuchet MS" w:hAnsi="Trebuchet MS"/>
                  <w:color w:val="000000"/>
                  <w:sz w:val="18"/>
                  <w:szCs w:val="18"/>
                </w:rPr>
                <w:t>New York : Wiley, 2002.</w:t>
              </w:r>
            </w:hyperlink>
          </w:p>
        </w:tc>
      </w:tr>
      <w:tr w:rsidR="007B7D2D" w:rsidRPr="0089563F" w:rsidTr="00F51AC3">
        <w:trPr>
          <w:trHeight w:val="156"/>
          <w:tblCellSpacing w:w="15" w:type="dxa"/>
        </w:trPr>
        <w:tc>
          <w:tcPr>
            <w:tcW w:w="1556" w:type="pct"/>
            <w:vAlign w:val="center"/>
          </w:tcPr>
          <w:p w:rsidR="007B7D2D" w:rsidRPr="0089563F" w:rsidRDefault="007B7D2D" w:rsidP="00F51AC3">
            <w:pPr>
              <w:jc w:val="center"/>
              <w:rPr>
                <w:rFonts w:ascii="Trebuchet MS" w:hAnsi="Trebuchet MS"/>
                <w:color w:val="000000"/>
                <w:sz w:val="18"/>
                <w:szCs w:val="18"/>
              </w:rPr>
            </w:pPr>
            <w:r w:rsidRPr="0089563F">
              <w:rPr>
                <w:rFonts w:ascii="Trebuchet MS" w:hAnsi="Trebuchet MS"/>
                <w:color w:val="000000"/>
                <w:sz w:val="18"/>
                <w:szCs w:val="18"/>
              </w:rPr>
              <w:t>Call No</w:t>
            </w:r>
          </w:p>
        </w:tc>
        <w:tc>
          <w:tcPr>
            <w:tcW w:w="3355" w:type="pct"/>
            <w:vAlign w:val="center"/>
          </w:tcPr>
          <w:p w:rsidR="007B7D2D" w:rsidRPr="0089563F" w:rsidRDefault="00426D7A" w:rsidP="00F51AC3">
            <w:pPr>
              <w:jc w:val="center"/>
              <w:rPr>
                <w:rFonts w:ascii="Trebuchet MS" w:hAnsi="Trebuchet MS"/>
                <w:color w:val="000000"/>
                <w:sz w:val="18"/>
                <w:szCs w:val="18"/>
              </w:rPr>
            </w:pPr>
            <w:hyperlink r:id="rId18" w:history="1">
              <w:r w:rsidR="007B7D2D" w:rsidRPr="0089563F">
                <w:rPr>
                  <w:rStyle w:val="Hyperlink"/>
                  <w:rFonts w:ascii="Trebuchet MS" w:hAnsi="Trebuchet MS"/>
                  <w:color w:val="000000"/>
                  <w:sz w:val="18"/>
                  <w:szCs w:val="18"/>
                </w:rPr>
                <w:t>910.02 S87P</w:t>
              </w:r>
            </w:hyperlink>
          </w:p>
        </w:tc>
      </w:tr>
      <w:tr w:rsidR="007B7D2D" w:rsidRPr="0089563F" w:rsidTr="00F51AC3">
        <w:trPr>
          <w:trHeight w:val="156"/>
          <w:tblCellSpacing w:w="15" w:type="dxa"/>
        </w:trPr>
        <w:tc>
          <w:tcPr>
            <w:tcW w:w="1556" w:type="pct"/>
            <w:vAlign w:val="center"/>
          </w:tcPr>
          <w:p w:rsidR="007B7D2D" w:rsidRPr="0089563F" w:rsidRDefault="007B7D2D" w:rsidP="00F51AC3">
            <w:pPr>
              <w:jc w:val="center"/>
              <w:rPr>
                <w:rFonts w:ascii="Trebuchet MS" w:hAnsi="Trebuchet MS"/>
                <w:color w:val="000000"/>
                <w:sz w:val="18"/>
                <w:szCs w:val="18"/>
              </w:rPr>
            </w:pPr>
            <w:r w:rsidRPr="0089563F">
              <w:rPr>
                <w:rFonts w:ascii="Trebuchet MS" w:hAnsi="Trebuchet MS"/>
                <w:color w:val="000000"/>
                <w:sz w:val="18"/>
                <w:szCs w:val="18"/>
              </w:rPr>
              <w:t>Edition</w:t>
            </w:r>
          </w:p>
        </w:tc>
        <w:tc>
          <w:tcPr>
            <w:tcW w:w="3355" w:type="pct"/>
            <w:vAlign w:val="center"/>
          </w:tcPr>
          <w:p w:rsidR="007B7D2D" w:rsidRPr="0089563F" w:rsidRDefault="00426D7A" w:rsidP="00F51AC3">
            <w:pPr>
              <w:jc w:val="center"/>
              <w:rPr>
                <w:rFonts w:ascii="Trebuchet MS" w:hAnsi="Trebuchet MS"/>
                <w:color w:val="000000"/>
                <w:sz w:val="18"/>
                <w:szCs w:val="18"/>
              </w:rPr>
            </w:pPr>
            <w:hyperlink r:id="rId19" w:history="1">
              <w:r w:rsidR="007B7D2D" w:rsidRPr="0089563F">
                <w:rPr>
                  <w:rStyle w:val="Hyperlink"/>
                  <w:rFonts w:ascii="Trebuchet MS" w:hAnsi="Trebuchet MS"/>
                  <w:color w:val="000000"/>
                  <w:sz w:val="18"/>
                  <w:szCs w:val="18"/>
                </w:rPr>
                <w:t>2nd ed.</w:t>
              </w:r>
            </w:hyperlink>
          </w:p>
        </w:tc>
      </w:tr>
    </w:tbl>
    <w:p w:rsidR="007B7D2D" w:rsidRPr="004E5E59" w:rsidRDefault="007B7D2D" w:rsidP="007B7D2D">
      <w:pPr>
        <w:rPr>
          <w:vanish/>
        </w:rPr>
      </w:pPr>
    </w:p>
    <w:p w:rsidR="007B7D2D" w:rsidRPr="0089563F" w:rsidRDefault="007B7D2D" w:rsidP="007B7D2D">
      <w:pPr>
        <w:rPr>
          <w:rFonts w:ascii="Trebuchet MS" w:hAnsi="Trebuchet MS"/>
          <w:vanish/>
          <w:sz w:val="20"/>
          <w:szCs w:val="20"/>
        </w:rPr>
      </w:pPr>
    </w:p>
    <w:p w:rsidR="007B7D2D" w:rsidRPr="0089563F" w:rsidRDefault="007B7D2D" w:rsidP="007B7D2D">
      <w:pPr>
        <w:jc w:val="both"/>
        <w:rPr>
          <w:rFonts w:ascii="Trebuchet MS" w:hAnsi="Trebuchet MS"/>
          <w:sz w:val="20"/>
          <w:szCs w:val="20"/>
        </w:rPr>
      </w:pPr>
    </w:p>
    <w:p w:rsidR="007B7D2D" w:rsidRPr="0089563F" w:rsidRDefault="007B7D2D" w:rsidP="007B7D2D">
      <w:pPr>
        <w:rPr>
          <w:rFonts w:ascii="Trebuchet MS" w:hAnsi="Trebuchet MS"/>
          <w:vanish/>
          <w:sz w:val="20"/>
          <w:szCs w:val="20"/>
        </w:rPr>
      </w:pPr>
    </w:p>
    <w:p w:rsidR="007B7D2D" w:rsidRPr="0089563F" w:rsidRDefault="007B7D2D" w:rsidP="007B7D2D">
      <w:pPr>
        <w:rPr>
          <w:rFonts w:ascii="Trebuchet MS" w:hAnsi="Trebuchet MS"/>
          <w:vanish/>
          <w:sz w:val="20"/>
          <w:szCs w:val="20"/>
        </w:rPr>
      </w:pPr>
    </w:p>
    <w:p w:rsidR="007B7D2D" w:rsidRPr="0089563F" w:rsidRDefault="007B7D2D" w:rsidP="007B7D2D">
      <w:pPr>
        <w:jc w:val="both"/>
        <w:rPr>
          <w:rFonts w:ascii="Trebuchet MS" w:hAnsi="Trebuchet MS"/>
          <w:sz w:val="20"/>
          <w:szCs w:val="20"/>
        </w:rPr>
      </w:pPr>
    </w:p>
    <w:p w:rsidR="007B7D2D" w:rsidRPr="0089563F" w:rsidRDefault="007B7D2D" w:rsidP="007B7D2D">
      <w:pPr>
        <w:jc w:val="both"/>
        <w:rPr>
          <w:rFonts w:ascii="Trebuchet MS" w:hAnsi="Trebuchet MS"/>
          <w:sz w:val="20"/>
          <w:szCs w:val="20"/>
        </w:rPr>
      </w:pPr>
    </w:p>
    <w:p w:rsidR="007B7D2D" w:rsidRPr="0089563F" w:rsidRDefault="007B7D2D" w:rsidP="007B7D2D">
      <w:pPr>
        <w:jc w:val="both"/>
        <w:rPr>
          <w:rFonts w:ascii="Trebuchet MS" w:hAnsi="Trebuchet MS"/>
          <w:sz w:val="20"/>
          <w:szCs w:val="20"/>
        </w:rPr>
      </w:pPr>
    </w:p>
    <w:p w:rsidR="007B7D2D" w:rsidRPr="00A94CCF" w:rsidRDefault="007B7D2D" w:rsidP="007B7D2D">
      <w:pPr>
        <w:rPr>
          <w:vanish/>
        </w:rPr>
      </w:pPr>
    </w:p>
    <w:p w:rsidR="007B7D2D" w:rsidRPr="004F5F2F" w:rsidRDefault="007B7D2D" w:rsidP="007B7D2D">
      <w:pPr>
        <w:jc w:val="both"/>
        <w:rPr>
          <w:rFonts w:ascii="Trebuchet MS" w:hAnsi="Trebuchet MS"/>
          <w:b/>
          <w:sz w:val="20"/>
          <w:szCs w:val="20"/>
        </w:rPr>
      </w:pPr>
    </w:p>
    <w:p w:rsidR="007B7D2D" w:rsidRPr="004F5F2F" w:rsidRDefault="007B7D2D" w:rsidP="007B7D2D">
      <w:pPr>
        <w:jc w:val="both"/>
        <w:rPr>
          <w:rFonts w:ascii="Trebuchet MS" w:hAnsi="Trebuchet MS"/>
          <w:b/>
          <w:sz w:val="20"/>
          <w:szCs w:val="20"/>
        </w:rPr>
      </w:pPr>
    </w:p>
    <w:p w:rsidR="007B7D2D" w:rsidRPr="004F5F2F" w:rsidRDefault="007B7D2D" w:rsidP="007B7D2D">
      <w:pPr>
        <w:jc w:val="both"/>
        <w:rPr>
          <w:rFonts w:ascii="Trebuchet MS" w:hAnsi="Trebuchet MS"/>
          <w:b/>
          <w:sz w:val="20"/>
          <w:szCs w:val="20"/>
        </w:rPr>
      </w:pPr>
    </w:p>
    <w:tbl>
      <w:tblPr>
        <w:tblpPr w:leftFromText="180" w:rightFromText="180" w:vertAnchor="text" w:horzAnchor="page" w:tblpX="6001" w:tblpY="170"/>
        <w:tblW w:w="2254"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580"/>
        <w:gridCol w:w="3284"/>
      </w:tblGrid>
      <w:tr w:rsidR="007B7D2D" w:rsidRPr="0089563F" w:rsidTr="00F51AC3">
        <w:trPr>
          <w:trHeight w:val="205"/>
          <w:tblCellSpacing w:w="15" w:type="dxa"/>
        </w:trPr>
        <w:tc>
          <w:tcPr>
            <w:tcW w:w="1580" w:type="pct"/>
            <w:vAlign w:val="center"/>
          </w:tcPr>
          <w:p w:rsidR="007B7D2D" w:rsidRPr="00C86ED2" w:rsidRDefault="007B7D2D" w:rsidP="00F51AC3">
            <w:pPr>
              <w:jc w:val="center"/>
              <w:rPr>
                <w:rFonts w:ascii="Trebuchet MS" w:hAnsi="Trebuchet MS"/>
                <w:b/>
                <w:bCs/>
                <w:color w:val="000000"/>
                <w:sz w:val="18"/>
                <w:szCs w:val="18"/>
              </w:rPr>
            </w:pPr>
            <w:r w:rsidRPr="00C86ED2">
              <w:rPr>
                <w:rFonts w:ascii="Trebuchet MS" w:hAnsi="Trebuchet MS"/>
                <w:b/>
                <w:bCs/>
                <w:color w:val="000000"/>
                <w:sz w:val="18"/>
                <w:szCs w:val="18"/>
              </w:rPr>
              <w:t>Title</w:t>
            </w:r>
          </w:p>
        </w:tc>
        <w:tc>
          <w:tcPr>
            <w:tcW w:w="3333" w:type="pct"/>
            <w:vAlign w:val="center"/>
          </w:tcPr>
          <w:p w:rsidR="007B7D2D" w:rsidRPr="00C86ED2" w:rsidRDefault="007B7D2D" w:rsidP="00F51AC3">
            <w:pPr>
              <w:jc w:val="center"/>
              <w:rPr>
                <w:rFonts w:ascii="Trebuchet MS" w:hAnsi="Trebuchet MS"/>
                <w:b/>
                <w:bCs/>
                <w:color w:val="000000"/>
                <w:sz w:val="18"/>
                <w:szCs w:val="18"/>
              </w:rPr>
            </w:pPr>
            <w:r w:rsidRPr="00C86ED2">
              <w:rPr>
                <w:rFonts w:ascii="Trebuchet MS" w:hAnsi="Trebuchet MS"/>
                <w:b/>
                <w:bCs/>
                <w:color w:val="000000"/>
                <w:sz w:val="18"/>
                <w:szCs w:val="18"/>
              </w:rPr>
              <w:t>Introduction to Geography</w:t>
            </w:r>
          </w:p>
        </w:tc>
      </w:tr>
      <w:tr w:rsidR="007B7D2D" w:rsidRPr="0089563F" w:rsidTr="00F51AC3">
        <w:trPr>
          <w:trHeight w:val="185"/>
          <w:tblCellSpacing w:w="15" w:type="dxa"/>
        </w:trPr>
        <w:tc>
          <w:tcPr>
            <w:tcW w:w="1580" w:type="pct"/>
            <w:vAlign w:val="center"/>
          </w:tcPr>
          <w:p w:rsidR="007B7D2D" w:rsidRPr="0089563F" w:rsidRDefault="007B7D2D" w:rsidP="00F51AC3">
            <w:pPr>
              <w:jc w:val="center"/>
              <w:rPr>
                <w:rFonts w:ascii="Trebuchet MS" w:hAnsi="Trebuchet MS"/>
                <w:color w:val="000000"/>
                <w:sz w:val="18"/>
                <w:szCs w:val="18"/>
              </w:rPr>
            </w:pPr>
            <w:r w:rsidRPr="0089563F">
              <w:rPr>
                <w:rFonts w:ascii="Trebuchet MS" w:hAnsi="Trebuchet MS"/>
                <w:color w:val="000000"/>
                <w:sz w:val="18"/>
                <w:szCs w:val="18"/>
              </w:rPr>
              <w:t>Author</w:t>
            </w:r>
          </w:p>
        </w:tc>
        <w:tc>
          <w:tcPr>
            <w:tcW w:w="3333" w:type="pct"/>
            <w:vAlign w:val="center"/>
          </w:tcPr>
          <w:p w:rsidR="007B7D2D" w:rsidRPr="0089563F" w:rsidRDefault="00426D7A" w:rsidP="00F51AC3">
            <w:pPr>
              <w:jc w:val="center"/>
              <w:rPr>
                <w:rFonts w:ascii="Trebuchet MS" w:hAnsi="Trebuchet MS"/>
                <w:color w:val="000000"/>
                <w:sz w:val="18"/>
                <w:szCs w:val="18"/>
              </w:rPr>
            </w:pPr>
            <w:hyperlink r:id="rId20" w:history="1">
              <w:proofErr w:type="spellStart"/>
              <w:r w:rsidR="007B7D2D" w:rsidRPr="0089563F">
                <w:rPr>
                  <w:rStyle w:val="highlight1"/>
                  <w:rFonts w:ascii="Trebuchet MS" w:hAnsi="Trebuchet MS"/>
                  <w:color w:val="000000"/>
                  <w:sz w:val="18"/>
                  <w:szCs w:val="18"/>
                </w:rPr>
                <w:t>Getis</w:t>
              </w:r>
              <w:proofErr w:type="spellEnd"/>
              <w:r w:rsidR="007B7D2D" w:rsidRPr="0089563F">
                <w:rPr>
                  <w:rStyle w:val="Hyperlink"/>
                  <w:rFonts w:ascii="Trebuchet MS" w:hAnsi="Trebuchet MS"/>
                  <w:color w:val="000000"/>
                  <w:sz w:val="18"/>
                  <w:szCs w:val="18"/>
                </w:rPr>
                <w:t>, Arthur</w:t>
              </w:r>
            </w:hyperlink>
          </w:p>
        </w:tc>
      </w:tr>
      <w:tr w:rsidR="007B7D2D" w:rsidRPr="0089563F" w:rsidTr="00F51AC3">
        <w:trPr>
          <w:trHeight w:val="347"/>
          <w:tblCellSpacing w:w="15" w:type="dxa"/>
        </w:trPr>
        <w:tc>
          <w:tcPr>
            <w:tcW w:w="1580" w:type="pct"/>
            <w:vAlign w:val="center"/>
          </w:tcPr>
          <w:p w:rsidR="007B7D2D" w:rsidRPr="0089563F" w:rsidRDefault="007B7D2D" w:rsidP="00F51AC3">
            <w:pPr>
              <w:jc w:val="center"/>
              <w:rPr>
                <w:rFonts w:ascii="Trebuchet MS" w:hAnsi="Trebuchet MS"/>
                <w:color w:val="000000"/>
                <w:sz w:val="18"/>
                <w:szCs w:val="18"/>
              </w:rPr>
            </w:pPr>
            <w:r w:rsidRPr="0089563F">
              <w:rPr>
                <w:rFonts w:ascii="Trebuchet MS" w:hAnsi="Trebuchet MS"/>
                <w:color w:val="000000"/>
                <w:sz w:val="18"/>
                <w:szCs w:val="18"/>
              </w:rPr>
              <w:t>Publisher</w:t>
            </w:r>
          </w:p>
        </w:tc>
        <w:tc>
          <w:tcPr>
            <w:tcW w:w="3333" w:type="pct"/>
            <w:vAlign w:val="center"/>
          </w:tcPr>
          <w:p w:rsidR="007B7D2D" w:rsidRPr="0089563F" w:rsidRDefault="00426D7A" w:rsidP="00F51AC3">
            <w:pPr>
              <w:jc w:val="center"/>
              <w:rPr>
                <w:rFonts w:ascii="Trebuchet MS" w:hAnsi="Trebuchet MS"/>
                <w:color w:val="000000"/>
                <w:sz w:val="18"/>
                <w:szCs w:val="18"/>
              </w:rPr>
            </w:pPr>
            <w:hyperlink r:id="rId21" w:history="1">
              <w:r w:rsidR="007B7D2D" w:rsidRPr="0089563F">
                <w:rPr>
                  <w:rStyle w:val="Hyperlink"/>
                  <w:rFonts w:ascii="Trebuchet MS" w:hAnsi="Trebuchet MS"/>
                  <w:color w:val="000000"/>
                  <w:sz w:val="18"/>
                  <w:szCs w:val="18"/>
                </w:rPr>
                <w:t>Boston : McGraw-Hill Higher Education, c2008.</w:t>
              </w:r>
            </w:hyperlink>
          </w:p>
        </w:tc>
      </w:tr>
      <w:tr w:rsidR="007B7D2D" w:rsidRPr="0089563F" w:rsidTr="00F51AC3">
        <w:trPr>
          <w:trHeight w:val="95"/>
          <w:tblCellSpacing w:w="15" w:type="dxa"/>
        </w:trPr>
        <w:tc>
          <w:tcPr>
            <w:tcW w:w="1580" w:type="pct"/>
            <w:vAlign w:val="center"/>
          </w:tcPr>
          <w:p w:rsidR="007B7D2D" w:rsidRPr="0089563F" w:rsidRDefault="007B7D2D" w:rsidP="00F51AC3">
            <w:pPr>
              <w:jc w:val="center"/>
              <w:rPr>
                <w:rFonts w:ascii="Trebuchet MS" w:hAnsi="Trebuchet MS"/>
                <w:color w:val="000000"/>
                <w:sz w:val="18"/>
                <w:szCs w:val="18"/>
              </w:rPr>
            </w:pPr>
            <w:r w:rsidRPr="0089563F">
              <w:rPr>
                <w:rFonts w:ascii="Trebuchet MS" w:hAnsi="Trebuchet MS"/>
                <w:color w:val="000000"/>
                <w:sz w:val="18"/>
                <w:szCs w:val="18"/>
              </w:rPr>
              <w:t>Call No</w:t>
            </w:r>
          </w:p>
        </w:tc>
        <w:tc>
          <w:tcPr>
            <w:tcW w:w="3333" w:type="pct"/>
            <w:vAlign w:val="center"/>
          </w:tcPr>
          <w:p w:rsidR="007B7D2D" w:rsidRPr="0089563F" w:rsidRDefault="00426D7A" w:rsidP="00F51AC3">
            <w:pPr>
              <w:jc w:val="center"/>
              <w:rPr>
                <w:rFonts w:ascii="Trebuchet MS" w:hAnsi="Trebuchet MS"/>
                <w:color w:val="000000"/>
                <w:sz w:val="18"/>
                <w:szCs w:val="18"/>
              </w:rPr>
            </w:pPr>
            <w:hyperlink r:id="rId22" w:history="1">
              <w:r w:rsidR="007B7D2D" w:rsidRPr="0089563F">
                <w:rPr>
                  <w:rStyle w:val="Hyperlink"/>
                  <w:rFonts w:ascii="Trebuchet MS" w:hAnsi="Trebuchet MS"/>
                  <w:color w:val="000000"/>
                  <w:sz w:val="18"/>
                  <w:szCs w:val="18"/>
                </w:rPr>
                <w:t>910 G28I</w:t>
              </w:r>
            </w:hyperlink>
          </w:p>
        </w:tc>
      </w:tr>
      <w:tr w:rsidR="007B7D2D" w:rsidRPr="0089563F" w:rsidTr="00F51AC3">
        <w:trPr>
          <w:trHeight w:val="40"/>
          <w:tblCellSpacing w:w="15" w:type="dxa"/>
        </w:trPr>
        <w:tc>
          <w:tcPr>
            <w:tcW w:w="1580" w:type="pct"/>
            <w:vAlign w:val="center"/>
          </w:tcPr>
          <w:p w:rsidR="007B7D2D" w:rsidRPr="0089563F" w:rsidRDefault="007B7D2D" w:rsidP="00F51AC3">
            <w:pPr>
              <w:jc w:val="center"/>
              <w:rPr>
                <w:rFonts w:ascii="Trebuchet MS" w:hAnsi="Trebuchet MS"/>
                <w:color w:val="000000"/>
                <w:sz w:val="18"/>
                <w:szCs w:val="18"/>
              </w:rPr>
            </w:pPr>
            <w:r w:rsidRPr="0089563F">
              <w:rPr>
                <w:rFonts w:ascii="Trebuchet MS" w:hAnsi="Trebuchet MS"/>
                <w:color w:val="000000"/>
                <w:sz w:val="18"/>
                <w:szCs w:val="18"/>
              </w:rPr>
              <w:t>Edition</w:t>
            </w:r>
          </w:p>
        </w:tc>
        <w:tc>
          <w:tcPr>
            <w:tcW w:w="3333" w:type="pct"/>
            <w:vAlign w:val="center"/>
          </w:tcPr>
          <w:p w:rsidR="007B7D2D" w:rsidRPr="0089563F" w:rsidRDefault="00426D7A" w:rsidP="00F51AC3">
            <w:pPr>
              <w:jc w:val="center"/>
              <w:rPr>
                <w:rFonts w:ascii="Trebuchet MS" w:hAnsi="Trebuchet MS"/>
                <w:color w:val="000000"/>
                <w:sz w:val="18"/>
                <w:szCs w:val="18"/>
              </w:rPr>
            </w:pPr>
            <w:hyperlink r:id="rId23" w:history="1">
              <w:r w:rsidR="007B7D2D" w:rsidRPr="0089563F">
                <w:rPr>
                  <w:rStyle w:val="Hyperlink"/>
                  <w:rFonts w:ascii="Trebuchet MS" w:hAnsi="Trebuchet MS"/>
                  <w:color w:val="000000"/>
                  <w:sz w:val="18"/>
                  <w:szCs w:val="18"/>
                </w:rPr>
                <w:t>11th ed.</w:t>
              </w:r>
            </w:hyperlink>
          </w:p>
        </w:tc>
      </w:tr>
    </w:tbl>
    <w:p w:rsidR="007B7D2D" w:rsidRPr="004F5F2F" w:rsidRDefault="007B7D2D" w:rsidP="007B7D2D">
      <w:pPr>
        <w:jc w:val="both"/>
        <w:rPr>
          <w:rFonts w:ascii="Trebuchet MS" w:hAnsi="Trebuchet MS"/>
          <w:b/>
          <w:sz w:val="20"/>
          <w:szCs w:val="20"/>
        </w:rPr>
      </w:pPr>
    </w:p>
    <w:tbl>
      <w:tblPr>
        <w:tblpPr w:leftFromText="180" w:rightFromText="180" w:vertAnchor="text" w:horzAnchor="margin" w:tblpY="-62"/>
        <w:tblOverlap w:val="never"/>
        <w:tblW w:w="2253"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399"/>
        <w:gridCol w:w="3463"/>
      </w:tblGrid>
      <w:tr w:rsidR="007B7D2D" w:rsidRPr="0089563F" w:rsidTr="00F51AC3">
        <w:trPr>
          <w:trHeight w:val="227"/>
          <w:tblCellSpacing w:w="15" w:type="dxa"/>
        </w:trPr>
        <w:tc>
          <w:tcPr>
            <w:tcW w:w="1394" w:type="pct"/>
            <w:vAlign w:val="center"/>
          </w:tcPr>
          <w:p w:rsidR="007B7D2D" w:rsidRPr="00C86ED2" w:rsidRDefault="007B7D2D" w:rsidP="00F51AC3">
            <w:pPr>
              <w:jc w:val="center"/>
              <w:rPr>
                <w:rFonts w:ascii="Trebuchet MS" w:hAnsi="Trebuchet MS"/>
                <w:b/>
                <w:bCs/>
                <w:color w:val="000000"/>
                <w:sz w:val="18"/>
                <w:szCs w:val="18"/>
              </w:rPr>
            </w:pPr>
            <w:r w:rsidRPr="00C86ED2">
              <w:rPr>
                <w:rFonts w:ascii="Trebuchet MS" w:hAnsi="Trebuchet MS"/>
                <w:b/>
                <w:bCs/>
                <w:color w:val="000000"/>
                <w:sz w:val="18"/>
                <w:szCs w:val="18"/>
              </w:rPr>
              <w:t>Title</w:t>
            </w:r>
          </w:p>
        </w:tc>
        <w:tc>
          <w:tcPr>
            <w:tcW w:w="3518" w:type="pct"/>
            <w:vAlign w:val="center"/>
          </w:tcPr>
          <w:p w:rsidR="007B7D2D" w:rsidRPr="00C86ED2" w:rsidRDefault="007B7D2D" w:rsidP="00F51AC3">
            <w:pPr>
              <w:jc w:val="center"/>
              <w:rPr>
                <w:rFonts w:ascii="Trebuchet MS" w:hAnsi="Trebuchet MS"/>
                <w:b/>
                <w:bCs/>
                <w:color w:val="000000"/>
                <w:sz w:val="18"/>
                <w:szCs w:val="18"/>
              </w:rPr>
            </w:pPr>
            <w:r w:rsidRPr="00C86ED2">
              <w:rPr>
                <w:rFonts w:ascii="Trebuchet MS" w:hAnsi="Trebuchet MS"/>
                <w:b/>
                <w:bCs/>
                <w:color w:val="000000"/>
                <w:sz w:val="18"/>
                <w:szCs w:val="18"/>
              </w:rPr>
              <w:t>Human Geography</w:t>
            </w:r>
          </w:p>
        </w:tc>
      </w:tr>
      <w:tr w:rsidR="007B7D2D" w:rsidRPr="0089563F" w:rsidTr="00F51AC3">
        <w:trPr>
          <w:trHeight w:val="242"/>
          <w:tblCellSpacing w:w="15" w:type="dxa"/>
        </w:trPr>
        <w:tc>
          <w:tcPr>
            <w:tcW w:w="1394" w:type="pct"/>
            <w:vAlign w:val="center"/>
          </w:tcPr>
          <w:p w:rsidR="007B7D2D" w:rsidRPr="0089563F" w:rsidRDefault="007B7D2D" w:rsidP="00F51AC3">
            <w:pPr>
              <w:jc w:val="center"/>
              <w:rPr>
                <w:rFonts w:ascii="Trebuchet MS" w:hAnsi="Trebuchet MS"/>
                <w:color w:val="000000"/>
                <w:sz w:val="18"/>
                <w:szCs w:val="18"/>
              </w:rPr>
            </w:pPr>
            <w:r w:rsidRPr="0089563F">
              <w:rPr>
                <w:rFonts w:ascii="Trebuchet MS" w:hAnsi="Trebuchet MS"/>
                <w:color w:val="000000"/>
                <w:sz w:val="18"/>
                <w:szCs w:val="18"/>
              </w:rPr>
              <w:t>Author</w:t>
            </w:r>
          </w:p>
        </w:tc>
        <w:tc>
          <w:tcPr>
            <w:tcW w:w="3518" w:type="pct"/>
            <w:vAlign w:val="center"/>
          </w:tcPr>
          <w:p w:rsidR="007B7D2D" w:rsidRPr="0089563F" w:rsidRDefault="00426D7A" w:rsidP="00F51AC3">
            <w:pPr>
              <w:jc w:val="center"/>
              <w:rPr>
                <w:rFonts w:ascii="Trebuchet MS" w:hAnsi="Trebuchet MS"/>
                <w:color w:val="000000"/>
                <w:sz w:val="18"/>
                <w:szCs w:val="18"/>
              </w:rPr>
            </w:pPr>
            <w:hyperlink r:id="rId24" w:history="1">
              <w:r w:rsidR="007B7D2D" w:rsidRPr="0089563F">
                <w:rPr>
                  <w:rStyle w:val="Hyperlink"/>
                  <w:rFonts w:ascii="Trebuchet MS" w:hAnsi="Trebuchet MS"/>
                  <w:color w:val="000000"/>
                  <w:sz w:val="18"/>
                  <w:szCs w:val="18"/>
                </w:rPr>
                <w:t xml:space="preserve">De </w:t>
              </w:r>
              <w:proofErr w:type="spellStart"/>
              <w:r w:rsidR="007B7D2D" w:rsidRPr="0089563F">
                <w:rPr>
                  <w:rStyle w:val="Hyperlink"/>
                  <w:rFonts w:ascii="Trebuchet MS" w:hAnsi="Trebuchet MS"/>
                  <w:color w:val="000000"/>
                  <w:sz w:val="18"/>
                  <w:szCs w:val="18"/>
                </w:rPr>
                <w:t>Blij</w:t>
              </w:r>
              <w:proofErr w:type="spellEnd"/>
              <w:r w:rsidR="007B7D2D" w:rsidRPr="0089563F">
                <w:rPr>
                  <w:rStyle w:val="Hyperlink"/>
                  <w:rFonts w:ascii="Trebuchet MS" w:hAnsi="Trebuchet MS"/>
                  <w:color w:val="000000"/>
                  <w:sz w:val="18"/>
                  <w:szCs w:val="18"/>
                </w:rPr>
                <w:t>, Harm J.</w:t>
              </w:r>
            </w:hyperlink>
          </w:p>
        </w:tc>
      </w:tr>
      <w:tr w:rsidR="007B7D2D" w:rsidRPr="0089563F" w:rsidTr="00F51AC3">
        <w:trPr>
          <w:trHeight w:val="227"/>
          <w:tblCellSpacing w:w="15" w:type="dxa"/>
        </w:trPr>
        <w:tc>
          <w:tcPr>
            <w:tcW w:w="1394" w:type="pct"/>
            <w:vAlign w:val="center"/>
          </w:tcPr>
          <w:p w:rsidR="007B7D2D" w:rsidRPr="0089563F" w:rsidRDefault="007B7D2D" w:rsidP="00F51AC3">
            <w:pPr>
              <w:jc w:val="center"/>
              <w:rPr>
                <w:rFonts w:ascii="Trebuchet MS" w:hAnsi="Trebuchet MS"/>
                <w:color w:val="000000"/>
                <w:sz w:val="18"/>
                <w:szCs w:val="18"/>
              </w:rPr>
            </w:pPr>
            <w:r w:rsidRPr="0089563F">
              <w:rPr>
                <w:rFonts w:ascii="Trebuchet MS" w:hAnsi="Trebuchet MS"/>
                <w:color w:val="000000"/>
                <w:sz w:val="18"/>
                <w:szCs w:val="18"/>
              </w:rPr>
              <w:t>Publisher</w:t>
            </w:r>
          </w:p>
        </w:tc>
        <w:tc>
          <w:tcPr>
            <w:tcW w:w="3518" w:type="pct"/>
            <w:vAlign w:val="center"/>
          </w:tcPr>
          <w:p w:rsidR="007B7D2D" w:rsidRPr="0089563F" w:rsidRDefault="00426D7A" w:rsidP="00F51AC3">
            <w:pPr>
              <w:jc w:val="center"/>
              <w:rPr>
                <w:rFonts w:ascii="Trebuchet MS" w:hAnsi="Trebuchet MS"/>
                <w:color w:val="000000"/>
                <w:sz w:val="18"/>
                <w:szCs w:val="18"/>
              </w:rPr>
            </w:pPr>
            <w:hyperlink r:id="rId25" w:history="1">
              <w:r w:rsidR="007B7D2D" w:rsidRPr="0089563F">
                <w:rPr>
                  <w:rStyle w:val="Hyperlink"/>
                  <w:rFonts w:ascii="Trebuchet MS" w:hAnsi="Trebuchet MS"/>
                  <w:color w:val="000000"/>
                  <w:sz w:val="18"/>
                  <w:szCs w:val="18"/>
                </w:rPr>
                <w:t>New York : Wiley, 2003.</w:t>
              </w:r>
            </w:hyperlink>
          </w:p>
        </w:tc>
      </w:tr>
      <w:tr w:rsidR="007B7D2D" w:rsidRPr="0089563F" w:rsidTr="00F51AC3">
        <w:trPr>
          <w:trHeight w:val="230"/>
          <w:tblCellSpacing w:w="15" w:type="dxa"/>
        </w:trPr>
        <w:tc>
          <w:tcPr>
            <w:tcW w:w="1394" w:type="pct"/>
            <w:vAlign w:val="center"/>
          </w:tcPr>
          <w:p w:rsidR="007B7D2D" w:rsidRPr="0089563F" w:rsidRDefault="007B7D2D" w:rsidP="00F51AC3">
            <w:pPr>
              <w:jc w:val="center"/>
              <w:rPr>
                <w:rFonts w:ascii="Trebuchet MS" w:hAnsi="Trebuchet MS"/>
                <w:color w:val="000000"/>
                <w:sz w:val="18"/>
                <w:szCs w:val="18"/>
              </w:rPr>
            </w:pPr>
            <w:r w:rsidRPr="0089563F">
              <w:rPr>
                <w:rFonts w:ascii="Trebuchet MS" w:hAnsi="Trebuchet MS"/>
                <w:color w:val="000000"/>
                <w:sz w:val="18"/>
                <w:szCs w:val="18"/>
              </w:rPr>
              <w:t>Call No</w:t>
            </w:r>
          </w:p>
        </w:tc>
        <w:tc>
          <w:tcPr>
            <w:tcW w:w="3518" w:type="pct"/>
            <w:vAlign w:val="center"/>
          </w:tcPr>
          <w:p w:rsidR="007B7D2D" w:rsidRPr="0089563F" w:rsidRDefault="00426D7A" w:rsidP="00F51AC3">
            <w:pPr>
              <w:jc w:val="center"/>
              <w:rPr>
                <w:rFonts w:ascii="Trebuchet MS" w:hAnsi="Trebuchet MS"/>
                <w:color w:val="000000"/>
                <w:sz w:val="18"/>
                <w:szCs w:val="18"/>
              </w:rPr>
            </w:pPr>
            <w:hyperlink r:id="rId26" w:history="1">
              <w:r w:rsidR="007B7D2D" w:rsidRPr="0089563F">
                <w:rPr>
                  <w:rStyle w:val="Hyperlink"/>
                  <w:rFonts w:ascii="Trebuchet MS" w:hAnsi="Trebuchet MS"/>
                  <w:color w:val="000000"/>
                  <w:sz w:val="18"/>
                  <w:szCs w:val="18"/>
                </w:rPr>
                <w:t>304.2 D30H 2003</w:t>
              </w:r>
            </w:hyperlink>
          </w:p>
        </w:tc>
      </w:tr>
      <w:tr w:rsidR="007B7D2D" w:rsidRPr="0089563F" w:rsidTr="00F51AC3">
        <w:trPr>
          <w:trHeight w:val="242"/>
          <w:tblCellSpacing w:w="15" w:type="dxa"/>
        </w:trPr>
        <w:tc>
          <w:tcPr>
            <w:tcW w:w="1394" w:type="pct"/>
            <w:vAlign w:val="center"/>
          </w:tcPr>
          <w:p w:rsidR="007B7D2D" w:rsidRPr="0089563F" w:rsidRDefault="007B7D2D" w:rsidP="00F51AC3">
            <w:pPr>
              <w:jc w:val="center"/>
              <w:rPr>
                <w:rFonts w:ascii="Trebuchet MS" w:hAnsi="Trebuchet MS"/>
                <w:color w:val="000000"/>
                <w:sz w:val="18"/>
                <w:szCs w:val="18"/>
              </w:rPr>
            </w:pPr>
            <w:r w:rsidRPr="0089563F">
              <w:rPr>
                <w:rFonts w:ascii="Trebuchet MS" w:hAnsi="Trebuchet MS"/>
                <w:color w:val="000000"/>
                <w:sz w:val="18"/>
                <w:szCs w:val="18"/>
              </w:rPr>
              <w:t>Edition</w:t>
            </w:r>
          </w:p>
        </w:tc>
        <w:tc>
          <w:tcPr>
            <w:tcW w:w="3518" w:type="pct"/>
            <w:vAlign w:val="center"/>
          </w:tcPr>
          <w:p w:rsidR="007B7D2D" w:rsidRPr="0089563F" w:rsidRDefault="00426D7A" w:rsidP="00F51AC3">
            <w:pPr>
              <w:jc w:val="center"/>
              <w:rPr>
                <w:rFonts w:ascii="Trebuchet MS" w:hAnsi="Trebuchet MS"/>
                <w:color w:val="000000"/>
                <w:sz w:val="18"/>
                <w:szCs w:val="18"/>
              </w:rPr>
            </w:pPr>
            <w:hyperlink r:id="rId27" w:history="1">
              <w:r w:rsidR="007B7D2D" w:rsidRPr="0089563F">
                <w:rPr>
                  <w:rStyle w:val="Hyperlink"/>
                  <w:rFonts w:ascii="Trebuchet MS" w:hAnsi="Trebuchet MS"/>
                  <w:color w:val="000000"/>
                  <w:sz w:val="18"/>
                  <w:szCs w:val="18"/>
                </w:rPr>
                <w:t>7th ed.</w:t>
              </w:r>
            </w:hyperlink>
          </w:p>
        </w:tc>
      </w:tr>
    </w:tbl>
    <w:p w:rsidR="00653206" w:rsidRDefault="00653206">
      <w:pPr>
        <w:spacing w:line="240" w:lineRule="auto"/>
        <w:rPr>
          <w:i/>
        </w:rPr>
      </w:pPr>
    </w:p>
    <w:p w:rsidR="00653206" w:rsidRDefault="00653206">
      <w:pPr>
        <w:spacing w:line="240" w:lineRule="auto"/>
        <w:rPr>
          <w:i/>
        </w:rPr>
      </w:pPr>
    </w:p>
    <w:p w:rsidR="00653206" w:rsidRDefault="00653206">
      <w:pPr>
        <w:spacing w:line="240" w:lineRule="auto"/>
        <w:rPr>
          <w:i/>
        </w:rPr>
      </w:pPr>
    </w:p>
    <w:p w:rsidR="00653206" w:rsidRDefault="00653206">
      <w:pPr>
        <w:spacing w:line="240" w:lineRule="auto"/>
        <w:rPr>
          <w:i/>
        </w:rPr>
      </w:pPr>
    </w:p>
    <w:p w:rsidR="00653206" w:rsidRDefault="00653206">
      <w:pPr>
        <w:spacing w:line="240" w:lineRule="auto"/>
        <w:rPr>
          <w:i/>
        </w:rPr>
      </w:pPr>
    </w:p>
    <w:p w:rsidR="00653206" w:rsidRDefault="00653206">
      <w:pPr>
        <w:spacing w:line="240" w:lineRule="auto"/>
        <w:rPr>
          <w:i/>
        </w:rPr>
      </w:pPr>
    </w:p>
    <w:p w:rsidR="00653206" w:rsidRDefault="00653206">
      <w:pPr>
        <w:spacing w:line="240" w:lineRule="auto"/>
        <w:rPr>
          <w:i/>
        </w:rPr>
      </w:pPr>
    </w:p>
    <w:p w:rsidR="001D50D6" w:rsidRDefault="001D50D6">
      <w:pPr>
        <w:spacing w:line="240" w:lineRule="auto"/>
        <w:rPr>
          <w:i/>
        </w:rPr>
      </w:pPr>
    </w:p>
    <w:p w:rsidR="001D50D6" w:rsidRPr="007207F2" w:rsidRDefault="001D50D6" w:rsidP="001D50D6">
      <w:pPr>
        <w:jc w:val="both"/>
        <w:rPr>
          <w:rFonts w:ascii="Trebuchet MS" w:hAnsi="Trebuchet MS"/>
          <w:b/>
          <w:sz w:val="20"/>
          <w:szCs w:val="20"/>
        </w:rPr>
      </w:pPr>
      <w:r w:rsidRPr="007207F2">
        <w:rPr>
          <w:rFonts w:ascii="Trebuchet MS" w:hAnsi="Trebuchet MS"/>
          <w:b/>
          <w:sz w:val="20"/>
          <w:szCs w:val="20"/>
        </w:rPr>
        <w:t xml:space="preserve">Additional Reading: </w:t>
      </w:r>
    </w:p>
    <w:p w:rsidR="001D50D6" w:rsidRPr="007207F2" w:rsidRDefault="001D50D6" w:rsidP="001D50D6">
      <w:pPr>
        <w:jc w:val="both"/>
        <w:rPr>
          <w:rFonts w:ascii="Trebuchet MS" w:hAnsi="Trebuchet MS"/>
          <w:sz w:val="20"/>
          <w:szCs w:val="20"/>
        </w:rPr>
      </w:pPr>
      <w:r w:rsidRPr="007207F2">
        <w:rPr>
          <w:rFonts w:ascii="Trebuchet MS" w:hAnsi="Trebuchet MS"/>
          <w:sz w:val="20"/>
          <w:szCs w:val="20"/>
        </w:rPr>
        <w:t>Online and other sources as proposed by the Instructor.</w:t>
      </w:r>
    </w:p>
    <w:p w:rsidR="001D50D6" w:rsidRPr="007207F2" w:rsidRDefault="00B836A2" w:rsidP="001D50D6">
      <w:pPr>
        <w:jc w:val="both"/>
        <w:rPr>
          <w:rFonts w:ascii="Trebuchet MS" w:hAnsi="Trebuchet MS"/>
          <w:b/>
          <w:sz w:val="20"/>
          <w:szCs w:val="20"/>
        </w:rPr>
      </w:pPr>
      <w:r>
        <w:rPr>
          <w:rFonts w:ascii="Trebuchet MS" w:hAnsi="Trebuchet MS"/>
          <w:sz w:val="20"/>
          <w:szCs w:val="20"/>
        </w:rPr>
        <w:t xml:space="preserve"> </w:t>
      </w:r>
      <w:r w:rsidR="001D50D6" w:rsidRPr="007207F2">
        <w:rPr>
          <w:rFonts w:ascii="Trebuchet MS" w:hAnsi="Trebuchet MS"/>
          <w:b/>
          <w:sz w:val="20"/>
          <w:szCs w:val="20"/>
        </w:rPr>
        <w:t>Web Links:</w:t>
      </w:r>
    </w:p>
    <w:p w:rsidR="001D50D6" w:rsidRPr="007207F2" w:rsidRDefault="001D50D6" w:rsidP="001D50D6">
      <w:pPr>
        <w:jc w:val="both"/>
        <w:rPr>
          <w:rFonts w:ascii="Trebuchet MS" w:hAnsi="Trebuchet MS"/>
          <w:sz w:val="20"/>
          <w:szCs w:val="20"/>
        </w:rPr>
      </w:pPr>
      <w:r w:rsidRPr="007207F2">
        <w:rPr>
          <w:rFonts w:ascii="Trebuchet MS" w:hAnsi="Trebuchet MS"/>
          <w:sz w:val="20"/>
          <w:szCs w:val="20"/>
        </w:rPr>
        <w:t xml:space="preserve">http://sites.google.com/site/departmentofgeographyfcc/         </w:t>
      </w:r>
    </w:p>
    <w:p w:rsidR="001D50D6" w:rsidRPr="007207F2" w:rsidRDefault="001D50D6" w:rsidP="001D50D6">
      <w:pPr>
        <w:jc w:val="both"/>
        <w:rPr>
          <w:rFonts w:ascii="Trebuchet MS" w:hAnsi="Trebuchet MS"/>
          <w:sz w:val="20"/>
          <w:szCs w:val="20"/>
        </w:rPr>
      </w:pPr>
      <w:r w:rsidRPr="007207F2">
        <w:rPr>
          <w:rFonts w:ascii="Trebuchet MS" w:hAnsi="Trebuchet MS"/>
          <w:sz w:val="20"/>
          <w:szCs w:val="20"/>
        </w:rPr>
        <w:t>http://libraryportal.fccollege.edu.pk</w:t>
      </w:r>
    </w:p>
    <w:p w:rsidR="001D50D6" w:rsidRDefault="001D50D6">
      <w:pPr>
        <w:spacing w:line="240" w:lineRule="auto"/>
        <w:rPr>
          <w:i/>
        </w:rPr>
      </w:pPr>
    </w:p>
    <w:p w:rsidR="001A4CCD" w:rsidRDefault="001A4CCD">
      <w:pPr>
        <w:spacing w:line="240" w:lineRule="auto"/>
        <w:rPr>
          <w:b/>
        </w:rPr>
      </w:pPr>
    </w:p>
    <w:p w:rsidR="001A4CCD" w:rsidRDefault="00A744A2">
      <w:pPr>
        <w:spacing w:line="240" w:lineRule="auto"/>
        <w:rPr>
          <w:b/>
        </w:rPr>
      </w:pPr>
      <w:r>
        <w:rPr>
          <w:b/>
        </w:rPr>
        <w:t>Course Requirements:</w:t>
      </w:r>
    </w:p>
    <w:p w:rsidR="00522BE0" w:rsidRDefault="00522BE0" w:rsidP="00522BE0">
      <w:pPr>
        <w:spacing w:line="240" w:lineRule="auto"/>
      </w:pPr>
      <w:r w:rsidRPr="003102A1">
        <w:t xml:space="preserve">A general awareness of the information on </w:t>
      </w:r>
      <w:r w:rsidR="001177EE">
        <w:t>everyday geography</w:t>
      </w:r>
      <w:r w:rsidRPr="003102A1">
        <w:t xml:space="preserve"> will be helpful</w:t>
      </w:r>
    </w:p>
    <w:p w:rsidR="00522BE0" w:rsidRDefault="00522BE0" w:rsidP="00522BE0">
      <w:pPr>
        <w:spacing w:line="240" w:lineRule="auto"/>
        <w:rPr>
          <w:b/>
          <w:color w:val="000000"/>
          <w:sz w:val="20"/>
          <w:szCs w:val="20"/>
          <w:highlight w:val="white"/>
        </w:rPr>
      </w:pPr>
    </w:p>
    <w:p w:rsidR="001A4CCD" w:rsidRDefault="00A744A2">
      <w:pPr>
        <w:spacing w:line="240" w:lineRule="auto"/>
        <w:ind w:firstLine="720"/>
        <w:rPr>
          <w:b/>
          <w:sz w:val="20"/>
          <w:szCs w:val="20"/>
          <w:highlight w:val="white"/>
        </w:rPr>
      </w:pPr>
      <w:r>
        <w:rPr>
          <w:b/>
          <w:color w:val="000000"/>
          <w:sz w:val="20"/>
          <w:szCs w:val="20"/>
          <w:highlight w:val="white"/>
        </w:rPr>
        <w:t>Class Participation</w:t>
      </w:r>
    </w:p>
    <w:p w:rsidR="00CC599A" w:rsidRPr="00CC599A" w:rsidRDefault="00CC599A" w:rsidP="00CC599A">
      <w:pPr>
        <w:rPr>
          <w:sz w:val="20"/>
          <w:szCs w:val="20"/>
        </w:rPr>
      </w:pPr>
      <w:bookmarkStart w:id="13" w:name="_2fx9hs40g6kq" w:colFirst="0" w:colLast="0"/>
      <w:bookmarkEnd w:id="13"/>
      <w:r w:rsidRPr="00130EC3">
        <w:rPr>
          <w:sz w:val="20"/>
          <w:szCs w:val="20"/>
        </w:rPr>
        <w:t>Portfolio of the Course Work</w:t>
      </w:r>
      <w:r>
        <w:rPr>
          <w:sz w:val="20"/>
          <w:szCs w:val="20"/>
        </w:rPr>
        <w:t xml:space="preserve">. </w:t>
      </w:r>
      <w:r w:rsidRPr="00130EC3">
        <w:rPr>
          <w:sz w:val="20"/>
          <w:szCs w:val="20"/>
        </w:rPr>
        <w:t xml:space="preserve">Bonus </w:t>
      </w:r>
      <w:r>
        <w:rPr>
          <w:sz w:val="20"/>
          <w:szCs w:val="20"/>
        </w:rPr>
        <w:t>for Consistent</w:t>
      </w:r>
      <w:r w:rsidRPr="00130EC3">
        <w:rPr>
          <w:sz w:val="20"/>
          <w:szCs w:val="20"/>
        </w:rPr>
        <w:t xml:space="preserve"> Hard Work</w:t>
      </w:r>
      <w:r>
        <w:rPr>
          <w:b/>
          <w:color w:val="000000"/>
          <w:sz w:val="20"/>
          <w:szCs w:val="20"/>
          <w:highlight w:val="white"/>
        </w:rPr>
        <w:t xml:space="preserve"> </w:t>
      </w:r>
    </w:p>
    <w:p w:rsidR="001A4CCD" w:rsidRDefault="00A744A2">
      <w:pPr>
        <w:pStyle w:val="Heading3"/>
        <w:keepNext w:val="0"/>
        <w:keepLines w:val="0"/>
        <w:widowControl w:val="0"/>
        <w:spacing w:before="0" w:after="0" w:line="240" w:lineRule="auto"/>
        <w:ind w:firstLine="720"/>
        <w:rPr>
          <w:b/>
          <w:color w:val="000000"/>
          <w:sz w:val="20"/>
          <w:szCs w:val="20"/>
          <w:highlight w:val="white"/>
        </w:rPr>
      </w:pPr>
      <w:r>
        <w:rPr>
          <w:b/>
          <w:color w:val="000000"/>
          <w:sz w:val="20"/>
          <w:szCs w:val="20"/>
          <w:highlight w:val="white"/>
        </w:rPr>
        <w:t>Assignment 1</w:t>
      </w:r>
    </w:p>
    <w:p w:rsidR="001A4CCD" w:rsidRPr="00CF325B" w:rsidRDefault="00CF325B">
      <w:pPr>
        <w:widowControl w:val="0"/>
        <w:spacing w:line="240" w:lineRule="auto"/>
        <w:ind w:left="720" w:firstLine="720"/>
        <w:rPr>
          <w:b/>
          <w:sz w:val="20"/>
          <w:szCs w:val="20"/>
          <w:highlight w:val="white"/>
        </w:rPr>
      </w:pPr>
      <w:r w:rsidRPr="00CF325B">
        <w:rPr>
          <w:sz w:val="20"/>
          <w:szCs w:val="20"/>
          <w:highlight w:val="white"/>
        </w:rPr>
        <w:t>Earth’s rotation and revolution</w:t>
      </w:r>
    </w:p>
    <w:p w:rsidR="001A4CCD" w:rsidRDefault="00A744A2">
      <w:pPr>
        <w:pStyle w:val="Heading3"/>
        <w:keepNext w:val="0"/>
        <w:keepLines w:val="0"/>
        <w:widowControl w:val="0"/>
        <w:spacing w:before="0" w:after="0" w:line="240" w:lineRule="auto"/>
        <w:ind w:firstLine="720"/>
        <w:rPr>
          <w:b/>
          <w:color w:val="000000"/>
          <w:sz w:val="20"/>
          <w:szCs w:val="20"/>
          <w:highlight w:val="white"/>
        </w:rPr>
      </w:pPr>
      <w:bookmarkStart w:id="14" w:name="_dwg8kbl44sy8" w:colFirst="0" w:colLast="0"/>
      <w:bookmarkEnd w:id="14"/>
      <w:r>
        <w:rPr>
          <w:b/>
          <w:color w:val="000000"/>
          <w:sz w:val="20"/>
          <w:szCs w:val="20"/>
          <w:highlight w:val="white"/>
        </w:rPr>
        <w:t>Assignment 2</w:t>
      </w:r>
    </w:p>
    <w:p w:rsidR="00CF325B" w:rsidRDefault="00CF325B" w:rsidP="00CF325B">
      <w:pPr>
        <w:widowControl w:val="0"/>
        <w:spacing w:line="240" w:lineRule="auto"/>
        <w:ind w:left="720" w:firstLine="720"/>
        <w:rPr>
          <w:b/>
          <w:color w:val="000000"/>
          <w:sz w:val="20"/>
          <w:szCs w:val="20"/>
          <w:highlight w:val="white"/>
        </w:rPr>
      </w:pPr>
      <w:bookmarkStart w:id="15" w:name="_vic94iqlbt2f" w:colFirst="0" w:colLast="0"/>
      <w:bookmarkEnd w:id="15"/>
      <w:r w:rsidRPr="00CF325B">
        <w:rPr>
          <w:sz w:val="20"/>
          <w:szCs w:val="20"/>
          <w:highlight w:val="white"/>
        </w:rPr>
        <w:t>Earth’s internal structure</w:t>
      </w:r>
    </w:p>
    <w:p w:rsidR="001A4CCD" w:rsidRDefault="00A744A2">
      <w:pPr>
        <w:pStyle w:val="Heading3"/>
        <w:keepNext w:val="0"/>
        <w:keepLines w:val="0"/>
        <w:spacing w:before="0" w:after="0" w:line="240" w:lineRule="auto"/>
        <w:ind w:firstLine="720"/>
        <w:rPr>
          <w:b/>
          <w:color w:val="000000"/>
          <w:sz w:val="20"/>
          <w:szCs w:val="20"/>
          <w:highlight w:val="white"/>
        </w:rPr>
      </w:pPr>
      <w:r>
        <w:rPr>
          <w:b/>
          <w:color w:val="000000"/>
          <w:sz w:val="20"/>
          <w:szCs w:val="20"/>
          <w:highlight w:val="white"/>
        </w:rPr>
        <w:t>Tests &amp; Quizzes</w:t>
      </w:r>
    </w:p>
    <w:p w:rsidR="001A4CCD" w:rsidRDefault="00654D08">
      <w:pPr>
        <w:spacing w:line="240" w:lineRule="auto"/>
        <w:ind w:left="720" w:firstLine="720"/>
        <w:rPr>
          <w:sz w:val="20"/>
          <w:szCs w:val="20"/>
          <w:highlight w:val="white"/>
        </w:rPr>
      </w:pPr>
      <w:r>
        <w:rPr>
          <w:sz w:val="20"/>
          <w:szCs w:val="20"/>
          <w:highlight w:val="white"/>
        </w:rPr>
        <w:t>Objective type conceptual exam</w:t>
      </w:r>
    </w:p>
    <w:p w:rsidR="001A4CCD" w:rsidRDefault="00A744A2">
      <w:pPr>
        <w:pStyle w:val="Heading3"/>
        <w:keepNext w:val="0"/>
        <w:keepLines w:val="0"/>
        <w:spacing w:before="0" w:after="0" w:line="240" w:lineRule="auto"/>
        <w:ind w:firstLine="720"/>
        <w:rPr>
          <w:b/>
          <w:color w:val="000000"/>
          <w:sz w:val="20"/>
          <w:szCs w:val="20"/>
          <w:highlight w:val="white"/>
        </w:rPr>
      </w:pPr>
      <w:bookmarkStart w:id="16" w:name="_n050k9hdrv95" w:colFirst="0" w:colLast="0"/>
      <w:bookmarkEnd w:id="16"/>
      <w:r>
        <w:rPr>
          <w:b/>
          <w:color w:val="000000"/>
          <w:sz w:val="20"/>
          <w:szCs w:val="20"/>
          <w:highlight w:val="white"/>
        </w:rPr>
        <w:t>Assigned Readings</w:t>
      </w:r>
    </w:p>
    <w:p w:rsidR="00AF7FE0" w:rsidRPr="00130EC3" w:rsidRDefault="00AF7FE0" w:rsidP="00AF7FE0">
      <w:pPr>
        <w:ind w:left="720" w:firstLine="720"/>
        <w:rPr>
          <w:sz w:val="20"/>
          <w:szCs w:val="20"/>
        </w:rPr>
      </w:pPr>
      <w:r>
        <w:rPr>
          <w:sz w:val="20"/>
          <w:szCs w:val="20"/>
        </w:rPr>
        <w:t>Active</w:t>
      </w:r>
      <w:r w:rsidRPr="00130EC3">
        <w:rPr>
          <w:sz w:val="20"/>
          <w:szCs w:val="20"/>
        </w:rPr>
        <w:t xml:space="preserve"> Participation</w:t>
      </w:r>
      <w:r>
        <w:rPr>
          <w:sz w:val="20"/>
          <w:szCs w:val="20"/>
        </w:rPr>
        <w:t xml:space="preserve"> in discussions</w:t>
      </w:r>
    </w:p>
    <w:p w:rsidR="001A4CCD" w:rsidRDefault="001A4CCD">
      <w:pPr>
        <w:spacing w:line="240" w:lineRule="auto"/>
        <w:ind w:left="720" w:firstLine="720"/>
        <w:rPr>
          <w:sz w:val="20"/>
          <w:szCs w:val="20"/>
          <w:highlight w:val="white"/>
        </w:rPr>
      </w:pPr>
    </w:p>
    <w:p w:rsidR="001A4CCD" w:rsidRDefault="00A744A2">
      <w:pPr>
        <w:shd w:val="clear" w:color="auto" w:fill="FFFFFF"/>
        <w:spacing w:line="240" w:lineRule="auto"/>
      </w:pPr>
      <w:r>
        <w:t>The breakup is as follows:</w:t>
      </w:r>
    </w:p>
    <w:p w:rsidR="001A4CCD" w:rsidRDefault="00A744A2">
      <w:pPr>
        <w:shd w:val="clear" w:color="auto" w:fill="FFFFFF"/>
        <w:spacing w:line="240" w:lineRule="auto"/>
        <w:ind w:left="1440"/>
        <w:rPr>
          <w:b/>
          <w:sz w:val="20"/>
          <w:szCs w:val="20"/>
        </w:rPr>
      </w:pPr>
      <w:r>
        <w:rPr>
          <w:b/>
          <w:sz w:val="20"/>
          <w:szCs w:val="20"/>
        </w:rPr>
        <w:t>Class Participation</w:t>
      </w:r>
      <w:r>
        <w:rPr>
          <w:b/>
          <w:sz w:val="20"/>
          <w:szCs w:val="20"/>
        </w:rPr>
        <w:tab/>
      </w:r>
      <w:r>
        <w:rPr>
          <w:b/>
          <w:sz w:val="20"/>
          <w:szCs w:val="20"/>
        </w:rPr>
        <w:tab/>
      </w:r>
      <w:r>
        <w:rPr>
          <w:b/>
          <w:sz w:val="20"/>
          <w:szCs w:val="20"/>
        </w:rPr>
        <w:tab/>
      </w:r>
      <w:r>
        <w:rPr>
          <w:b/>
          <w:sz w:val="20"/>
          <w:szCs w:val="20"/>
        </w:rPr>
        <w:tab/>
      </w:r>
      <w:r w:rsidR="00895331">
        <w:rPr>
          <w:b/>
          <w:sz w:val="20"/>
          <w:szCs w:val="20"/>
        </w:rPr>
        <w:t>5</w:t>
      </w:r>
      <w:r>
        <w:rPr>
          <w:b/>
          <w:sz w:val="20"/>
          <w:szCs w:val="20"/>
        </w:rPr>
        <w:t>%</w:t>
      </w:r>
    </w:p>
    <w:p w:rsidR="001A4CCD" w:rsidRDefault="00A744A2">
      <w:pPr>
        <w:shd w:val="clear" w:color="auto" w:fill="FFFFFF"/>
        <w:spacing w:line="240" w:lineRule="auto"/>
        <w:ind w:left="1440"/>
        <w:rPr>
          <w:sz w:val="20"/>
          <w:szCs w:val="20"/>
        </w:rPr>
      </w:pPr>
      <w:r>
        <w:rPr>
          <w:b/>
          <w:sz w:val="20"/>
          <w:szCs w:val="20"/>
        </w:rPr>
        <w:t>Assignments</w:t>
      </w:r>
      <w:r w:rsidR="00895331">
        <w:rPr>
          <w:b/>
          <w:sz w:val="20"/>
          <w:szCs w:val="20"/>
        </w:rPr>
        <w:t xml:space="preserve"> (2)</w:t>
      </w:r>
      <w:r>
        <w:rPr>
          <w:b/>
          <w:sz w:val="20"/>
          <w:szCs w:val="20"/>
        </w:rPr>
        <w:t>:</w:t>
      </w:r>
      <w:r w:rsidR="00895331">
        <w:rPr>
          <w:sz w:val="20"/>
          <w:szCs w:val="20"/>
        </w:rPr>
        <w:tab/>
      </w:r>
      <w:r w:rsidR="00895331">
        <w:rPr>
          <w:sz w:val="20"/>
          <w:szCs w:val="20"/>
        </w:rPr>
        <w:tab/>
      </w:r>
      <w:r w:rsidR="00895331">
        <w:rPr>
          <w:sz w:val="20"/>
          <w:szCs w:val="20"/>
        </w:rPr>
        <w:tab/>
      </w:r>
      <w:r>
        <w:rPr>
          <w:sz w:val="20"/>
          <w:szCs w:val="20"/>
        </w:rPr>
        <w:tab/>
      </w:r>
      <w:r w:rsidR="00895331">
        <w:rPr>
          <w:sz w:val="20"/>
          <w:szCs w:val="20"/>
        </w:rPr>
        <w:t>20</w:t>
      </w:r>
      <w:r>
        <w:rPr>
          <w:sz w:val="20"/>
          <w:szCs w:val="20"/>
        </w:rPr>
        <w:t>%</w:t>
      </w:r>
    </w:p>
    <w:p w:rsidR="001A4CCD" w:rsidRDefault="00A744A2">
      <w:pPr>
        <w:shd w:val="clear" w:color="auto" w:fill="FFFFFF"/>
        <w:spacing w:line="240" w:lineRule="auto"/>
        <w:ind w:left="1440"/>
        <w:rPr>
          <w:sz w:val="20"/>
          <w:szCs w:val="20"/>
        </w:rPr>
      </w:pPr>
      <w:r>
        <w:rPr>
          <w:b/>
          <w:sz w:val="20"/>
          <w:szCs w:val="20"/>
        </w:rPr>
        <w:t>Quizzes</w:t>
      </w:r>
      <w:r w:rsidR="00895331">
        <w:rPr>
          <w:b/>
          <w:sz w:val="20"/>
          <w:szCs w:val="20"/>
        </w:rPr>
        <w:t xml:space="preserve"> (1)</w:t>
      </w:r>
      <w:r>
        <w:rPr>
          <w:b/>
          <w:sz w:val="20"/>
          <w:szCs w:val="20"/>
        </w:rPr>
        <w:t>:</w:t>
      </w:r>
      <w:r>
        <w:rPr>
          <w:b/>
          <w:sz w:val="20"/>
          <w:szCs w:val="20"/>
        </w:rPr>
        <w:tab/>
      </w:r>
      <w:r>
        <w:rPr>
          <w:sz w:val="20"/>
          <w:szCs w:val="20"/>
        </w:rPr>
        <w:tab/>
      </w:r>
      <w:r>
        <w:rPr>
          <w:sz w:val="20"/>
          <w:szCs w:val="20"/>
        </w:rPr>
        <w:tab/>
      </w:r>
      <w:r>
        <w:rPr>
          <w:sz w:val="20"/>
          <w:szCs w:val="20"/>
        </w:rPr>
        <w:tab/>
      </w:r>
      <w:r>
        <w:rPr>
          <w:sz w:val="20"/>
          <w:szCs w:val="20"/>
        </w:rPr>
        <w:tab/>
      </w:r>
      <w:r w:rsidR="00895331">
        <w:rPr>
          <w:sz w:val="20"/>
          <w:szCs w:val="20"/>
        </w:rPr>
        <w:t>10</w:t>
      </w:r>
      <w:r>
        <w:rPr>
          <w:sz w:val="20"/>
          <w:szCs w:val="20"/>
        </w:rPr>
        <w:t>%</w:t>
      </w:r>
    </w:p>
    <w:p w:rsidR="001A4CCD" w:rsidRDefault="00A744A2">
      <w:pPr>
        <w:shd w:val="clear" w:color="auto" w:fill="FFFFFF"/>
        <w:spacing w:line="240" w:lineRule="auto"/>
        <w:ind w:left="1440"/>
        <w:rPr>
          <w:sz w:val="20"/>
          <w:szCs w:val="20"/>
        </w:rPr>
      </w:pPr>
      <w:r>
        <w:rPr>
          <w:b/>
          <w:sz w:val="20"/>
          <w:szCs w:val="20"/>
        </w:rPr>
        <w:t>Midterm exam</w:t>
      </w:r>
      <w:r>
        <w:rPr>
          <w:sz w:val="20"/>
          <w:szCs w:val="20"/>
        </w:rPr>
        <w:t>:</w:t>
      </w:r>
      <w:r>
        <w:rPr>
          <w:sz w:val="20"/>
          <w:szCs w:val="20"/>
        </w:rPr>
        <w:tab/>
      </w:r>
      <w:r>
        <w:rPr>
          <w:sz w:val="20"/>
          <w:szCs w:val="20"/>
        </w:rPr>
        <w:tab/>
      </w:r>
      <w:r>
        <w:rPr>
          <w:sz w:val="20"/>
          <w:szCs w:val="20"/>
        </w:rPr>
        <w:tab/>
      </w:r>
      <w:r>
        <w:rPr>
          <w:sz w:val="20"/>
          <w:szCs w:val="20"/>
        </w:rPr>
        <w:tab/>
      </w:r>
      <w:r>
        <w:rPr>
          <w:sz w:val="20"/>
          <w:szCs w:val="20"/>
        </w:rPr>
        <w:tab/>
      </w:r>
      <w:r w:rsidR="00895331">
        <w:rPr>
          <w:sz w:val="20"/>
          <w:szCs w:val="20"/>
        </w:rPr>
        <w:t>15</w:t>
      </w:r>
      <w:r>
        <w:rPr>
          <w:sz w:val="20"/>
          <w:szCs w:val="20"/>
        </w:rPr>
        <w:t>%</w:t>
      </w:r>
    </w:p>
    <w:p w:rsidR="001A4CCD" w:rsidRDefault="00A744A2">
      <w:pPr>
        <w:shd w:val="clear" w:color="auto" w:fill="FFFFFF"/>
        <w:spacing w:line="240" w:lineRule="auto"/>
        <w:ind w:left="1440"/>
        <w:rPr>
          <w:sz w:val="20"/>
          <w:szCs w:val="20"/>
        </w:rPr>
      </w:pPr>
      <w:r>
        <w:rPr>
          <w:b/>
          <w:sz w:val="20"/>
          <w:szCs w:val="20"/>
        </w:rPr>
        <w:t>Final term exam:</w:t>
      </w:r>
      <w:r>
        <w:rPr>
          <w:b/>
          <w:sz w:val="20"/>
          <w:szCs w:val="20"/>
        </w:rPr>
        <w:tab/>
      </w:r>
      <w:r>
        <w:rPr>
          <w:sz w:val="20"/>
          <w:szCs w:val="20"/>
        </w:rPr>
        <w:tab/>
      </w:r>
      <w:r>
        <w:rPr>
          <w:sz w:val="20"/>
          <w:szCs w:val="20"/>
        </w:rPr>
        <w:tab/>
      </w:r>
      <w:r>
        <w:rPr>
          <w:sz w:val="20"/>
          <w:szCs w:val="20"/>
        </w:rPr>
        <w:tab/>
      </w:r>
      <w:r w:rsidR="00895331">
        <w:rPr>
          <w:sz w:val="20"/>
          <w:szCs w:val="20"/>
        </w:rPr>
        <w:t>30</w:t>
      </w:r>
      <w:r>
        <w:rPr>
          <w:sz w:val="20"/>
          <w:szCs w:val="20"/>
        </w:rPr>
        <w:t>%</w:t>
      </w:r>
    </w:p>
    <w:p w:rsidR="001A4CCD" w:rsidRDefault="00A744A2">
      <w:pPr>
        <w:shd w:val="clear" w:color="auto" w:fill="FFFFFF"/>
        <w:spacing w:line="240" w:lineRule="auto"/>
        <w:ind w:left="1440"/>
        <w:rPr>
          <w:b/>
          <w:sz w:val="20"/>
          <w:szCs w:val="20"/>
        </w:rPr>
      </w:pPr>
      <w:r>
        <w:rPr>
          <w:b/>
          <w:sz w:val="20"/>
          <w:szCs w:val="20"/>
        </w:rPr>
        <w:t xml:space="preserve">Videos/poster/reflection paper        </w:t>
      </w:r>
      <w:r>
        <w:rPr>
          <w:b/>
          <w:sz w:val="20"/>
          <w:szCs w:val="20"/>
        </w:rPr>
        <w:tab/>
      </w:r>
      <w:r>
        <w:rPr>
          <w:b/>
          <w:sz w:val="20"/>
          <w:szCs w:val="20"/>
        </w:rPr>
        <w:tab/>
      </w:r>
      <w:r w:rsidR="00895331" w:rsidRPr="00C32B88">
        <w:rPr>
          <w:sz w:val="20"/>
          <w:szCs w:val="20"/>
        </w:rPr>
        <w:t>20</w:t>
      </w:r>
      <w:r>
        <w:rPr>
          <w:b/>
          <w:sz w:val="20"/>
          <w:szCs w:val="20"/>
        </w:rPr>
        <w:t>%</w:t>
      </w:r>
    </w:p>
    <w:p w:rsidR="001A4CCD" w:rsidRDefault="00895331">
      <w:pPr>
        <w:shd w:val="clear" w:color="auto" w:fill="FFFFFF"/>
        <w:spacing w:line="240" w:lineRule="auto"/>
        <w:ind w:left="1440"/>
        <w:rPr>
          <w:b/>
        </w:rPr>
      </w:pPr>
      <w:r>
        <w:rPr>
          <w:b/>
        </w:rPr>
        <w:t>TOTAL</w:t>
      </w:r>
      <w:r>
        <w:rPr>
          <w:b/>
        </w:rPr>
        <w:tab/>
      </w:r>
      <w:r>
        <w:rPr>
          <w:b/>
        </w:rPr>
        <w:tab/>
      </w:r>
      <w:r>
        <w:rPr>
          <w:b/>
        </w:rPr>
        <w:tab/>
      </w:r>
      <w:r>
        <w:rPr>
          <w:b/>
        </w:rPr>
        <w:tab/>
      </w:r>
      <w:r w:rsidR="00A744A2">
        <w:rPr>
          <w:b/>
        </w:rPr>
        <w:tab/>
        <w:t>100%</w:t>
      </w:r>
    </w:p>
    <w:p w:rsidR="001A4CCD" w:rsidRDefault="001A4CCD">
      <w:pPr>
        <w:pStyle w:val="Heading3"/>
        <w:shd w:val="clear" w:color="auto" w:fill="FFFFFF"/>
        <w:spacing w:before="0" w:after="0" w:line="240" w:lineRule="auto"/>
        <w:rPr>
          <w:b/>
          <w:color w:val="000000"/>
          <w:sz w:val="22"/>
          <w:szCs w:val="22"/>
        </w:rPr>
      </w:pPr>
      <w:bookmarkStart w:id="17" w:name="_rz0qulk9345r" w:colFirst="0" w:colLast="0"/>
      <w:bookmarkEnd w:id="17"/>
    </w:p>
    <w:p w:rsidR="001A4CCD" w:rsidRDefault="001A4CCD">
      <w:pPr>
        <w:pStyle w:val="Title"/>
        <w:shd w:val="clear" w:color="auto" w:fill="FFFFFF"/>
        <w:spacing w:after="0" w:line="240" w:lineRule="auto"/>
        <w:rPr>
          <w:b/>
          <w:sz w:val="22"/>
          <w:szCs w:val="22"/>
        </w:rPr>
      </w:pPr>
      <w:bookmarkStart w:id="18" w:name="_krlufkw2hkkl" w:colFirst="0" w:colLast="0"/>
      <w:bookmarkStart w:id="19" w:name="_rvs3zo3iqwax" w:colFirst="0" w:colLast="0"/>
      <w:bookmarkEnd w:id="18"/>
      <w:bookmarkEnd w:id="19"/>
    </w:p>
    <w:p w:rsidR="001A4CCD" w:rsidRDefault="00A744A2">
      <w:pPr>
        <w:pStyle w:val="Title"/>
        <w:shd w:val="clear" w:color="auto" w:fill="FFFFFF"/>
        <w:spacing w:after="0" w:line="240" w:lineRule="auto"/>
        <w:rPr>
          <w:rFonts w:ascii="Times New Roman" w:eastAsia="Times New Roman" w:hAnsi="Times New Roman" w:cs="Times New Roman"/>
          <w:color w:val="1F497D"/>
          <w:sz w:val="14"/>
          <w:szCs w:val="14"/>
        </w:rPr>
      </w:pPr>
      <w:bookmarkStart w:id="20" w:name="_uh558ib4j7mt" w:colFirst="0" w:colLast="0"/>
      <w:bookmarkEnd w:id="20"/>
      <w:r>
        <w:rPr>
          <w:b/>
          <w:sz w:val="22"/>
          <w:szCs w:val="22"/>
        </w:rPr>
        <w:t>Attendance Policy:</w:t>
      </w:r>
      <w:r>
        <w:rPr>
          <w:rFonts w:ascii="Times New Roman" w:eastAsia="Times New Roman" w:hAnsi="Times New Roman" w:cs="Times New Roman"/>
          <w:color w:val="1F497D"/>
          <w:sz w:val="14"/>
          <w:szCs w:val="14"/>
        </w:rPr>
        <w:t xml:space="preserve"> </w:t>
      </w:r>
    </w:p>
    <w:p w:rsidR="001A4CCD" w:rsidRPr="0069593D" w:rsidRDefault="0069593D">
      <w:pPr>
        <w:spacing w:line="240" w:lineRule="auto"/>
        <w:rPr>
          <w:i/>
        </w:rPr>
      </w:pPr>
      <w:bookmarkStart w:id="21" w:name="_trishfqoc7qz" w:colFirst="0" w:colLast="0"/>
      <w:bookmarkEnd w:id="21"/>
      <w:r w:rsidRPr="0069593D">
        <w:rPr>
          <w:i/>
        </w:rPr>
        <w:t>Students are expected to be regular, punctual and participating in the class / course activities for which they should remain well prepared. A student failing to participate in less than 80% of the academic exercises shall not expect Instructor’s permission to appear in the Term Examination unless for a valid reason beyond the control of the student.</w:t>
      </w:r>
    </w:p>
    <w:p w:rsidR="001A4CCD" w:rsidRDefault="00A744A2">
      <w:pPr>
        <w:spacing w:line="240" w:lineRule="auto"/>
        <w:rPr>
          <w:b/>
        </w:rPr>
      </w:pPr>
      <w:r>
        <w:rPr>
          <w:b/>
        </w:rPr>
        <w:t xml:space="preserve">Classroom Participation: </w:t>
      </w:r>
    </w:p>
    <w:p w:rsidR="001A4CCD" w:rsidRPr="0069593D" w:rsidRDefault="0069593D" w:rsidP="0069593D">
      <w:pPr>
        <w:spacing w:before="80" w:after="80"/>
        <w:jc w:val="both"/>
        <w:rPr>
          <w:i/>
        </w:rPr>
      </w:pPr>
      <w:r w:rsidRPr="0069593D">
        <w:rPr>
          <w:i/>
        </w:rPr>
        <w:t xml:space="preserve">Students are expected to work in a planned way for which they may seek guidance from Instructor during class session and student consultancy hours. </w:t>
      </w:r>
    </w:p>
    <w:p w:rsidR="001A4CCD" w:rsidRDefault="00A744A2">
      <w:pPr>
        <w:spacing w:line="240" w:lineRule="auto"/>
        <w:rPr>
          <w:b/>
        </w:rPr>
      </w:pPr>
      <w:r>
        <w:rPr>
          <w:b/>
        </w:rPr>
        <w:t>Grade Determination &amp; Course Assessment as per FCC Policy:</w:t>
      </w:r>
    </w:p>
    <w:p w:rsidR="001A4CCD" w:rsidRDefault="00A744A2" w:rsidP="001A02D9">
      <w:pPr>
        <w:spacing w:line="240" w:lineRule="auto"/>
        <w:rPr>
          <w:b/>
        </w:rPr>
      </w:pPr>
      <w:r>
        <w:rPr>
          <w:i/>
        </w:rPr>
        <w:t xml:space="preserve">- </w:t>
      </w:r>
      <w:r w:rsidR="001A02D9">
        <w:rPr>
          <w:i/>
        </w:rPr>
        <w:t xml:space="preserve">Grades are final as given by </w:t>
      </w:r>
      <w:r w:rsidR="001A02D9" w:rsidRPr="001A02D9">
        <w:rPr>
          <w:i/>
        </w:rPr>
        <w:t>Instructor unless a reason exists for change</w:t>
      </w:r>
      <w:r w:rsidR="001A02D9">
        <w:rPr>
          <w:i/>
        </w:rPr>
        <w:t>. All the grades are given to students based on absolute marking and their performance in the class.</w:t>
      </w:r>
    </w:p>
    <w:p w:rsidR="001A4CCD" w:rsidRDefault="00A744A2">
      <w:pPr>
        <w:shd w:val="clear" w:color="auto" w:fill="FFFFFF"/>
        <w:spacing w:line="240" w:lineRule="auto"/>
        <w:rPr>
          <w:b/>
          <w:color w:val="222222"/>
        </w:rPr>
      </w:pPr>
      <w:r>
        <w:rPr>
          <w:b/>
        </w:rPr>
        <w:t>Grading Legend</w:t>
      </w:r>
    </w:p>
    <w:p w:rsidR="001A4CCD" w:rsidRDefault="00A744A2">
      <w:pPr>
        <w:spacing w:line="240" w:lineRule="auto"/>
        <w:jc w:val="both"/>
      </w:pPr>
      <w:r>
        <w:t xml:space="preserve">Below is the grading legend of FCCU (published in all catalogues and available on the FCCU website) </w:t>
      </w:r>
      <w:r>
        <w:rPr>
          <w:color w:val="222222"/>
        </w:rPr>
        <w:t>as approved by the Academic Council and applies for Fall</w:t>
      </w:r>
      <w:r w:rsidR="00146B4C">
        <w:rPr>
          <w:color w:val="222222"/>
        </w:rPr>
        <w:t xml:space="preserve"> 2021</w:t>
      </w:r>
      <w:r>
        <w:rPr>
          <w:color w:val="222222"/>
        </w:rPr>
        <w:t xml:space="preserve"> as well</w:t>
      </w:r>
      <w:r>
        <w:t xml:space="preserve"> </w:t>
      </w:r>
    </w:p>
    <w:p w:rsidR="001A4CCD" w:rsidRDefault="001A4CCD">
      <w:pPr>
        <w:spacing w:line="240" w:lineRule="auto"/>
        <w:jc w:val="both"/>
      </w:pPr>
    </w:p>
    <w:tbl>
      <w:tblPr>
        <w:tblStyle w:val="a2"/>
        <w:tblW w:w="8715" w:type="dxa"/>
        <w:tblInd w:w="970" w:type="dxa"/>
        <w:tblBorders>
          <w:top w:val="nil"/>
          <w:left w:val="nil"/>
          <w:bottom w:val="nil"/>
          <w:right w:val="nil"/>
          <w:insideH w:val="nil"/>
          <w:insideV w:val="nil"/>
        </w:tblBorders>
        <w:tblLayout w:type="fixed"/>
        <w:tblLook w:val="0600" w:firstRow="0" w:lastRow="0" w:firstColumn="0" w:lastColumn="0" w:noHBand="1" w:noVBand="1"/>
      </w:tblPr>
      <w:tblGrid>
        <w:gridCol w:w="1380"/>
        <w:gridCol w:w="1740"/>
        <w:gridCol w:w="2520"/>
        <w:gridCol w:w="3075"/>
      </w:tblGrid>
      <w:tr w:rsidR="001A4CCD">
        <w:trPr>
          <w:trHeight w:val="755"/>
        </w:trPr>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A4CCD" w:rsidRDefault="00A744A2">
            <w:pPr>
              <w:spacing w:line="240" w:lineRule="auto"/>
              <w:ind w:left="100"/>
              <w:jc w:val="center"/>
              <w:rPr>
                <w:b/>
              </w:rPr>
            </w:pPr>
            <w:r>
              <w:rPr>
                <w:b/>
              </w:rPr>
              <w:t>Grade</w:t>
            </w:r>
          </w:p>
        </w:tc>
        <w:tc>
          <w:tcPr>
            <w:tcW w:w="17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A4CCD" w:rsidRDefault="00A744A2">
            <w:pPr>
              <w:spacing w:line="240" w:lineRule="auto"/>
              <w:ind w:left="80"/>
              <w:jc w:val="center"/>
              <w:rPr>
                <w:b/>
              </w:rPr>
            </w:pPr>
            <w:r>
              <w:rPr>
                <w:b/>
              </w:rPr>
              <w:t>Point Value</w:t>
            </w:r>
          </w:p>
        </w:tc>
        <w:tc>
          <w:tcPr>
            <w:tcW w:w="25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A4CCD" w:rsidRDefault="00A744A2">
            <w:pPr>
              <w:spacing w:line="240" w:lineRule="auto"/>
              <w:ind w:left="80"/>
              <w:jc w:val="center"/>
              <w:rPr>
                <w:b/>
              </w:rPr>
            </w:pPr>
            <w:r>
              <w:rPr>
                <w:b/>
              </w:rPr>
              <w:t>Numerical Value</w:t>
            </w:r>
          </w:p>
        </w:tc>
        <w:tc>
          <w:tcPr>
            <w:tcW w:w="30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A4CCD" w:rsidRDefault="00A744A2">
            <w:pPr>
              <w:spacing w:line="240" w:lineRule="auto"/>
              <w:ind w:left="100"/>
              <w:jc w:val="center"/>
              <w:rPr>
                <w:b/>
              </w:rPr>
            </w:pPr>
            <w:r>
              <w:rPr>
                <w:b/>
              </w:rPr>
              <w:t>Meaning</w:t>
            </w:r>
          </w:p>
        </w:tc>
      </w:tr>
      <w:tr w:rsidR="001A4CCD">
        <w:trPr>
          <w:trHeight w:val="485"/>
        </w:trPr>
        <w:tc>
          <w:tcPr>
            <w:tcW w:w="13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A4CCD" w:rsidRDefault="00A744A2">
            <w:pPr>
              <w:spacing w:line="240" w:lineRule="auto"/>
              <w:ind w:left="100"/>
              <w:jc w:val="center"/>
            </w:pPr>
            <w:r>
              <w:t>A</w:t>
            </w:r>
          </w:p>
        </w:tc>
        <w:tc>
          <w:tcPr>
            <w:tcW w:w="1740" w:type="dxa"/>
            <w:tcBorders>
              <w:top w:val="nil"/>
              <w:left w:val="nil"/>
              <w:bottom w:val="single" w:sz="8" w:space="0" w:color="000000"/>
              <w:right w:val="single" w:sz="8" w:space="0" w:color="000000"/>
            </w:tcBorders>
            <w:tcMar>
              <w:top w:w="100" w:type="dxa"/>
              <w:left w:w="100" w:type="dxa"/>
              <w:bottom w:w="100" w:type="dxa"/>
              <w:right w:w="100" w:type="dxa"/>
            </w:tcMar>
          </w:tcPr>
          <w:p w:rsidR="001A4CCD" w:rsidRDefault="00A744A2">
            <w:pPr>
              <w:spacing w:line="240" w:lineRule="auto"/>
              <w:ind w:left="100"/>
              <w:jc w:val="center"/>
            </w:pPr>
            <w:r>
              <w:t>4.00</w:t>
            </w:r>
          </w:p>
        </w:tc>
        <w:tc>
          <w:tcPr>
            <w:tcW w:w="2520" w:type="dxa"/>
            <w:tcBorders>
              <w:top w:val="nil"/>
              <w:left w:val="nil"/>
              <w:bottom w:val="single" w:sz="8" w:space="0" w:color="000000"/>
              <w:right w:val="single" w:sz="8" w:space="0" w:color="000000"/>
            </w:tcBorders>
            <w:tcMar>
              <w:top w:w="100" w:type="dxa"/>
              <w:left w:w="100" w:type="dxa"/>
              <w:bottom w:w="100" w:type="dxa"/>
              <w:right w:w="100" w:type="dxa"/>
            </w:tcMar>
          </w:tcPr>
          <w:p w:rsidR="001A4CCD" w:rsidRDefault="00A744A2">
            <w:pPr>
              <w:spacing w:line="240" w:lineRule="auto"/>
              <w:ind w:left="80"/>
              <w:jc w:val="center"/>
            </w:pPr>
            <w:r>
              <w:t>93-100</w:t>
            </w:r>
          </w:p>
        </w:tc>
        <w:tc>
          <w:tcPr>
            <w:tcW w:w="3075" w:type="dxa"/>
            <w:vMerge w:val="restart"/>
            <w:tcBorders>
              <w:top w:val="nil"/>
              <w:left w:val="nil"/>
              <w:bottom w:val="single" w:sz="8" w:space="0" w:color="000000"/>
              <w:right w:val="single" w:sz="8" w:space="0" w:color="000000"/>
            </w:tcBorders>
            <w:tcMar>
              <w:top w:w="100" w:type="dxa"/>
              <w:left w:w="100" w:type="dxa"/>
              <w:bottom w:w="100" w:type="dxa"/>
              <w:right w:w="100" w:type="dxa"/>
            </w:tcMar>
            <w:vAlign w:val="center"/>
          </w:tcPr>
          <w:p w:rsidR="001A4CCD" w:rsidRDefault="00A744A2">
            <w:pPr>
              <w:spacing w:line="240" w:lineRule="auto"/>
              <w:ind w:left="100"/>
              <w:jc w:val="center"/>
            </w:pPr>
            <w:r>
              <w:t>Superior</w:t>
            </w:r>
          </w:p>
        </w:tc>
      </w:tr>
      <w:tr w:rsidR="001A4CCD">
        <w:trPr>
          <w:trHeight w:val="485"/>
        </w:trPr>
        <w:tc>
          <w:tcPr>
            <w:tcW w:w="13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A4CCD" w:rsidRDefault="00A744A2">
            <w:pPr>
              <w:spacing w:line="240" w:lineRule="auto"/>
              <w:ind w:left="100"/>
              <w:jc w:val="center"/>
            </w:pPr>
            <w:r>
              <w:t>A-</w:t>
            </w:r>
          </w:p>
        </w:tc>
        <w:tc>
          <w:tcPr>
            <w:tcW w:w="1740" w:type="dxa"/>
            <w:tcBorders>
              <w:top w:val="nil"/>
              <w:left w:val="nil"/>
              <w:bottom w:val="single" w:sz="8" w:space="0" w:color="000000"/>
              <w:right w:val="single" w:sz="8" w:space="0" w:color="000000"/>
            </w:tcBorders>
            <w:tcMar>
              <w:top w:w="100" w:type="dxa"/>
              <w:left w:w="100" w:type="dxa"/>
              <w:bottom w:w="100" w:type="dxa"/>
              <w:right w:w="100" w:type="dxa"/>
            </w:tcMar>
          </w:tcPr>
          <w:p w:rsidR="001A4CCD" w:rsidRDefault="00A744A2">
            <w:pPr>
              <w:spacing w:line="240" w:lineRule="auto"/>
              <w:ind w:left="100"/>
              <w:jc w:val="center"/>
            </w:pPr>
            <w:r>
              <w:t>3.70</w:t>
            </w:r>
          </w:p>
        </w:tc>
        <w:tc>
          <w:tcPr>
            <w:tcW w:w="2520" w:type="dxa"/>
            <w:tcBorders>
              <w:top w:val="nil"/>
              <w:left w:val="nil"/>
              <w:bottom w:val="single" w:sz="8" w:space="0" w:color="000000"/>
              <w:right w:val="single" w:sz="8" w:space="0" w:color="000000"/>
            </w:tcBorders>
            <w:tcMar>
              <w:top w:w="100" w:type="dxa"/>
              <w:left w:w="100" w:type="dxa"/>
              <w:bottom w:w="100" w:type="dxa"/>
              <w:right w:w="100" w:type="dxa"/>
            </w:tcMar>
          </w:tcPr>
          <w:p w:rsidR="001A4CCD" w:rsidRDefault="00A744A2">
            <w:pPr>
              <w:spacing w:line="240" w:lineRule="auto"/>
              <w:ind w:left="80"/>
              <w:jc w:val="center"/>
            </w:pPr>
            <w:r>
              <w:t>90-92</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1A4CCD" w:rsidRDefault="001A4CCD">
            <w:pPr>
              <w:spacing w:line="240" w:lineRule="auto"/>
              <w:ind w:left="20"/>
            </w:pPr>
          </w:p>
        </w:tc>
      </w:tr>
      <w:tr w:rsidR="001A4CCD">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A4CCD" w:rsidRDefault="00A744A2">
            <w:pPr>
              <w:spacing w:line="240" w:lineRule="auto"/>
              <w:ind w:left="100"/>
              <w:jc w:val="center"/>
            </w:pPr>
            <w:r>
              <w:t>B+</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A4CCD" w:rsidRDefault="00A744A2">
            <w:pPr>
              <w:spacing w:line="240" w:lineRule="auto"/>
              <w:ind w:left="100"/>
              <w:jc w:val="center"/>
            </w:pPr>
            <w:r>
              <w:t>3.30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A4CCD" w:rsidRDefault="00A744A2">
            <w:pPr>
              <w:spacing w:line="240" w:lineRule="auto"/>
              <w:ind w:left="80"/>
              <w:jc w:val="center"/>
            </w:pPr>
            <w:r>
              <w:t>87-89</w:t>
            </w:r>
          </w:p>
        </w:tc>
        <w:tc>
          <w:tcPr>
            <w:tcW w:w="307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1A4CCD" w:rsidRDefault="00A744A2">
            <w:pPr>
              <w:spacing w:line="240" w:lineRule="auto"/>
              <w:ind w:left="100"/>
              <w:jc w:val="center"/>
            </w:pPr>
            <w:r>
              <w:t>Good</w:t>
            </w:r>
          </w:p>
        </w:tc>
      </w:tr>
      <w:tr w:rsidR="001A4CCD">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A4CCD" w:rsidRDefault="00A744A2">
            <w:pPr>
              <w:spacing w:line="240" w:lineRule="auto"/>
              <w:ind w:left="100"/>
              <w:jc w:val="center"/>
            </w:pPr>
            <w:r>
              <w:t>B</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A4CCD" w:rsidRDefault="00A744A2">
            <w:pPr>
              <w:spacing w:line="240" w:lineRule="auto"/>
              <w:ind w:left="100"/>
              <w:jc w:val="center"/>
            </w:pPr>
            <w:r>
              <w:t>3.00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A4CCD" w:rsidRDefault="00A744A2">
            <w:pPr>
              <w:spacing w:line="240" w:lineRule="auto"/>
              <w:ind w:left="80"/>
              <w:jc w:val="center"/>
            </w:pPr>
            <w:r>
              <w:t>83-86</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1A4CCD" w:rsidRDefault="001A4CCD">
            <w:pPr>
              <w:spacing w:line="240" w:lineRule="auto"/>
              <w:ind w:left="20"/>
            </w:pPr>
          </w:p>
        </w:tc>
      </w:tr>
      <w:tr w:rsidR="001A4CCD">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A4CCD" w:rsidRDefault="00A744A2">
            <w:pPr>
              <w:spacing w:line="240" w:lineRule="auto"/>
              <w:ind w:left="100"/>
              <w:jc w:val="center"/>
            </w:pPr>
            <w:r>
              <w:t>B-</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A4CCD" w:rsidRDefault="00A744A2">
            <w:pPr>
              <w:spacing w:line="240" w:lineRule="auto"/>
              <w:ind w:left="100"/>
              <w:jc w:val="center"/>
            </w:pPr>
            <w:r>
              <w:t>2.70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A4CCD" w:rsidRDefault="00A744A2">
            <w:pPr>
              <w:spacing w:line="240" w:lineRule="auto"/>
              <w:ind w:left="80"/>
              <w:jc w:val="center"/>
            </w:pPr>
            <w:r>
              <w:t>80-82</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1A4CCD" w:rsidRDefault="001A4CCD">
            <w:pPr>
              <w:spacing w:line="240" w:lineRule="auto"/>
              <w:ind w:left="20"/>
            </w:pPr>
          </w:p>
        </w:tc>
      </w:tr>
      <w:tr w:rsidR="001A4CCD">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A4CCD" w:rsidRDefault="00A744A2">
            <w:pPr>
              <w:spacing w:line="240" w:lineRule="auto"/>
              <w:ind w:left="100"/>
              <w:jc w:val="center"/>
            </w:pPr>
            <w:r>
              <w:t>C+</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A4CCD" w:rsidRDefault="00A744A2">
            <w:pPr>
              <w:spacing w:line="240" w:lineRule="auto"/>
              <w:ind w:left="100"/>
              <w:jc w:val="center"/>
            </w:pPr>
            <w:r>
              <w:t>2.30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A4CCD" w:rsidRDefault="00A744A2">
            <w:pPr>
              <w:spacing w:line="240" w:lineRule="auto"/>
              <w:ind w:left="80"/>
              <w:jc w:val="center"/>
            </w:pPr>
            <w:r>
              <w:t>77-79</w:t>
            </w:r>
          </w:p>
        </w:tc>
        <w:tc>
          <w:tcPr>
            <w:tcW w:w="307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1A4CCD" w:rsidRDefault="00A744A2">
            <w:pPr>
              <w:spacing w:line="240" w:lineRule="auto"/>
              <w:ind w:left="100"/>
              <w:jc w:val="center"/>
            </w:pPr>
            <w:r>
              <w:t>Satisfactory</w:t>
            </w:r>
          </w:p>
        </w:tc>
      </w:tr>
      <w:tr w:rsidR="001A4CCD">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A4CCD" w:rsidRDefault="00A744A2">
            <w:pPr>
              <w:spacing w:line="240" w:lineRule="auto"/>
              <w:ind w:left="100"/>
              <w:jc w:val="center"/>
            </w:pPr>
            <w:r>
              <w:t>C</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A4CCD" w:rsidRDefault="00A744A2">
            <w:pPr>
              <w:spacing w:line="240" w:lineRule="auto"/>
              <w:ind w:left="100"/>
              <w:jc w:val="center"/>
            </w:pPr>
            <w:r>
              <w:t>2.00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A4CCD" w:rsidRDefault="00A744A2">
            <w:pPr>
              <w:spacing w:line="240" w:lineRule="auto"/>
              <w:ind w:left="80"/>
              <w:jc w:val="center"/>
            </w:pPr>
            <w:r>
              <w:t>73-76</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1A4CCD" w:rsidRDefault="001A4CCD">
            <w:pPr>
              <w:spacing w:line="240" w:lineRule="auto"/>
              <w:ind w:left="20"/>
            </w:pPr>
          </w:p>
        </w:tc>
      </w:tr>
      <w:tr w:rsidR="001A4CCD">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A4CCD" w:rsidRDefault="00A744A2">
            <w:pPr>
              <w:spacing w:line="240" w:lineRule="auto"/>
              <w:ind w:left="100"/>
              <w:jc w:val="center"/>
            </w:pPr>
            <w:r>
              <w:t>C-</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A4CCD" w:rsidRDefault="00A744A2">
            <w:pPr>
              <w:spacing w:line="240" w:lineRule="auto"/>
              <w:ind w:left="100"/>
              <w:jc w:val="center"/>
            </w:pPr>
            <w:r>
              <w:t>1.70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A4CCD" w:rsidRDefault="00A744A2">
            <w:pPr>
              <w:spacing w:line="240" w:lineRule="auto"/>
              <w:ind w:left="80"/>
              <w:jc w:val="center"/>
            </w:pPr>
            <w:r>
              <w:t>70-72</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1A4CCD" w:rsidRDefault="001A4CCD">
            <w:pPr>
              <w:spacing w:line="240" w:lineRule="auto"/>
              <w:ind w:left="20"/>
            </w:pPr>
          </w:p>
        </w:tc>
      </w:tr>
      <w:tr w:rsidR="001A4CCD">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A4CCD" w:rsidRDefault="00A744A2">
            <w:pPr>
              <w:spacing w:line="240" w:lineRule="auto"/>
              <w:ind w:left="100"/>
              <w:jc w:val="center"/>
            </w:pPr>
            <w:r>
              <w:t>D+</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A4CCD" w:rsidRDefault="00A744A2">
            <w:pPr>
              <w:spacing w:line="240" w:lineRule="auto"/>
              <w:ind w:left="100"/>
              <w:jc w:val="center"/>
            </w:pPr>
            <w:r>
              <w:t>1.30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A4CCD" w:rsidRDefault="00A744A2">
            <w:pPr>
              <w:spacing w:line="240" w:lineRule="auto"/>
              <w:ind w:left="80"/>
              <w:jc w:val="center"/>
            </w:pPr>
            <w:r>
              <w:t>67-69</w:t>
            </w:r>
          </w:p>
        </w:tc>
        <w:tc>
          <w:tcPr>
            <w:tcW w:w="307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1A4CCD" w:rsidRDefault="00A744A2">
            <w:pPr>
              <w:spacing w:line="240" w:lineRule="auto"/>
              <w:ind w:left="100"/>
              <w:jc w:val="center"/>
            </w:pPr>
            <w:r>
              <w:t>Passing</w:t>
            </w:r>
          </w:p>
        </w:tc>
      </w:tr>
      <w:tr w:rsidR="001A4CCD">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A4CCD" w:rsidRDefault="00A744A2">
            <w:pPr>
              <w:spacing w:line="240" w:lineRule="auto"/>
              <w:ind w:left="100"/>
              <w:jc w:val="center"/>
            </w:pPr>
            <w:r>
              <w:t>D</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A4CCD" w:rsidRDefault="00A744A2">
            <w:pPr>
              <w:spacing w:line="240" w:lineRule="auto"/>
              <w:ind w:left="100"/>
              <w:jc w:val="center"/>
            </w:pPr>
            <w:r>
              <w:t>1.00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A4CCD" w:rsidRDefault="00A744A2">
            <w:pPr>
              <w:spacing w:line="240" w:lineRule="auto"/>
              <w:ind w:left="80"/>
              <w:jc w:val="center"/>
            </w:pPr>
            <w:r>
              <w:t>60-66</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1A4CCD" w:rsidRDefault="001A4CCD">
            <w:pPr>
              <w:spacing w:line="240" w:lineRule="auto"/>
              <w:ind w:left="20"/>
            </w:pPr>
          </w:p>
        </w:tc>
      </w:tr>
      <w:tr w:rsidR="001A4CCD">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A4CCD" w:rsidRDefault="00A744A2">
            <w:pPr>
              <w:spacing w:line="240" w:lineRule="auto"/>
              <w:ind w:left="100"/>
              <w:jc w:val="center"/>
            </w:pPr>
            <w:r>
              <w:t>F</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A4CCD" w:rsidRDefault="00A744A2">
            <w:pPr>
              <w:spacing w:line="240" w:lineRule="auto"/>
              <w:ind w:left="100"/>
              <w:jc w:val="center"/>
            </w:pPr>
            <w:r>
              <w:t>0.00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A4CCD" w:rsidRDefault="00A744A2">
            <w:pPr>
              <w:spacing w:line="240" w:lineRule="auto"/>
              <w:ind w:left="80"/>
              <w:jc w:val="center"/>
            </w:pPr>
            <w:r>
              <w:t>59 or below</w:t>
            </w:r>
          </w:p>
        </w:tc>
        <w:tc>
          <w:tcPr>
            <w:tcW w:w="30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1A4CCD" w:rsidRDefault="00A744A2">
            <w:pPr>
              <w:spacing w:line="240" w:lineRule="auto"/>
              <w:ind w:left="100"/>
              <w:jc w:val="center"/>
            </w:pPr>
            <w:r>
              <w:t>Failing</w:t>
            </w:r>
          </w:p>
        </w:tc>
      </w:tr>
    </w:tbl>
    <w:p w:rsidR="001A4CCD" w:rsidRDefault="001A4CCD">
      <w:pPr>
        <w:shd w:val="clear" w:color="auto" w:fill="FFFFFF"/>
        <w:spacing w:line="240" w:lineRule="auto"/>
      </w:pPr>
    </w:p>
    <w:p w:rsidR="001A4CCD" w:rsidRDefault="00A744A2">
      <w:pPr>
        <w:spacing w:line="240" w:lineRule="auto"/>
        <w:rPr>
          <w:b/>
        </w:rPr>
      </w:pPr>
      <w:r>
        <w:rPr>
          <w:b/>
        </w:rPr>
        <w:t>Student Conduct &amp; Other Issues:</w:t>
      </w:r>
    </w:p>
    <w:p w:rsidR="00E77B92" w:rsidRDefault="00A744A2" w:rsidP="00E77B92">
      <w:pPr>
        <w:spacing w:before="80" w:after="80"/>
        <w:jc w:val="both"/>
        <w:rPr>
          <w:i/>
        </w:rPr>
      </w:pPr>
      <w:r>
        <w:rPr>
          <w:i/>
        </w:rPr>
        <w:t xml:space="preserve">- </w:t>
      </w:r>
      <w:r w:rsidR="00E77B92" w:rsidRPr="00E77B92">
        <w:rPr>
          <w:i/>
        </w:rPr>
        <w:t xml:space="preserve">Students are expected to be on schedule in submitting their assignments. For every day that an assignment is late, you will lose 10% of credit. It must also be turned in before or during the class.  Missing class or sliding your work under my office’s door or handing it over to the Lab Attendant is unacceptable; your work will be considered </w:t>
      </w:r>
      <w:r w:rsidR="00E77B92" w:rsidRPr="00E77B92">
        <w:rPr>
          <w:i/>
        </w:rPr>
        <w:lastRenderedPageBreak/>
        <w:t>a day late. If you foresee any difficulty with the due date, you must talk to me beforehand to allow other arrangements (if feasible). If you cannot reach me beforehand, you must have a dated doctor’s excuse or a letter from your parent(s) stating some very valid reason; otherwise, your work will be subject to penalty.</w:t>
      </w:r>
    </w:p>
    <w:p w:rsidR="00E77B92" w:rsidRPr="00E77B92" w:rsidRDefault="00E77B92" w:rsidP="00E77B92">
      <w:pPr>
        <w:spacing w:before="80" w:after="80"/>
        <w:jc w:val="both"/>
        <w:rPr>
          <w:i/>
        </w:rPr>
      </w:pPr>
      <w:r w:rsidRPr="00E77B92">
        <w:rPr>
          <w:i/>
        </w:rPr>
        <w:t>Students are expected to be academically honest and cite reference(s) of the source material in their write-ups. They should avoid copying from others in doing the assignments / exercises and cheating during examination, test or quiz. These are the least plausible acts and those indulging in such exercises will automatically get a grade F without any recourse to pardon. The matter may also be reported to the University for Further Action.</w:t>
      </w:r>
    </w:p>
    <w:p w:rsidR="001A4CCD" w:rsidRDefault="001A4CCD" w:rsidP="00E77B92">
      <w:pPr>
        <w:spacing w:line="240" w:lineRule="auto"/>
      </w:pPr>
    </w:p>
    <w:p w:rsidR="001A4CCD" w:rsidRDefault="00A744A2">
      <w:pPr>
        <w:shd w:val="clear" w:color="auto" w:fill="FFFFFF"/>
        <w:spacing w:line="240" w:lineRule="auto"/>
        <w:jc w:val="both"/>
        <w:rPr>
          <w:b/>
        </w:rPr>
      </w:pPr>
      <w:r>
        <w:rPr>
          <w:b/>
        </w:rPr>
        <w:t>Changes to the Syllabus:</w:t>
      </w:r>
    </w:p>
    <w:p w:rsidR="001A4CCD" w:rsidRDefault="00A744A2">
      <w:pPr>
        <w:spacing w:line="240" w:lineRule="auto"/>
        <w:rPr>
          <w:b/>
        </w:rPr>
      </w:pPr>
      <w:r>
        <w:t xml:space="preserve">This syllabus was designed to convey course information and requirements as accurately as possible. It is important to note however that it </w:t>
      </w:r>
      <w:r>
        <w:rPr>
          <w:b/>
        </w:rPr>
        <w:t>may</w:t>
      </w:r>
      <w:r>
        <w:t xml:space="preserve"> be subject to change during the course depending on the needs of the class and other situational factors. Such changes would be for your benefit and you will be notified of them as soon as possible.</w:t>
      </w:r>
    </w:p>
    <w:p w:rsidR="001A4CCD" w:rsidRDefault="001A4CCD">
      <w:pPr>
        <w:spacing w:line="240" w:lineRule="auto"/>
        <w:rPr>
          <w:b/>
        </w:rPr>
      </w:pPr>
    </w:p>
    <w:p w:rsidR="001A4CCD" w:rsidRDefault="00A744A2">
      <w:pPr>
        <w:spacing w:line="240" w:lineRule="auto"/>
      </w:pPr>
      <w:r>
        <w:rPr>
          <w:b/>
        </w:rPr>
        <w:t>Student Support Services</w:t>
      </w:r>
    </w:p>
    <w:p w:rsidR="001A4CCD" w:rsidRDefault="00426D7A">
      <w:pPr>
        <w:keepLines/>
        <w:spacing w:line="240" w:lineRule="auto"/>
        <w:ind w:firstLine="720"/>
      </w:pPr>
      <w:hyperlink r:id="rId28">
        <w:r w:rsidR="00A744A2">
          <w:rPr>
            <w:color w:val="1155CC"/>
            <w:u w:val="single"/>
          </w:rPr>
          <w:t>Student Counseling Services</w:t>
        </w:r>
      </w:hyperlink>
    </w:p>
    <w:p w:rsidR="001A4CCD" w:rsidRDefault="00426D7A">
      <w:pPr>
        <w:keepLines/>
        <w:spacing w:line="240" w:lineRule="auto"/>
        <w:ind w:firstLine="720"/>
      </w:pPr>
      <w:hyperlink r:id="rId29">
        <w:r w:rsidR="00A744A2">
          <w:rPr>
            <w:color w:val="1155CC"/>
            <w:u w:val="single"/>
          </w:rPr>
          <w:t>Writing Center</w:t>
        </w:r>
      </w:hyperlink>
    </w:p>
    <w:p w:rsidR="001A4CCD" w:rsidRDefault="00426D7A">
      <w:pPr>
        <w:keepNext/>
        <w:keepLines/>
        <w:widowControl w:val="0"/>
        <w:spacing w:line="240" w:lineRule="auto"/>
        <w:ind w:left="720"/>
      </w:pPr>
      <w:hyperlink r:id="rId30">
        <w:r w:rsidR="00A744A2">
          <w:rPr>
            <w:color w:val="1155CC"/>
            <w:u w:val="single"/>
          </w:rPr>
          <w:t>Mercy Health Center</w:t>
        </w:r>
      </w:hyperlink>
    </w:p>
    <w:p w:rsidR="001A4CCD" w:rsidRDefault="001A4CCD">
      <w:pPr>
        <w:widowControl w:val="0"/>
        <w:spacing w:line="240" w:lineRule="auto"/>
        <w:ind w:left="720"/>
      </w:pPr>
    </w:p>
    <w:p w:rsidR="001A4CCD" w:rsidRDefault="00A744A2">
      <w:pPr>
        <w:widowControl w:val="0"/>
        <w:spacing w:line="240" w:lineRule="auto"/>
        <w:rPr>
          <w:b/>
        </w:rPr>
      </w:pPr>
      <w:r>
        <w:rPr>
          <w:b/>
        </w:rPr>
        <w:t>Other Useful Policy Documents:</w:t>
      </w:r>
    </w:p>
    <w:p w:rsidR="001A4CCD" w:rsidRDefault="00A744A2">
      <w:pPr>
        <w:widowControl w:val="0"/>
        <w:spacing w:line="240" w:lineRule="auto"/>
      </w:pPr>
      <w:r>
        <w:rPr>
          <w:b/>
        </w:rPr>
        <w:tab/>
      </w:r>
      <w:hyperlink r:id="rId31">
        <w:r>
          <w:rPr>
            <w:color w:val="1155CC"/>
            <w:u w:val="single"/>
          </w:rPr>
          <w:t>Sexual Harassment Policy</w:t>
        </w:r>
      </w:hyperlink>
    </w:p>
    <w:p w:rsidR="001A4CCD" w:rsidRDefault="00426D7A">
      <w:pPr>
        <w:widowControl w:val="0"/>
        <w:spacing w:line="240" w:lineRule="auto"/>
        <w:ind w:firstLine="720"/>
      </w:pPr>
      <w:hyperlink r:id="rId32">
        <w:r w:rsidR="00A744A2">
          <w:rPr>
            <w:color w:val="1155CC"/>
            <w:u w:val="single"/>
          </w:rPr>
          <w:t>Anti-Corruption Policy</w:t>
        </w:r>
      </w:hyperlink>
    </w:p>
    <w:p w:rsidR="001A4CCD" w:rsidRDefault="00426D7A">
      <w:pPr>
        <w:widowControl w:val="0"/>
        <w:spacing w:line="240" w:lineRule="auto"/>
        <w:ind w:firstLine="720"/>
      </w:pPr>
      <w:hyperlink r:id="rId33">
        <w:r w:rsidR="00A744A2">
          <w:rPr>
            <w:color w:val="1155CC"/>
            <w:u w:val="single"/>
          </w:rPr>
          <w:t>Academic integrity</w:t>
        </w:r>
      </w:hyperlink>
    </w:p>
    <w:bookmarkStart w:id="22" w:name="_ibusypsc50bc" w:colFirst="0" w:colLast="0"/>
    <w:bookmarkEnd w:id="22"/>
    <w:p w:rsidR="001A4CCD" w:rsidRDefault="00A744A2">
      <w:pPr>
        <w:pStyle w:val="Title"/>
        <w:widowControl w:val="0"/>
        <w:shd w:val="clear" w:color="auto" w:fill="FFFFFF"/>
        <w:spacing w:after="0" w:line="240" w:lineRule="auto"/>
        <w:ind w:left="720"/>
        <w:jc w:val="both"/>
        <w:rPr>
          <w:b/>
        </w:rPr>
      </w:pPr>
      <w:r>
        <w:rPr>
          <w:color w:val="1155CC"/>
          <w:sz w:val="22"/>
          <w:szCs w:val="22"/>
          <w:u w:val="single"/>
        </w:rPr>
        <w:fldChar w:fldCharType="begin"/>
      </w:r>
      <w:r>
        <w:rPr>
          <w:color w:val="1155CC"/>
          <w:sz w:val="22"/>
          <w:szCs w:val="22"/>
          <w:u w:val="single"/>
        </w:rPr>
        <w:instrText xml:space="preserve"> HYPERLINK "https://www.fccollege.edu.pk/wp-content/uploads/2018/05/FCCU-Plagiarism-Policy.pdf" \h </w:instrText>
      </w:r>
      <w:r>
        <w:rPr>
          <w:color w:val="1155CC"/>
          <w:sz w:val="22"/>
          <w:szCs w:val="22"/>
          <w:u w:val="single"/>
        </w:rPr>
        <w:fldChar w:fldCharType="separate"/>
      </w:r>
      <w:r>
        <w:rPr>
          <w:color w:val="1155CC"/>
          <w:sz w:val="22"/>
          <w:szCs w:val="22"/>
          <w:u w:val="single"/>
        </w:rPr>
        <w:t>Plagiarism Policy</w:t>
      </w:r>
      <w:r>
        <w:rPr>
          <w:color w:val="1155CC"/>
          <w:sz w:val="22"/>
          <w:szCs w:val="22"/>
          <w:u w:val="single"/>
        </w:rPr>
        <w:fldChar w:fldCharType="end"/>
      </w:r>
    </w:p>
    <w:p w:rsidR="001A4CCD" w:rsidRDefault="00A744A2">
      <w:pPr>
        <w:widowControl w:val="0"/>
        <w:spacing w:line="240" w:lineRule="auto"/>
      </w:pPr>
      <w:r>
        <w:tab/>
      </w:r>
      <w:hyperlink r:id="rId34">
        <w:r>
          <w:rPr>
            <w:color w:val="1155CC"/>
            <w:u w:val="single"/>
          </w:rPr>
          <w:t>Academic Calendar</w:t>
        </w:r>
      </w:hyperlink>
    </w:p>
    <w:p w:rsidR="001A4CCD" w:rsidRDefault="001A4CCD">
      <w:pPr>
        <w:widowControl w:val="0"/>
        <w:spacing w:line="240" w:lineRule="auto"/>
      </w:pPr>
    </w:p>
    <w:p w:rsidR="001A4CCD" w:rsidRDefault="00A744A2">
      <w:pPr>
        <w:shd w:val="clear" w:color="auto" w:fill="FFFFFF"/>
        <w:spacing w:line="240" w:lineRule="auto"/>
        <w:jc w:val="both"/>
        <w:rPr>
          <w:b/>
          <w:color w:val="333333"/>
        </w:rPr>
      </w:pPr>
      <w:r>
        <w:rPr>
          <w:i/>
        </w:rPr>
        <w:t>I expect that you will strictly follow the core values of FCCU and put your entire efforts to learn as per the course requirements, attend classes, read the textbook(s)/other assigned reading material and do the assignments in the stipulated time period</w:t>
      </w:r>
    </w:p>
    <w:p w:rsidR="001A4CCD" w:rsidRDefault="001A4CCD">
      <w:pPr>
        <w:shd w:val="clear" w:color="auto" w:fill="FFFFFF"/>
        <w:spacing w:line="240" w:lineRule="auto"/>
        <w:rPr>
          <w:b/>
          <w:color w:val="333333"/>
        </w:rPr>
      </w:pPr>
    </w:p>
    <w:p w:rsidR="001A4CCD" w:rsidRDefault="001A4CCD">
      <w:pPr>
        <w:widowControl w:val="0"/>
        <w:spacing w:line="240" w:lineRule="auto"/>
        <w:rPr>
          <w:color w:val="333333"/>
        </w:rPr>
      </w:pPr>
    </w:p>
    <w:p w:rsidR="001A4CCD" w:rsidRDefault="001A4CCD">
      <w:pPr>
        <w:widowControl w:val="0"/>
        <w:spacing w:line="240" w:lineRule="auto"/>
        <w:rPr>
          <w:color w:val="333333"/>
        </w:rPr>
      </w:pPr>
    </w:p>
    <w:sectPr w:rsidR="001A4CCD">
      <w:headerReference w:type="default" r:id="rId35"/>
      <w:headerReference w:type="first" r:id="rId36"/>
      <w:pgSz w:w="12240" w:h="15840"/>
      <w:pgMar w:top="431" w:right="720" w:bottom="720" w:left="720" w:header="72"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102D" w:rsidRDefault="00E8102D">
      <w:pPr>
        <w:spacing w:line="240" w:lineRule="auto"/>
      </w:pPr>
      <w:r>
        <w:separator/>
      </w:r>
    </w:p>
  </w:endnote>
  <w:endnote w:type="continuationSeparator" w:id="0">
    <w:p w:rsidR="00E8102D" w:rsidRDefault="00E810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102D" w:rsidRDefault="00E8102D">
      <w:pPr>
        <w:spacing w:line="240" w:lineRule="auto"/>
      </w:pPr>
      <w:r>
        <w:separator/>
      </w:r>
    </w:p>
  </w:footnote>
  <w:footnote w:type="continuationSeparator" w:id="0">
    <w:p w:rsidR="00E8102D" w:rsidRDefault="00E810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02D" w:rsidRDefault="00E8102D">
    <w:pPr>
      <w:spacing w:line="240" w:lineRule="auto"/>
      <w:rPr>
        <w:rFonts w:ascii="Times New Roman" w:eastAsia="Times New Roman" w:hAnsi="Times New Roman" w:cs="Times New Roman"/>
        <w:sz w:val="2"/>
        <w:szCs w:val="2"/>
      </w:rPr>
    </w:pPr>
  </w:p>
  <w:p w:rsidR="00E8102D" w:rsidRDefault="00E8102D">
    <w:pP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02D" w:rsidRDefault="00E8102D">
    <w:pPr>
      <w:rPr>
        <w:sz w:val="2"/>
        <w:szCs w:val="2"/>
      </w:rPr>
    </w:pPr>
  </w:p>
  <w:tbl>
    <w:tblPr>
      <w:tblStyle w:val="a3"/>
      <w:tblW w:w="11940" w:type="dxa"/>
      <w:tblInd w:w="-411" w:type="dxa"/>
      <w:tblLayout w:type="fixed"/>
      <w:tblLook w:val="0600" w:firstRow="0" w:lastRow="0" w:firstColumn="0" w:lastColumn="0" w:noHBand="1" w:noVBand="1"/>
    </w:tblPr>
    <w:tblGrid>
      <w:gridCol w:w="11940"/>
    </w:tblGrid>
    <w:tr w:rsidR="00E8102D">
      <w:tc>
        <w:tcPr>
          <w:tcW w:w="11940" w:type="dxa"/>
          <w:shd w:val="clear" w:color="auto" w:fill="7F6000"/>
          <w:tcMar>
            <w:top w:w="144" w:type="dxa"/>
            <w:left w:w="144" w:type="dxa"/>
            <w:bottom w:w="144" w:type="dxa"/>
            <w:right w:w="144" w:type="dxa"/>
          </w:tcMar>
        </w:tcPr>
        <w:p w:rsidR="00E8102D" w:rsidRDefault="00E8102D" w:rsidP="004E0FC7">
          <w:pPr>
            <w:tabs>
              <w:tab w:val="left" w:pos="855"/>
            </w:tabs>
            <w:ind w:left="720" w:hanging="270"/>
            <w:rPr>
              <w:sz w:val="2"/>
              <w:szCs w:val="2"/>
            </w:rPr>
          </w:pPr>
          <w:r w:rsidRPr="004E0FC7">
            <w:rPr>
              <w:noProof/>
              <w:sz w:val="2"/>
              <w:szCs w:val="2"/>
              <w:lang w:val="en-US"/>
            </w:rPr>
            <mc:AlternateContent>
              <mc:Choice Requires="wps">
                <w:drawing>
                  <wp:anchor distT="45720" distB="45720" distL="114300" distR="114300" simplePos="0" relativeHeight="251659264" behindDoc="0" locked="0" layoutInCell="1" allowOverlap="1">
                    <wp:simplePos x="0" y="0"/>
                    <wp:positionH relativeFrom="column">
                      <wp:posOffset>36195</wp:posOffset>
                    </wp:positionH>
                    <wp:positionV relativeFrom="paragraph">
                      <wp:posOffset>8255</wp:posOffset>
                    </wp:positionV>
                    <wp:extent cx="3352800" cy="3905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390525"/>
                            </a:xfrm>
                            <a:prstGeom prst="rect">
                              <a:avLst/>
                            </a:prstGeom>
                            <a:solidFill>
                              <a:schemeClr val="accent1">
                                <a:lumMod val="50000"/>
                              </a:schemeClr>
                            </a:solidFill>
                            <a:ln w="9525">
                              <a:solidFill>
                                <a:srgbClr val="000000"/>
                              </a:solidFill>
                              <a:miter lim="800000"/>
                              <a:headEnd/>
                              <a:tailEnd/>
                            </a:ln>
                          </wps:spPr>
                          <wps:txbx>
                            <w:txbxContent>
                              <w:p w:rsidR="00E8102D" w:rsidRPr="00C370E1" w:rsidRDefault="00E8102D" w:rsidP="004E0FC7">
                                <w:pPr>
                                  <w:pStyle w:val="Header"/>
                                  <w:jc w:val="center"/>
                                  <w:rPr>
                                    <w:rFonts w:ascii="Trebuchet MS" w:hAnsi="Trebuchet MS"/>
                                    <w:b/>
                                    <w:bCs/>
                                    <w:sz w:val="40"/>
                                  </w:rPr>
                                </w:pPr>
                                <w:r w:rsidRPr="00C370E1">
                                  <w:rPr>
                                    <w:rFonts w:ascii="Trebuchet MS" w:hAnsi="Trebuchet MS"/>
                                    <w:b/>
                                    <w:bCs/>
                                    <w:sz w:val="40"/>
                                  </w:rPr>
                                  <w:t>Department of Geography</w:t>
                                </w:r>
                                <w:r w:rsidRPr="00C370E1">
                                  <w:rPr>
                                    <w:rFonts w:ascii="Trebuchet MS" w:hAnsi="Trebuchet MS"/>
                                    <w:b/>
                                    <w:bCs/>
                                    <w:sz w:val="40"/>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85pt;margin-top:.65pt;width:264pt;height:30.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" fillcolor="#243f60 [1604]">
                    <v:textbox>
                      <w:txbxContent>
                        <w:p w:rsidR="00E8102D" w:rsidRPr="00C370E1" w:rsidRDefault="00E8102D" w:rsidP="004E0FC7">
                          <w:pPr>
                            <w:pStyle w:val="Header"/>
                            <w:jc w:val="center"/>
                            <w:rPr>
                              <w:rFonts w:ascii="Trebuchet MS" w:hAnsi="Trebuchet MS"/>
                              <w:b/>
                              <w:bCs/>
                              <w:sz w:val="40"/>
                            </w:rPr>
                          </w:pPr>
                          <w:r w:rsidRPr="00C370E1">
                            <w:rPr>
                              <w:rFonts w:ascii="Trebuchet MS" w:hAnsi="Trebuchet MS"/>
                              <w:b/>
                              <w:bCs/>
                              <w:sz w:val="40"/>
                            </w:rPr>
                            <w:t>Department of Geography</w:t>
                          </w:r>
                          <w:r w:rsidRPr="00C370E1">
                            <w:rPr>
                              <w:rFonts w:ascii="Trebuchet MS" w:hAnsi="Trebuchet MS"/>
                              <w:b/>
                              <w:bCs/>
                              <w:sz w:val="40"/>
                            </w:rPr>
                            <w:tab/>
                          </w:r>
                        </w:p>
                      </w:txbxContent>
                    </v:textbox>
                    <w10:wrap type="square"/>
                  </v:shape>
                </w:pict>
              </mc:Fallback>
            </mc:AlternateContent>
          </w:r>
          <w:r>
            <w:rPr>
              <w:noProof/>
              <w:sz w:val="2"/>
              <w:szCs w:val="2"/>
              <w:lang w:val="en-US"/>
            </w:rPr>
            <w:t>D</w:t>
          </w:r>
          <w:r>
            <w:rPr>
              <w:noProof/>
              <w:sz w:val="2"/>
              <w:szCs w:val="2"/>
              <w:lang w:val="en-US"/>
            </w:rPr>
            <w:tab/>
          </w:r>
        </w:p>
      </w:tc>
    </w:tr>
  </w:tbl>
  <w:p w:rsidR="00E8102D" w:rsidRDefault="00E8102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3234B"/>
    <w:multiLevelType w:val="hybridMultilevel"/>
    <w:tmpl w:val="7A906C68"/>
    <w:lvl w:ilvl="0" w:tplc="5E2E6B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432103"/>
    <w:multiLevelType w:val="hybridMultilevel"/>
    <w:tmpl w:val="74F2E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914B83"/>
    <w:multiLevelType w:val="multilevel"/>
    <w:tmpl w:val="70C6DD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9364437"/>
    <w:multiLevelType w:val="hybridMultilevel"/>
    <w:tmpl w:val="528A0B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3C6E07"/>
    <w:multiLevelType w:val="hybridMultilevel"/>
    <w:tmpl w:val="C74E79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9164362"/>
    <w:multiLevelType w:val="hybridMultilevel"/>
    <w:tmpl w:val="A58A0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2A43012"/>
    <w:multiLevelType w:val="hybridMultilevel"/>
    <w:tmpl w:val="161CB846"/>
    <w:lvl w:ilvl="0" w:tplc="5E2E6B9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71724E0"/>
    <w:multiLevelType w:val="hybridMultilevel"/>
    <w:tmpl w:val="9D5AE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A6124B"/>
    <w:multiLevelType w:val="hybridMultilevel"/>
    <w:tmpl w:val="E5E2CA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8813D06"/>
    <w:multiLevelType w:val="multilevel"/>
    <w:tmpl w:val="ACC237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A2C3B9C"/>
    <w:multiLevelType w:val="hybridMultilevel"/>
    <w:tmpl w:val="1A5EDF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7"/>
  </w:num>
  <w:num w:numId="4">
    <w:abstractNumId w:val="1"/>
  </w:num>
  <w:num w:numId="5">
    <w:abstractNumId w:val="10"/>
  </w:num>
  <w:num w:numId="6">
    <w:abstractNumId w:val="0"/>
  </w:num>
  <w:num w:numId="7">
    <w:abstractNumId w:val="6"/>
  </w:num>
  <w:num w:numId="8">
    <w:abstractNumId w:val="3"/>
  </w:num>
  <w:num w:numId="9">
    <w:abstractNumId w:val="4"/>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CCD"/>
    <w:rsid w:val="0001291C"/>
    <w:rsid w:val="0002139B"/>
    <w:rsid w:val="00022FD8"/>
    <w:rsid w:val="000375C1"/>
    <w:rsid w:val="0007633D"/>
    <w:rsid w:val="000A165A"/>
    <w:rsid w:val="000C1D0B"/>
    <w:rsid w:val="000D1BC6"/>
    <w:rsid w:val="00104178"/>
    <w:rsid w:val="001177EE"/>
    <w:rsid w:val="001348E1"/>
    <w:rsid w:val="00146B4C"/>
    <w:rsid w:val="00151FEA"/>
    <w:rsid w:val="001675D7"/>
    <w:rsid w:val="00175C67"/>
    <w:rsid w:val="001A02D9"/>
    <w:rsid w:val="001A4CCD"/>
    <w:rsid w:val="001A5843"/>
    <w:rsid w:val="001B1C28"/>
    <w:rsid w:val="001D50D6"/>
    <w:rsid w:val="001F6491"/>
    <w:rsid w:val="00240512"/>
    <w:rsid w:val="002454F4"/>
    <w:rsid w:val="002650DD"/>
    <w:rsid w:val="002D49A1"/>
    <w:rsid w:val="002F0385"/>
    <w:rsid w:val="003043D1"/>
    <w:rsid w:val="00337A38"/>
    <w:rsid w:val="00355C6E"/>
    <w:rsid w:val="0036607E"/>
    <w:rsid w:val="0039225E"/>
    <w:rsid w:val="003A4960"/>
    <w:rsid w:val="003A4996"/>
    <w:rsid w:val="003A6549"/>
    <w:rsid w:val="003B5DF7"/>
    <w:rsid w:val="003E6251"/>
    <w:rsid w:val="00401D4A"/>
    <w:rsid w:val="00406DEA"/>
    <w:rsid w:val="00426D7A"/>
    <w:rsid w:val="00436CB4"/>
    <w:rsid w:val="0049371A"/>
    <w:rsid w:val="004A3D19"/>
    <w:rsid w:val="004E0FC7"/>
    <w:rsid w:val="004E12C5"/>
    <w:rsid w:val="004E681E"/>
    <w:rsid w:val="004E7379"/>
    <w:rsid w:val="0050173C"/>
    <w:rsid w:val="00503047"/>
    <w:rsid w:val="00522BE0"/>
    <w:rsid w:val="00532E39"/>
    <w:rsid w:val="00551B0C"/>
    <w:rsid w:val="00580919"/>
    <w:rsid w:val="00590A9F"/>
    <w:rsid w:val="005925AE"/>
    <w:rsid w:val="00596073"/>
    <w:rsid w:val="005B6F0E"/>
    <w:rsid w:val="005C6142"/>
    <w:rsid w:val="005C7D5F"/>
    <w:rsid w:val="005D4530"/>
    <w:rsid w:val="006011C6"/>
    <w:rsid w:val="00612C25"/>
    <w:rsid w:val="00624D2A"/>
    <w:rsid w:val="00642BC2"/>
    <w:rsid w:val="006431B1"/>
    <w:rsid w:val="00643C78"/>
    <w:rsid w:val="00645D8E"/>
    <w:rsid w:val="00653206"/>
    <w:rsid w:val="00654D08"/>
    <w:rsid w:val="00661CC3"/>
    <w:rsid w:val="00675F63"/>
    <w:rsid w:val="00694B8D"/>
    <w:rsid w:val="0069593D"/>
    <w:rsid w:val="006A18BF"/>
    <w:rsid w:val="006A1F58"/>
    <w:rsid w:val="006C754C"/>
    <w:rsid w:val="00707BE7"/>
    <w:rsid w:val="00735CA1"/>
    <w:rsid w:val="00762CD5"/>
    <w:rsid w:val="00777F2E"/>
    <w:rsid w:val="007B7D2D"/>
    <w:rsid w:val="007F6031"/>
    <w:rsid w:val="00810B4B"/>
    <w:rsid w:val="00815F41"/>
    <w:rsid w:val="0083426F"/>
    <w:rsid w:val="00847E73"/>
    <w:rsid w:val="008938B8"/>
    <w:rsid w:val="00895331"/>
    <w:rsid w:val="008B6F55"/>
    <w:rsid w:val="008C0098"/>
    <w:rsid w:val="008F14EA"/>
    <w:rsid w:val="00921BC7"/>
    <w:rsid w:val="00944A2F"/>
    <w:rsid w:val="00972FB9"/>
    <w:rsid w:val="009845A0"/>
    <w:rsid w:val="00990E35"/>
    <w:rsid w:val="00996C7E"/>
    <w:rsid w:val="009C2C56"/>
    <w:rsid w:val="009C5EFB"/>
    <w:rsid w:val="009E22D9"/>
    <w:rsid w:val="00A02A3C"/>
    <w:rsid w:val="00A1345C"/>
    <w:rsid w:val="00A349F3"/>
    <w:rsid w:val="00A364DE"/>
    <w:rsid w:val="00A60798"/>
    <w:rsid w:val="00A71732"/>
    <w:rsid w:val="00A744A2"/>
    <w:rsid w:val="00A933EE"/>
    <w:rsid w:val="00A9519B"/>
    <w:rsid w:val="00AC09B1"/>
    <w:rsid w:val="00AC3BDE"/>
    <w:rsid w:val="00AD41E5"/>
    <w:rsid w:val="00AE0234"/>
    <w:rsid w:val="00AE12C6"/>
    <w:rsid w:val="00AE7745"/>
    <w:rsid w:val="00AF00E1"/>
    <w:rsid w:val="00AF7FE0"/>
    <w:rsid w:val="00B17AA2"/>
    <w:rsid w:val="00B32B76"/>
    <w:rsid w:val="00B72890"/>
    <w:rsid w:val="00B74E52"/>
    <w:rsid w:val="00B81711"/>
    <w:rsid w:val="00B82F57"/>
    <w:rsid w:val="00B836A2"/>
    <w:rsid w:val="00B85D38"/>
    <w:rsid w:val="00B96F12"/>
    <w:rsid w:val="00BB2C83"/>
    <w:rsid w:val="00BD75EF"/>
    <w:rsid w:val="00BE0642"/>
    <w:rsid w:val="00BF2303"/>
    <w:rsid w:val="00BF349B"/>
    <w:rsid w:val="00C1450B"/>
    <w:rsid w:val="00C145CB"/>
    <w:rsid w:val="00C32770"/>
    <w:rsid w:val="00C32B88"/>
    <w:rsid w:val="00C370E1"/>
    <w:rsid w:val="00C6445C"/>
    <w:rsid w:val="00C907BD"/>
    <w:rsid w:val="00C9694F"/>
    <w:rsid w:val="00CC18FC"/>
    <w:rsid w:val="00CC599A"/>
    <w:rsid w:val="00CD4240"/>
    <w:rsid w:val="00CF325B"/>
    <w:rsid w:val="00D313ED"/>
    <w:rsid w:val="00D73E3B"/>
    <w:rsid w:val="00D75313"/>
    <w:rsid w:val="00D91535"/>
    <w:rsid w:val="00DC0E84"/>
    <w:rsid w:val="00DC383B"/>
    <w:rsid w:val="00DD3076"/>
    <w:rsid w:val="00DF4AC2"/>
    <w:rsid w:val="00E41486"/>
    <w:rsid w:val="00E66BC1"/>
    <w:rsid w:val="00E73AA2"/>
    <w:rsid w:val="00E77B92"/>
    <w:rsid w:val="00E80ED2"/>
    <w:rsid w:val="00E8102D"/>
    <w:rsid w:val="00EA0996"/>
    <w:rsid w:val="00EB1E53"/>
    <w:rsid w:val="00EE07C4"/>
    <w:rsid w:val="00EE1FD9"/>
    <w:rsid w:val="00EE4E4F"/>
    <w:rsid w:val="00F07A87"/>
    <w:rsid w:val="00F1291D"/>
    <w:rsid w:val="00F355CF"/>
    <w:rsid w:val="00F358EB"/>
    <w:rsid w:val="00F37A0C"/>
    <w:rsid w:val="00F45F0E"/>
    <w:rsid w:val="00F51AC3"/>
    <w:rsid w:val="00F627B9"/>
    <w:rsid w:val="00F66E92"/>
    <w:rsid w:val="00F671CF"/>
    <w:rsid w:val="00F72B8F"/>
    <w:rsid w:val="00F8275C"/>
    <w:rsid w:val="00F87AA7"/>
    <w:rsid w:val="00FB3FAA"/>
    <w:rsid w:val="00FD5E76"/>
    <w:rsid w:val="00FE3983"/>
    <w:rsid w:val="00FF7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47E7789"/>
  <w15:docId w15:val="{338BECEA-3489-430E-83DE-35AF1CA7C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nhideWhenUsed/>
    <w:rsid w:val="004E0FC7"/>
    <w:pPr>
      <w:tabs>
        <w:tab w:val="center" w:pos="4680"/>
        <w:tab w:val="right" w:pos="9360"/>
      </w:tabs>
      <w:spacing w:line="240" w:lineRule="auto"/>
    </w:pPr>
  </w:style>
  <w:style w:type="character" w:customStyle="1" w:styleId="HeaderChar">
    <w:name w:val="Header Char"/>
    <w:basedOn w:val="DefaultParagraphFont"/>
    <w:link w:val="Header"/>
    <w:uiPriority w:val="99"/>
    <w:rsid w:val="004E0FC7"/>
  </w:style>
  <w:style w:type="paragraph" w:styleId="Footer">
    <w:name w:val="footer"/>
    <w:basedOn w:val="Normal"/>
    <w:link w:val="FooterChar"/>
    <w:uiPriority w:val="99"/>
    <w:unhideWhenUsed/>
    <w:rsid w:val="004E0FC7"/>
    <w:pPr>
      <w:tabs>
        <w:tab w:val="center" w:pos="4680"/>
        <w:tab w:val="right" w:pos="9360"/>
      </w:tabs>
      <w:spacing w:line="240" w:lineRule="auto"/>
    </w:pPr>
  </w:style>
  <w:style w:type="character" w:customStyle="1" w:styleId="FooterChar">
    <w:name w:val="Footer Char"/>
    <w:basedOn w:val="DefaultParagraphFont"/>
    <w:link w:val="Footer"/>
    <w:uiPriority w:val="99"/>
    <w:rsid w:val="004E0FC7"/>
  </w:style>
  <w:style w:type="character" w:styleId="Emphasis">
    <w:name w:val="Emphasis"/>
    <w:basedOn w:val="DefaultParagraphFont"/>
    <w:uiPriority w:val="20"/>
    <w:qFormat/>
    <w:rsid w:val="00240512"/>
    <w:rPr>
      <w:i/>
      <w:iCs/>
    </w:rPr>
  </w:style>
  <w:style w:type="character" w:styleId="Hyperlink">
    <w:name w:val="Hyperlink"/>
    <w:rsid w:val="00D73E3B"/>
    <w:rPr>
      <w:color w:val="354551"/>
      <w:u w:val="single"/>
    </w:rPr>
  </w:style>
  <w:style w:type="paragraph" w:styleId="ListParagraph">
    <w:name w:val="List Paragraph"/>
    <w:basedOn w:val="Normal"/>
    <w:uiPriority w:val="34"/>
    <w:qFormat/>
    <w:rsid w:val="00EA0996"/>
    <w:pPr>
      <w:ind w:left="720"/>
      <w:contextualSpacing/>
    </w:pPr>
  </w:style>
  <w:style w:type="character" w:customStyle="1" w:styleId="highlight1">
    <w:name w:val="highlight1"/>
    <w:basedOn w:val="DefaultParagraphFont"/>
    <w:rsid w:val="007B7D2D"/>
  </w:style>
  <w:style w:type="character" w:customStyle="1" w:styleId="seetext1">
    <w:name w:val="seetext1"/>
    <w:rsid w:val="00146B4C"/>
    <w:rPr>
      <w:rFonts w:ascii="Arial" w:hAnsi="Arial" w:cs="Arial" w:hint="default"/>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4169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libraryportal.fccollege.edu.pk:80/cgi-bin/gw/chameleon?sessionid=2010092315353220717&amp;skin=fcc&amp;lng=en&amp;inst=consortium&amp;conf=.%2fchameleon.conf&amp;host=172.16.3.120%2b1111%2bDEFAULT&amp;search=KEYWORD&amp;function=CARDSCR&amp;SourceScreen=INITREQ&amp;elementcount=3&amp;t1=Environmental%20Issues%20and%20Challenges%20&amp;u1=1035&amp;op1=0&amp;t2=a&amp;u2=1001&amp;pos=1&amp;itempos=1&amp;rootsearch=KEYWORD" TargetMode="External"/><Relationship Id="rId18" Type="http://schemas.openxmlformats.org/officeDocument/2006/relationships/hyperlink" Target="http://libraryportal.fccollege.edu.pk:80/cgi-bin/gw/chameleon?sessionid=2010092315353220717&amp;skin=fcc&amp;lng=en&amp;inst=consortium&amp;conf=.%2fchameleon.conf&amp;host=172.16.3.120%2b1111%2bDEFAULT&amp;search=KEYWORD&amp;function=CARDSCR&amp;SourceScreen=INITREQ&amp;elementcount=3&amp;t1=Human%20Geography&amp;u1=1035&amp;op1=0&amp;t2=a&amp;u2=1001&amp;pos=4&amp;itempos=1&amp;rootsearch=KEYWORD" TargetMode="External"/><Relationship Id="rId26" Type="http://schemas.openxmlformats.org/officeDocument/2006/relationships/hyperlink" Target="http://libraryportal.fccollege.edu.pk:80/cgi-bin/gw/chameleon?sessionid=2010092315353220717&amp;skin=fcc&amp;lng=en&amp;inst=consortium&amp;conf=.%2fchameleon.conf&amp;host=172.16.3.120%2b1111%2bDEFAULT&amp;search=KEYWORD&amp;function=CARDSCR&amp;SourceScreen=INITREQ&amp;elementcount=3&amp;t1=Human%20Geography&amp;u1=1035&amp;op1=0&amp;t2=a&amp;u2=1001&amp;pos=3&amp;itempos=1&amp;rootsearch=KEYWORD" TargetMode="External"/><Relationship Id="rId21" Type="http://schemas.openxmlformats.org/officeDocument/2006/relationships/hyperlink" Target="http://libraryportal.fccollege.edu.pk:80/cgi-bin/gw/chameleon?sessionid=2010092814480112021&amp;skin=fcc&amp;lng=en&amp;inst=consortium&amp;conf=.%2fchameleon.conf&amp;host=172.16.3.120%2b1111%2bDEFAULT&amp;search=AUTHID&amp;function=CARDSCR&amp;SourceScreen=INITREQ&amp;scant1=Getis&amp;scanu1=1003&amp;authid=50435&amp;authidu=1003&amp;elementcount=1&amp;t1=Getis&amp;u1=1003&amp;pos=3&amp;itempos=1&amp;rootsearch=SCAN" TargetMode="External"/><Relationship Id="rId34" Type="http://schemas.openxmlformats.org/officeDocument/2006/relationships/hyperlink" Target="https://www.fccollege.edu.pk/academic-calendar/" TargetMode="External"/><Relationship Id="rId7" Type="http://schemas.openxmlformats.org/officeDocument/2006/relationships/hyperlink" Target="mailto:kashifshafique@fccollege.edu.pk" TargetMode="External"/><Relationship Id="rId12" Type="http://schemas.openxmlformats.org/officeDocument/2006/relationships/hyperlink" Target="https://docs.google.com/document/d/1IdFfZ8WRSRKSceBYC4jfAyKEYdb1M6Z4GSSLueP8HD0/edit" TargetMode="External"/><Relationship Id="rId17" Type="http://schemas.openxmlformats.org/officeDocument/2006/relationships/hyperlink" Target="http://libraryportal.fccollege.edu.pk:80/cgi-bin/gw/chameleon?sessionid=2010092315353220717&amp;skin=fcc&amp;lng=en&amp;inst=consortium&amp;conf=.%2fchameleon.conf&amp;host=172.16.3.120%2b1111%2bDEFAULT&amp;search=KEYWORD&amp;function=CARDSCR&amp;SourceScreen=INITREQ&amp;elementcount=3&amp;t1=Human%20Geography&amp;u1=1035&amp;op1=0&amp;t2=a&amp;u2=1001&amp;pos=4&amp;itempos=1&amp;rootsearch=KEYWORD" TargetMode="External"/><Relationship Id="rId25" Type="http://schemas.openxmlformats.org/officeDocument/2006/relationships/hyperlink" Target="http://libraryportal.fccollege.edu.pk:80/cgi-bin/gw/chameleon?sessionid=2010092315353220717&amp;skin=fcc&amp;lng=en&amp;inst=consortium&amp;conf=.%2fchameleon.conf&amp;host=172.16.3.120%2b1111%2bDEFAULT&amp;search=KEYWORD&amp;function=CARDSCR&amp;SourceScreen=INITREQ&amp;elementcount=3&amp;t1=Human%20Geography&amp;u1=1035&amp;op1=0&amp;t2=a&amp;u2=1001&amp;pos=3&amp;itempos=1&amp;rootsearch=KEYWORD" TargetMode="External"/><Relationship Id="rId33" Type="http://schemas.openxmlformats.org/officeDocument/2006/relationships/hyperlink" Target="https://www.fccollege.edu.pk/policy-on-academic-integrity/"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libraryportal.fccollege.edu.pk:80/cgi-bin/gw/chameleon?sessionid=2010092315353220717&amp;skin=fcc&amp;lng=en&amp;inst=consortium&amp;conf=.%2fchameleon.conf&amp;host=172.16.3.120%2b1111%2bDEFAULT&amp;search=KEYWORD&amp;function=CARDSCR&amp;SourceScreen=INITREQ&amp;elementcount=3&amp;t1=Human%20Geography&amp;u1=1035&amp;op1=0&amp;t2=a&amp;u2=1001&amp;pos=4&amp;itempos=1&amp;rootsearch=KEYWORD" TargetMode="External"/><Relationship Id="rId20" Type="http://schemas.openxmlformats.org/officeDocument/2006/relationships/hyperlink" Target="http://libraryportal.fccollege.edu.pk:80/cgi-bin/gw/chameleon?sessionid=2010092814480112021&amp;skin=fcc&amp;lng=en&amp;inst=consortium&amp;conf=.%2fchameleon.conf&amp;host=172.16.3.120%2b1111%2bDEFAULT&amp;search=AUTHID&amp;function=CARDSCR&amp;SourceScreen=INITREQ&amp;scant1=Getis&amp;scanu1=1003&amp;authid=50435&amp;authidu=1003&amp;elementcount=1&amp;t1=Getis&amp;u1=1003&amp;pos=3&amp;itempos=1&amp;rootsearch=SCAN" TargetMode="External"/><Relationship Id="rId29" Type="http://schemas.openxmlformats.org/officeDocument/2006/relationships/hyperlink" Target="https://www.fccollege.edu.pk/faculty-of-humanities/writing-cente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document/d/1Z4W_utaHpwMJP6B2jJlb9ofxFHmcagrWWOT5cUM9lj4/edit?usp=sharing" TargetMode="External"/><Relationship Id="rId24" Type="http://schemas.openxmlformats.org/officeDocument/2006/relationships/hyperlink" Target="http://libraryportal.fccollege.edu.pk:80/cgi-bin/gw/chameleon?sessionid=2010092315353220717&amp;skin=fcc&amp;lng=en&amp;inst=consortium&amp;conf=.%2fchameleon.conf&amp;host=172.16.3.120%2b1111%2bDEFAULT&amp;search=KEYWORD&amp;function=CARDSCR&amp;SourceScreen=INITREQ&amp;elementcount=3&amp;t1=Human%20Geography&amp;u1=1035&amp;op1=0&amp;t2=a&amp;u2=1001&amp;pos=3&amp;itempos=1&amp;rootsearch=KEYWORD" TargetMode="External"/><Relationship Id="rId32" Type="http://schemas.openxmlformats.org/officeDocument/2006/relationships/hyperlink" Target="https://www.fccollege.edu.pk/wp-content/uploads/2018/05/Anti-corruption.pdf"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libraryportal.fccollege.edu.pk:80/cgi-bin/gw/chameleon?sessionid=2010092315353220717&amp;skin=fcc&amp;lng=en&amp;inst=consortium&amp;conf=.%2fchameleon.conf&amp;host=172.16.3.120%2b1111%2bDEFAULT&amp;search=KEYWORD&amp;function=CARDSCR&amp;SourceScreen=INITREQ&amp;elementcount=3&amp;t1=Environmental%20Issues%20and%20Challenges%20&amp;u1=1035&amp;op1=0&amp;t2=a&amp;u2=1001&amp;pos=1&amp;itempos=1&amp;rootsearch=KEYWORD" TargetMode="External"/><Relationship Id="rId23" Type="http://schemas.openxmlformats.org/officeDocument/2006/relationships/hyperlink" Target="http://libraryportal.fccollege.edu.pk:80/cgi-bin/gw/chameleon?sessionid=2010092814480112021&amp;skin=fcc&amp;lng=en&amp;inst=consortium&amp;conf=.%2fchameleon.conf&amp;host=172.16.3.120%2b1111%2bDEFAULT&amp;search=AUTHID&amp;function=CARDSCR&amp;SourceScreen=INITREQ&amp;scant1=Getis&amp;scanu1=1003&amp;authid=50435&amp;authidu=1003&amp;elementcount=1&amp;t1=Getis&amp;u1=1003&amp;pos=3&amp;itempos=1&amp;rootsearch=SCAN" TargetMode="External"/><Relationship Id="rId28" Type="http://schemas.openxmlformats.org/officeDocument/2006/relationships/hyperlink" Target="https://www.fccollege.edu.pk/ccc/campus-counseling-center/" TargetMode="External"/><Relationship Id="rId36" Type="http://schemas.openxmlformats.org/officeDocument/2006/relationships/header" Target="header2.xml"/><Relationship Id="rId10" Type="http://schemas.openxmlformats.org/officeDocument/2006/relationships/hyperlink" Target="https://docs.google.com/document/d/1jY2UWb3QuOogkiSMdPvZd33eKe2kRpfzsTm2LSrnLko/edit" TargetMode="External"/><Relationship Id="rId19" Type="http://schemas.openxmlformats.org/officeDocument/2006/relationships/hyperlink" Target="http://libraryportal.fccollege.edu.pk:80/cgi-bin/gw/chameleon?sessionid=2010092315353220717&amp;skin=fcc&amp;lng=en&amp;inst=consortium&amp;conf=.%2fchameleon.conf&amp;host=172.16.3.120%2b1111%2bDEFAULT&amp;search=KEYWORD&amp;function=CARDSCR&amp;SourceScreen=INITREQ&amp;elementcount=3&amp;t1=Human%20Geography&amp;u1=1035&amp;op1=0&amp;t2=a&amp;u2=1001&amp;pos=4&amp;itempos=1&amp;rootsearch=KEYWORD" TargetMode="External"/><Relationship Id="rId31" Type="http://schemas.openxmlformats.org/officeDocument/2006/relationships/hyperlink" Target="https://www.fccollege.edu.pk/wp-content/uploads/2018/05/Doc1.pdf" TargetMode="External"/><Relationship Id="rId4" Type="http://schemas.openxmlformats.org/officeDocument/2006/relationships/webSettings" Target="webSettings.xml"/><Relationship Id="rId9" Type="http://schemas.openxmlformats.org/officeDocument/2006/relationships/hyperlink" Target="https://docs.google.com/document/d/1me9vpl8iKR_zNX9gIODm7gkVFY9VkuSKpUJe1VyI57M/edit" TargetMode="External"/><Relationship Id="rId14" Type="http://schemas.openxmlformats.org/officeDocument/2006/relationships/hyperlink" Target="http://libraryportal.fccollege.edu.pk:80/cgi-bin/gw/chameleon?sessionid=2010092315353220717&amp;skin=fcc&amp;lng=en&amp;inst=consortium&amp;conf=.%2fchameleon.conf&amp;host=172.16.3.120%2b1111%2bDEFAULT&amp;search=KEYWORD&amp;function=CARDSCR&amp;SourceScreen=INITREQ&amp;elementcount=3&amp;t1=Environmental%20Issues%20and%20Challenges%20&amp;u1=1035&amp;op1=0&amp;t2=a&amp;u2=1001&amp;pos=1&amp;itempos=1&amp;rootsearch=KEYWORD" TargetMode="External"/><Relationship Id="rId22" Type="http://schemas.openxmlformats.org/officeDocument/2006/relationships/hyperlink" Target="http://libraryportal.fccollege.edu.pk:80/cgi-bin/gw/chameleon?sessionid=2010092814480112021&amp;skin=fcc&amp;lng=en&amp;inst=consortium&amp;conf=.%2fchameleon.conf&amp;host=172.16.3.120%2b1111%2bDEFAULT&amp;search=AUTHID&amp;function=CARDSCR&amp;SourceScreen=INITREQ&amp;scant1=Getis&amp;scanu1=1003&amp;authid=50435&amp;authidu=1003&amp;elementcount=1&amp;t1=Getis&amp;u1=1003&amp;pos=3&amp;itempos=1&amp;rootsearch=SCAN" TargetMode="External"/><Relationship Id="rId27" Type="http://schemas.openxmlformats.org/officeDocument/2006/relationships/hyperlink" Target="http://libraryportal.fccollege.edu.pk:80/cgi-bin/gw/chameleon?sessionid=2010092315353220717&amp;skin=fcc&amp;lng=en&amp;inst=consortium&amp;conf=.%2fchameleon.conf&amp;host=172.16.3.120%2b1111%2bDEFAULT&amp;search=KEYWORD&amp;function=CARDSCR&amp;SourceScreen=INITREQ&amp;elementcount=3&amp;t1=Human%20Geography&amp;u1=1035&amp;op1=0&amp;t2=a&amp;u2=1001&amp;pos=3&amp;itempos=1&amp;rootsearch=KEYWORD" TargetMode="External"/><Relationship Id="rId30" Type="http://schemas.openxmlformats.org/officeDocument/2006/relationships/hyperlink" Target="https://www.fccollege.edu.pk/mercy-health-center/" TargetMode="External"/><Relationship Id="rId35" Type="http://schemas.openxmlformats.org/officeDocument/2006/relationships/header" Target="header1.xml"/><Relationship Id="rId8" Type="http://schemas.openxmlformats.org/officeDocument/2006/relationships/hyperlink" Target="https://docs.google.com/document/d/121V-o4JeSKcvWPWoJcNMEfruRsvxqYOvIuKtLbvgAfM/edit"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7</Pages>
  <Words>3034</Words>
  <Characters>17299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20</cp:revision>
  <dcterms:created xsi:type="dcterms:W3CDTF">2021-10-05T07:26:00Z</dcterms:created>
  <dcterms:modified xsi:type="dcterms:W3CDTF">2023-01-30T05:56:00Z</dcterms:modified>
</cp:coreProperties>
</file>