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C1553" w14:textId="77777777" w:rsidR="003E1574" w:rsidRDefault="00E0649E">
      <w:pPr>
        <w:pStyle w:val="Title"/>
        <w:spacing w:after="0" w:line="240" w:lineRule="auto"/>
        <w:ind w:left="180" w:right="180"/>
        <w:jc w:val="center"/>
        <w:rPr>
          <w:b/>
          <w:sz w:val="28"/>
          <w:szCs w:val="28"/>
        </w:rPr>
      </w:pPr>
      <w:bookmarkStart w:id="0" w:name="_crscl6ihjscd" w:colFirst="0" w:colLast="0"/>
      <w:bookmarkEnd w:id="0"/>
      <w:r>
        <w:rPr>
          <w:b/>
          <w:sz w:val="28"/>
          <w:szCs w:val="28"/>
        </w:rPr>
        <w:t xml:space="preserve">Syllabus / Course Outline Template </w:t>
      </w:r>
    </w:p>
    <w:p w14:paraId="453AE4EC" w14:textId="77777777" w:rsidR="003E1574" w:rsidRDefault="003E1574"/>
    <w:p w14:paraId="2356FF58" w14:textId="77777777" w:rsidR="003E1574" w:rsidRDefault="003E1574">
      <w:bookmarkStart w:id="1" w:name="_aq3yo0uuqhpv" w:colFirst="0" w:colLast="0"/>
      <w:bookmarkEnd w:id="1"/>
    </w:p>
    <w:tbl>
      <w:tblPr>
        <w:tblStyle w:val="a"/>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317"/>
        <w:gridCol w:w="3316"/>
        <w:gridCol w:w="4167"/>
      </w:tblGrid>
      <w:tr w:rsidR="003E1574" w14:paraId="07948066" w14:textId="77777777">
        <w:trPr>
          <w:trHeight w:val="605"/>
        </w:trPr>
        <w:tc>
          <w:tcPr>
            <w:tcW w:w="10799"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B8E926F" w14:textId="4432E26F" w:rsidR="003E1574" w:rsidRDefault="00E0649E">
            <w:pPr>
              <w:spacing w:line="240" w:lineRule="auto"/>
              <w:rPr>
                <w:b/>
              </w:rPr>
            </w:pPr>
            <w:r>
              <w:rPr>
                <w:b/>
              </w:rPr>
              <w:t xml:space="preserve">Course Name:     </w:t>
            </w:r>
            <w:r w:rsidR="00951D97" w:rsidRPr="00951D97">
              <w:rPr>
                <w:b/>
              </w:rPr>
              <w:t>Food Microbiology and Safety</w:t>
            </w:r>
            <w:r>
              <w:rPr>
                <w:b/>
              </w:rPr>
              <w:t xml:space="preserve">                                                                             </w:t>
            </w:r>
          </w:p>
        </w:tc>
      </w:tr>
      <w:tr w:rsidR="003E1574" w14:paraId="5E6FF593" w14:textId="77777777">
        <w:trPr>
          <w:trHeight w:val="420"/>
        </w:trPr>
        <w:tc>
          <w:tcPr>
            <w:tcW w:w="33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70E74E3" w14:textId="6E79E805" w:rsidR="003E1574" w:rsidRDefault="00E0649E">
            <w:pPr>
              <w:spacing w:line="240" w:lineRule="auto"/>
              <w:rPr>
                <w:b/>
              </w:rPr>
            </w:pPr>
            <w:r>
              <w:rPr>
                <w:b/>
              </w:rPr>
              <w:t>Course Code:</w:t>
            </w:r>
            <w:r w:rsidR="00951D97">
              <w:rPr>
                <w:b/>
              </w:rPr>
              <w:t xml:space="preserve"> </w:t>
            </w:r>
            <w:r w:rsidR="00951D97">
              <w:rPr>
                <w:rFonts w:ascii="Times New Roman" w:eastAsia="Calibri" w:hAnsi="Times New Roman" w:cs="Times New Roman"/>
                <w:b/>
                <w:bCs/>
                <w:kern w:val="32"/>
                <w:sz w:val="24"/>
                <w:szCs w:val="24"/>
              </w:rPr>
              <w:t>BIOL 415</w:t>
            </w:r>
          </w:p>
        </w:tc>
        <w:tc>
          <w:tcPr>
            <w:tcW w:w="33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0A70C45" w14:textId="6609A872" w:rsidR="003E1574" w:rsidRDefault="00E0649E">
            <w:pPr>
              <w:spacing w:line="240" w:lineRule="auto"/>
              <w:rPr>
                <w:b/>
              </w:rPr>
            </w:pPr>
            <w:r>
              <w:rPr>
                <w:b/>
              </w:rPr>
              <w:t>Course Type (elective)</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38E8ACF" w14:textId="1B90166D" w:rsidR="003E1574" w:rsidRDefault="00E0649E">
            <w:pPr>
              <w:pStyle w:val="Title"/>
              <w:spacing w:after="0" w:line="240" w:lineRule="auto"/>
            </w:pPr>
            <w:bookmarkStart w:id="2" w:name="_riguqtlqlk8q" w:colFirst="0" w:colLast="0"/>
            <w:bookmarkEnd w:id="2"/>
            <w:r>
              <w:rPr>
                <w:b/>
                <w:sz w:val="22"/>
                <w:szCs w:val="22"/>
              </w:rPr>
              <w:t>Course Credits:</w:t>
            </w:r>
            <w:r>
              <w:rPr>
                <w:b/>
                <w:sz w:val="22"/>
                <w:szCs w:val="22"/>
              </w:rPr>
              <w:tab/>
            </w:r>
            <w:r w:rsidR="00951D97">
              <w:rPr>
                <w:b/>
                <w:sz w:val="22"/>
                <w:szCs w:val="22"/>
              </w:rPr>
              <w:t>4</w:t>
            </w:r>
          </w:p>
        </w:tc>
      </w:tr>
      <w:tr w:rsidR="003E1574" w14:paraId="6A4F7667" w14:textId="77777777">
        <w:trPr>
          <w:trHeight w:val="600"/>
        </w:trPr>
        <w:tc>
          <w:tcPr>
            <w:tcW w:w="33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6AFBDF" w14:textId="77777777" w:rsidR="003E1574" w:rsidRDefault="00E0649E">
            <w:pPr>
              <w:pStyle w:val="Title"/>
              <w:spacing w:after="0" w:line="240" w:lineRule="auto"/>
              <w:rPr>
                <w:b/>
                <w:sz w:val="22"/>
                <w:szCs w:val="22"/>
              </w:rPr>
            </w:pPr>
            <w:bookmarkStart w:id="3" w:name="_l4gl2yo3bkli" w:colFirst="0" w:colLast="0"/>
            <w:bookmarkEnd w:id="3"/>
            <w:r>
              <w:rPr>
                <w:b/>
                <w:sz w:val="22"/>
                <w:szCs w:val="22"/>
              </w:rPr>
              <w:t>Class Timings:</w:t>
            </w:r>
          </w:p>
          <w:p w14:paraId="6F7CD6AF" w14:textId="5CF69E08" w:rsidR="00951D97" w:rsidRDefault="00951D97" w:rsidP="00951D97">
            <w:r>
              <w:t xml:space="preserve">M,W,F  </w:t>
            </w:r>
            <w:r w:rsidR="004A06BC">
              <w:t>10</w:t>
            </w:r>
            <w:r>
              <w:t>.00 AM-</w:t>
            </w:r>
            <w:r w:rsidR="004A06BC">
              <w:t>10</w:t>
            </w:r>
            <w:r>
              <w:t>.50 AM (S</w:t>
            </w:r>
            <w:r w:rsidR="004A06BC">
              <w:t>321</w:t>
            </w:r>
            <w:r>
              <w:t>)</w:t>
            </w:r>
          </w:p>
          <w:p w14:paraId="55759BF5" w14:textId="1BECDC8C" w:rsidR="00951D97" w:rsidRDefault="00951D97" w:rsidP="00951D97">
            <w:r w:rsidRPr="00951D97">
              <w:rPr>
                <w:b/>
                <w:bCs/>
              </w:rPr>
              <w:t>Lab Timings</w:t>
            </w:r>
            <w:r>
              <w:t>:</w:t>
            </w:r>
          </w:p>
          <w:p w14:paraId="68D5B8D4" w14:textId="1B4FE73E" w:rsidR="00951D97" w:rsidRDefault="00951D97" w:rsidP="00951D97">
            <w:r>
              <w:t>F    2.00 PM-3.50 PM (S321)</w:t>
            </w:r>
          </w:p>
          <w:p w14:paraId="082CE218" w14:textId="76AFE874" w:rsidR="00951D97" w:rsidRPr="00951D97" w:rsidRDefault="00951D97" w:rsidP="00951D97"/>
        </w:tc>
        <w:tc>
          <w:tcPr>
            <w:tcW w:w="33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CEA7674" w14:textId="17453277" w:rsidR="003E1574" w:rsidRDefault="00E0649E">
            <w:pPr>
              <w:pStyle w:val="Title"/>
              <w:spacing w:after="0" w:line="240" w:lineRule="auto"/>
              <w:rPr>
                <w:b/>
              </w:rPr>
            </w:pPr>
            <w:bookmarkStart w:id="4" w:name="_gohi999l0xm0" w:colFirst="0" w:colLast="0"/>
            <w:bookmarkEnd w:id="4"/>
            <w:r>
              <w:rPr>
                <w:b/>
                <w:sz w:val="22"/>
                <w:szCs w:val="22"/>
              </w:rPr>
              <w:t>Section:</w:t>
            </w:r>
            <w:r>
              <w:rPr>
                <w:b/>
                <w:sz w:val="22"/>
                <w:szCs w:val="22"/>
              </w:rPr>
              <w:tab/>
            </w:r>
            <w:r w:rsidR="00951D97">
              <w:rPr>
                <w:b/>
                <w:sz w:val="22"/>
                <w:szCs w:val="22"/>
              </w:rPr>
              <w:t>A</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3566244" w14:textId="77777777" w:rsidR="003E1574" w:rsidRDefault="00E0649E">
            <w:pPr>
              <w:pStyle w:val="Title"/>
              <w:spacing w:after="0" w:line="240" w:lineRule="auto"/>
              <w:jc w:val="both"/>
              <w:rPr>
                <w:b/>
                <w:sz w:val="22"/>
                <w:szCs w:val="22"/>
              </w:rPr>
            </w:pPr>
            <w:bookmarkStart w:id="5" w:name="_gncj39h0aiv5" w:colFirst="0" w:colLast="0"/>
            <w:bookmarkEnd w:id="5"/>
            <w:r>
              <w:rPr>
                <w:b/>
                <w:sz w:val="22"/>
                <w:szCs w:val="22"/>
              </w:rPr>
              <w:t>Student Meeting Hours/ Office Hours:</w:t>
            </w:r>
          </w:p>
          <w:p w14:paraId="09CF21C7" w14:textId="74024CB2" w:rsidR="00951D97" w:rsidRPr="00951D97" w:rsidRDefault="00951D97" w:rsidP="00951D97">
            <w:r w:rsidRPr="00951D97">
              <w:t>Monday &amp; Friday 12 pm – 1pm or by appointment</w:t>
            </w:r>
          </w:p>
        </w:tc>
      </w:tr>
      <w:tr w:rsidR="003E1574" w14:paraId="58666A97" w14:textId="77777777">
        <w:trPr>
          <w:trHeight w:val="510"/>
        </w:trPr>
        <w:tc>
          <w:tcPr>
            <w:tcW w:w="10799"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57E4695" w14:textId="1A88F6C7" w:rsidR="003E1574" w:rsidRDefault="00E0649E">
            <w:pPr>
              <w:spacing w:line="240" w:lineRule="auto"/>
              <w:rPr>
                <w:i/>
              </w:rPr>
            </w:pPr>
            <w:r>
              <w:rPr>
                <w:b/>
              </w:rPr>
              <w:t>Instructor Name:</w:t>
            </w:r>
            <w:r w:rsidR="00951D97">
              <w:rPr>
                <w:b/>
              </w:rPr>
              <w:t xml:space="preserve"> Dr. Muhammad Bilal Sadiq</w:t>
            </w:r>
          </w:p>
        </w:tc>
      </w:tr>
      <w:tr w:rsidR="003E1574" w14:paraId="3FD5C3BD" w14:textId="77777777">
        <w:trPr>
          <w:trHeight w:val="1230"/>
        </w:trPr>
        <w:tc>
          <w:tcPr>
            <w:tcW w:w="10799"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C13FFFD" w14:textId="77777777" w:rsidR="003E1574" w:rsidRDefault="00E0649E">
            <w:pPr>
              <w:spacing w:line="240" w:lineRule="auto"/>
              <w:rPr>
                <w:b/>
              </w:rPr>
            </w:pPr>
            <w:r>
              <w:rPr>
                <w:b/>
              </w:rPr>
              <w:t>A Note from the Instructor:</w:t>
            </w:r>
          </w:p>
          <w:p w14:paraId="27027552" w14:textId="46ACEAAF" w:rsidR="00951D97" w:rsidRPr="00951D97" w:rsidRDefault="00951D97" w:rsidP="00951D97">
            <w:pPr>
              <w:spacing w:line="240" w:lineRule="auto"/>
              <w:rPr>
                <w:bCs/>
              </w:rPr>
            </w:pPr>
            <w:r w:rsidRPr="00951D97">
              <w:rPr>
                <w:bCs/>
              </w:rPr>
              <w:t xml:space="preserve">My name is Dr. Muhammad Bilal Sadiq and I will be the instructor for BIOL </w:t>
            </w:r>
            <w:r>
              <w:rPr>
                <w:bCs/>
              </w:rPr>
              <w:t>415</w:t>
            </w:r>
            <w:r w:rsidRPr="00951D97">
              <w:rPr>
                <w:bCs/>
              </w:rPr>
              <w:t>. I am looking forward to a interact with you all and teach this interesting course.</w:t>
            </w:r>
          </w:p>
          <w:p w14:paraId="245B8C94" w14:textId="77777777" w:rsidR="00951D97" w:rsidRPr="00951D97" w:rsidRDefault="00951D97" w:rsidP="00951D97">
            <w:pPr>
              <w:spacing w:line="240" w:lineRule="auto"/>
              <w:rPr>
                <w:bCs/>
              </w:rPr>
            </w:pPr>
          </w:p>
          <w:p w14:paraId="69FD91F8" w14:textId="672CCFAC" w:rsidR="003E1574" w:rsidRDefault="00951D97" w:rsidP="00951D97">
            <w:pPr>
              <w:spacing w:line="240" w:lineRule="auto"/>
              <w:rPr>
                <w:b/>
              </w:rPr>
            </w:pPr>
            <w:r w:rsidRPr="00951D97">
              <w:rPr>
                <w:bCs/>
              </w:rPr>
              <w:t>I will be using Moodle system for this course management. The course contents, assignment instructions and submissions will be made through Moodle only. I will use synchronous mode for delivering lectures, students on campus and off campus would be able to participate in classes via live streaming. The lectures will be recorded and shared via Moodle.</w:t>
            </w:r>
          </w:p>
        </w:tc>
      </w:tr>
      <w:tr w:rsidR="003E1574" w14:paraId="5EEFFDB5" w14:textId="77777777">
        <w:trPr>
          <w:trHeight w:val="1665"/>
        </w:trPr>
        <w:tc>
          <w:tcPr>
            <w:tcW w:w="10799"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6C3120A" w14:textId="77777777" w:rsidR="003E1574" w:rsidRDefault="00E0649E">
            <w:pPr>
              <w:spacing w:line="240" w:lineRule="auto"/>
              <w:rPr>
                <w:b/>
              </w:rPr>
            </w:pPr>
            <w:r>
              <w:rPr>
                <w:b/>
              </w:rPr>
              <w:t>Instructor Contact Details</w:t>
            </w:r>
          </w:p>
          <w:p w14:paraId="76790D1D" w14:textId="77777777" w:rsidR="00951D97" w:rsidRDefault="00E0649E" w:rsidP="00951D97">
            <w:pPr>
              <w:spacing w:line="240" w:lineRule="auto"/>
            </w:pPr>
            <w:r>
              <w:t xml:space="preserve"> </w:t>
            </w:r>
            <w:r w:rsidR="00951D97">
              <w:t>Email: bilalsadiq@fccollege.edu.pk</w:t>
            </w:r>
          </w:p>
          <w:p w14:paraId="1CF8FCAF" w14:textId="77777777" w:rsidR="00951D97" w:rsidRDefault="00951D97" w:rsidP="00951D97">
            <w:pPr>
              <w:spacing w:line="240" w:lineRule="auto"/>
            </w:pPr>
            <w:r>
              <w:t>Office Hours (face to face and/ or online): Monday &amp; Friday 12 pm – 1pm or by appointment</w:t>
            </w:r>
          </w:p>
          <w:p w14:paraId="14F6E65B" w14:textId="170295D3" w:rsidR="003E1574" w:rsidRDefault="00951D97" w:rsidP="00951D97">
            <w:pPr>
              <w:spacing w:line="240" w:lineRule="auto"/>
            </w:pPr>
            <w:r>
              <w:t>Guidelines for contacting instructor: For face to face and/ or online contact make an appointment before visiting via email.</w:t>
            </w:r>
          </w:p>
        </w:tc>
      </w:tr>
      <w:tr w:rsidR="003E1574" w14:paraId="119CF467" w14:textId="77777777">
        <w:trPr>
          <w:trHeight w:val="960"/>
        </w:trPr>
        <w:tc>
          <w:tcPr>
            <w:tcW w:w="10799"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7E501FD" w14:textId="77777777" w:rsidR="003E1574" w:rsidRDefault="00E0649E">
            <w:pPr>
              <w:spacing w:line="240" w:lineRule="auto"/>
            </w:pPr>
            <w:r>
              <w:rPr>
                <w:b/>
              </w:rPr>
              <w:t>TA Name and Contact Details (if applicable):</w:t>
            </w:r>
          </w:p>
          <w:p w14:paraId="4C4CA5D4" w14:textId="77777777" w:rsidR="00951D97" w:rsidRDefault="00951D97">
            <w:pPr>
              <w:spacing w:line="240" w:lineRule="auto"/>
            </w:pPr>
          </w:p>
          <w:p w14:paraId="07DBAD88" w14:textId="0E34DE96" w:rsidR="003E1574" w:rsidRDefault="00951D97">
            <w:pPr>
              <w:spacing w:line="240" w:lineRule="auto"/>
            </w:pPr>
            <w:r>
              <w:t>N/A</w:t>
            </w:r>
            <w:r w:rsidR="00E0649E">
              <w:t xml:space="preserve"> </w:t>
            </w:r>
          </w:p>
        </w:tc>
      </w:tr>
      <w:tr w:rsidR="003E1574" w14:paraId="16B2E418" w14:textId="77777777">
        <w:trPr>
          <w:trHeight w:val="1065"/>
        </w:trPr>
        <w:tc>
          <w:tcPr>
            <w:tcW w:w="10799"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D58DD86" w14:textId="77777777" w:rsidR="003E1574" w:rsidRDefault="00E0649E">
            <w:pPr>
              <w:spacing w:line="240" w:lineRule="auto"/>
              <w:jc w:val="both"/>
            </w:pPr>
            <w:r>
              <w:rPr>
                <w:b/>
              </w:rPr>
              <w:t>Course Description</w:t>
            </w:r>
            <w:r>
              <w:t>:</w:t>
            </w:r>
          </w:p>
          <w:p w14:paraId="653729CE" w14:textId="05E3721D" w:rsidR="003E1574" w:rsidRDefault="00E0649E">
            <w:pPr>
              <w:spacing w:line="240" w:lineRule="auto"/>
            </w:pPr>
            <w:r>
              <w:t>Pre-requisites if any:</w:t>
            </w:r>
            <w:r w:rsidR="00951D97">
              <w:t xml:space="preserve"> BIOL 315</w:t>
            </w:r>
          </w:p>
          <w:p w14:paraId="104BB2A8" w14:textId="446F4C20" w:rsidR="003E1574" w:rsidRDefault="00E0649E">
            <w:pPr>
              <w:spacing w:line="240" w:lineRule="auto"/>
            </w:pPr>
            <w:r>
              <w:t>Mode of Instruction (Asynchronous/Synchronous):</w:t>
            </w:r>
            <w:r w:rsidR="00C16962">
              <w:t xml:space="preserve"> Synchronous</w:t>
            </w:r>
          </w:p>
          <w:p w14:paraId="4311A34F" w14:textId="324A3027" w:rsidR="003E1574" w:rsidRDefault="00E0649E">
            <w:pPr>
              <w:spacing w:line="240" w:lineRule="auto"/>
            </w:pPr>
            <w:r>
              <w:t xml:space="preserve">[If applicable] Mode of peer-to-peer Contact Among Students: </w:t>
            </w:r>
            <w:r w:rsidR="00C16962">
              <w:t>N/A</w:t>
            </w:r>
          </w:p>
        </w:tc>
      </w:tr>
      <w:tr w:rsidR="003E1574" w14:paraId="2A71A211" w14:textId="77777777">
        <w:trPr>
          <w:trHeight w:val="1320"/>
        </w:trPr>
        <w:tc>
          <w:tcPr>
            <w:tcW w:w="10799"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7E530C0" w14:textId="274A0232" w:rsidR="003E1574" w:rsidRDefault="00E0649E">
            <w:pPr>
              <w:spacing w:line="240" w:lineRule="auto"/>
              <w:rPr>
                <w:b/>
              </w:rPr>
            </w:pPr>
            <w:r>
              <w:rPr>
                <w:b/>
              </w:rPr>
              <w:t xml:space="preserve">Main Mode of Instruction: </w:t>
            </w:r>
            <w:r w:rsidR="00C16962" w:rsidRPr="00C16962">
              <w:rPr>
                <w:i/>
              </w:rPr>
              <w:t>Zoom</w:t>
            </w:r>
            <w:r w:rsidR="00265B52">
              <w:rPr>
                <w:i/>
              </w:rPr>
              <w:t xml:space="preserve"> (Whenever required)</w:t>
            </w:r>
            <w:r w:rsidR="00C16962" w:rsidRPr="00C16962">
              <w:rPr>
                <w:i/>
              </w:rPr>
              <w:t xml:space="preserve">, </w:t>
            </w:r>
            <w:r w:rsidR="00265B52">
              <w:rPr>
                <w:i/>
              </w:rPr>
              <w:t xml:space="preserve">In Person contact, </w:t>
            </w:r>
            <w:r w:rsidR="00C16962" w:rsidRPr="00C16962">
              <w:rPr>
                <w:i/>
              </w:rPr>
              <w:t>whiteboard</w:t>
            </w:r>
          </w:p>
          <w:p w14:paraId="439727F8" w14:textId="52C215D0" w:rsidR="003E1574" w:rsidRDefault="00E0649E">
            <w:pPr>
              <w:spacing w:line="240" w:lineRule="auto"/>
              <w:rPr>
                <w:b/>
              </w:rPr>
            </w:pPr>
            <w:r>
              <w:rPr>
                <w:b/>
              </w:rPr>
              <w:t>Technology Requirements</w:t>
            </w:r>
            <w:r w:rsidR="00C16962">
              <w:rPr>
                <w:b/>
              </w:rPr>
              <w:t>:</w:t>
            </w:r>
            <w:r>
              <w:t xml:space="preserve"> </w:t>
            </w:r>
            <w:r w:rsidR="00C16962" w:rsidRPr="00C16962">
              <w:rPr>
                <w:i/>
              </w:rPr>
              <w:t xml:space="preserve">Learn the basics of zoom to attend lectures and familiarize yourself with Moodle </w:t>
            </w:r>
            <w:r>
              <w:rPr>
                <w:b/>
              </w:rPr>
              <w:t>Technology Etiquettes</w:t>
            </w:r>
            <w:r w:rsidR="00C16962">
              <w:rPr>
                <w:b/>
              </w:rPr>
              <w:t>:</w:t>
            </w:r>
          </w:p>
          <w:p w14:paraId="574CB6D2" w14:textId="77777777" w:rsidR="00C16962" w:rsidRPr="008A5150" w:rsidRDefault="00C16962" w:rsidP="00C16962">
            <w:pPr>
              <w:pStyle w:val="ListParagraph"/>
              <w:numPr>
                <w:ilvl w:val="0"/>
                <w:numId w:val="5"/>
              </w:numPr>
              <w:spacing w:line="240" w:lineRule="auto"/>
              <w:rPr>
                <w:color w:val="444444"/>
              </w:rPr>
            </w:pPr>
            <w:bookmarkStart w:id="6" w:name="_Hlk83379894"/>
            <w:r w:rsidRPr="008A5150">
              <w:rPr>
                <w:color w:val="444444"/>
              </w:rPr>
              <w:t>It is recommended to log in at least 10 minutes before the start of the session</w:t>
            </w:r>
          </w:p>
          <w:p w14:paraId="350E7287" w14:textId="77777777" w:rsidR="00C16962" w:rsidRPr="008A5150" w:rsidRDefault="00C16962" w:rsidP="00C16962">
            <w:pPr>
              <w:pStyle w:val="ListParagraph"/>
              <w:numPr>
                <w:ilvl w:val="0"/>
                <w:numId w:val="5"/>
              </w:numPr>
              <w:spacing w:line="240" w:lineRule="auto"/>
              <w:rPr>
                <w:color w:val="444444"/>
              </w:rPr>
            </w:pPr>
            <w:r w:rsidRPr="008A5150">
              <w:rPr>
                <w:color w:val="444444"/>
              </w:rPr>
              <w:t>Please stay muted when not speaking</w:t>
            </w:r>
          </w:p>
          <w:p w14:paraId="064C6F87" w14:textId="77777777" w:rsidR="00C16962" w:rsidRDefault="00C16962" w:rsidP="00C16962">
            <w:pPr>
              <w:pStyle w:val="NormalWeb"/>
              <w:numPr>
                <w:ilvl w:val="0"/>
                <w:numId w:val="4"/>
              </w:numPr>
              <w:shd w:val="clear" w:color="auto" w:fill="FFFFFF"/>
              <w:spacing w:before="0" w:beforeAutospacing="0" w:after="0" w:afterAutospacing="0"/>
              <w:jc w:val="both"/>
              <w:textAlignment w:val="baseline"/>
              <w:rPr>
                <w:rFonts w:ascii="Arial" w:hAnsi="Arial" w:cs="Arial"/>
                <w:color w:val="444444"/>
                <w:sz w:val="22"/>
                <w:szCs w:val="22"/>
              </w:rPr>
            </w:pPr>
            <w:r>
              <w:rPr>
                <w:rFonts w:ascii="Arial" w:hAnsi="Arial" w:cs="Arial"/>
                <w:color w:val="434343"/>
                <w:sz w:val="22"/>
                <w:szCs w:val="22"/>
              </w:rPr>
              <w:t>Remember to think before you respond to make your thoughts and ideas clear and coherent to the other participants.</w:t>
            </w:r>
          </w:p>
          <w:p w14:paraId="3D5F3049" w14:textId="77777777" w:rsidR="00C16962" w:rsidRDefault="00C16962" w:rsidP="00C16962">
            <w:pPr>
              <w:pStyle w:val="NormalWeb"/>
              <w:numPr>
                <w:ilvl w:val="0"/>
                <w:numId w:val="4"/>
              </w:numPr>
              <w:shd w:val="clear" w:color="auto" w:fill="FFFFFF"/>
              <w:spacing w:before="0" w:beforeAutospacing="0" w:after="0" w:afterAutospacing="0"/>
              <w:jc w:val="both"/>
              <w:textAlignment w:val="baseline"/>
              <w:rPr>
                <w:rFonts w:ascii="Arial" w:hAnsi="Arial" w:cs="Arial"/>
                <w:color w:val="444444"/>
                <w:sz w:val="22"/>
                <w:szCs w:val="22"/>
              </w:rPr>
            </w:pPr>
            <w:r>
              <w:rPr>
                <w:rFonts w:ascii="Arial" w:hAnsi="Arial" w:cs="Arial"/>
                <w:color w:val="444444"/>
                <w:sz w:val="22"/>
                <w:szCs w:val="22"/>
              </w:rPr>
              <w:lastRenderedPageBreak/>
              <w:t>Please be mindful of the time, keep your contributions brief and to the point</w:t>
            </w:r>
          </w:p>
          <w:p w14:paraId="07CC3ABD" w14:textId="77777777" w:rsidR="00C16962" w:rsidRDefault="00C16962" w:rsidP="00C16962">
            <w:pPr>
              <w:pStyle w:val="NormalWeb"/>
              <w:numPr>
                <w:ilvl w:val="0"/>
                <w:numId w:val="4"/>
              </w:numPr>
              <w:shd w:val="clear" w:color="auto" w:fill="FFFFFF"/>
              <w:spacing w:before="0" w:beforeAutospacing="0" w:after="0" w:afterAutospacing="0"/>
              <w:jc w:val="both"/>
              <w:textAlignment w:val="baseline"/>
              <w:rPr>
                <w:rFonts w:ascii="Arial" w:hAnsi="Arial" w:cs="Arial"/>
                <w:color w:val="444444"/>
                <w:sz w:val="22"/>
                <w:szCs w:val="22"/>
              </w:rPr>
            </w:pPr>
            <w:r>
              <w:rPr>
                <w:rFonts w:ascii="Arial" w:hAnsi="Arial" w:cs="Arial"/>
                <w:color w:val="434343"/>
                <w:sz w:val="22"/>
                <w:szCs w:val="22"/>
              </w:rPr>
              <w:t>Allow other participants/students time and opportunities to contribute to the discussion and share their ideas with the group. </w:t>
            </w:r>
          </w:p>
          <w:p w14:paraId="40F60C73" w14:textId="77777777" w:rsidR="00C16962" w:rsidRDefault="00C16962" w:rsidP="00C16962">
            <w:pPr>
              <w:pStyle w:val="NormalWeb"/>
              <w:numPr>
                <w:ilvl w:val="0"/>
                <w:numId w:val="4"/>
              </w:numPr>
              <w:shd w:val="clear" w:color="auto" w:fill="FFFFFF"/>
              <w:spacing w:before="0" w:beforeAutospacing="0" w:after="320" w:afterAutospacing="0"/>
              <w:jc w:val="both"/>
              <w:textAlignment w:val="baseline"/>
              <w:rPr>
                <w:rFonts w:ascii="Arial" w:hAnsi="Arial" w:cs="Arial"/>
                <w:color w:val="444444"/>
                <w:sz w:val="22"/>
                <w:szCs w:val="22"/>
              </w:rPr>
            </w:pPr>
            <w:r>
              <w:rPr>
                <w:rFonts w:ascii="Arial" w:hAnsi="Arial" w:cs="Arial"/>
                <w:color w:val="444444"/>
                <w:sz w:val="22"/>
                <w:szCs w:val="22"/>
              </w:rPr>
              <w:t>Be respectful of others’ opinion</w:t>
            </w:r>
            <w:bookmarkEnd w:id="6"/>
          </w:p>
          <w:p w14:paraId="3A485C90" w14:textId="77777777" w:rsidR="00C16962" w:rsidRDefault="00C16962" w:rsidP="00C16962">
            <w:pPr>
              <w:pStyle w:val="NormalWeb"/>
              <w:numPr>
                <w:ilvl w:val="0"/>
                <w:numId w:val="4"/>
              </w:numPr>
              <w:shd w:val="clear" w:color="auto" w:fill="FFFFFF"/>
              <w:spacing w:before="0" w:beforeAutospacing="0" w:after="320" w:afterAutospacing="0"/>
              <w:jc w:val="both"/>
              <w:textAlignment w:val="baseline"/>
              <w:rPr>
                <w:rFonts w:ascii="Arial" w:hAnsi="Arial" w:cs="Arial"/>
                <w:color w:val="444444"/>
                <w:sz w:val="22"/>
                <w:szCs w:val="22"/>
              </w:rPr>
            </w:pPr>
            <w:r>
              <w:rPr>
                <w:rFonts w:ascii="Arial" w:hAnsi="Arial" w:cs="Arial"/>
                <w:color w:val="444444"/>
                <w:sz w:val="22"/>
                <w:szCs w:val="22"/>
                <w:lang w:val="en-US"/>
              </w:rPr>
              <w:t>While online participation keep your “Complete Name” as a display title.</w:t>
            </w:r>
          </w:p>
          <w:p w14:paraId="4297DED7" w14:textId="77777777" w:rsidR="00C16962" w:rsidRDefault="00C16962">
            <w:pPr>
              <w:spacing w:line="240" w:lineRule="auto"/>
              <w:rPr>
                <w:b/>
              </w:rPr>
            </w:pPr>
          </w:p>
          <w:p w14:paraId="18E52964" w14:textId="7B85EC87" w:rsidR="003E1574" w:rsidRDefault="00E0649E">
            <w:pPr>
              <w:spacing w:line="240" w:lineRule="auto"/>
              <w:rPr>
                <w:b/>
              </w:rPr>
            </w:pPr>
            <w:r>
              <w:rPr>
                <w:b/>
              </w:rPr>
              <w:t>Considerations for Students with Limited Internet/Technology Access:</w:t>
            </w:r>
            <w:r w:rsidR="00C16962">
              <w:rPr>
                <w:b/>
              </w:rPr>
              <w:t xml:space="preserve"> </w:t>
            </w:r>
            <w:r w:rsidR="00C16962" w:rsidRPr="00C16962">
              <w:rPr>
                <w:bCs/>
              </w:rPr>
              <w:t>The recorded lectures will be uploaded on Moodle.</w:t>
            </w:r>
          </w:p>
        </w:tc>
      </w:tr>
      <w:tr w:rsidR="003E1574" w14:paraId="4E3FAF43" w14:textId="77777777">
        <w:trPr>
          <w:trHeight w:val="300"/>
        </w:trPr>
        <w:tc>
          <w:tcPr>
            <w:tcW w:w="10799"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4633D9D" w14:textId="7A5660D2" w:rsidR="003E1574" w:rsidRDefault="00E0649E">
            <w:pPr>
              <w:pStyle w:val="Title"/>
              <w:spacing w:after="0" w:line="240" w:lineRule="auto"/>
              <w:jc w:val="both"/>
              <w:rPr>
                <w:b/>
                <w:sz w:val="22"/>
                <w:szCs w:val="22"/>
              </w:rPr>
            </w:pPr>
            <w:bookmarkStart w:id="7" w:name="_zeh9d8nfs1n1" w:colFirst="0" w:colLast="0"/>
            <w:bookmarkEnd w:id="7"/>
            <w:r>
              <w:rPr>
                <w:b/>
                <w:sz w:val="22"/>
                <w:szCs w:val="22"/>
              </w:rPr>
              <w:lastRenderedPageBreak/>
              <w:t>Lab Resources (if relevant</w:t>
            </w:r>
            <w:r w:rsidRPr="00C16962">
              <w:rPr>
                <w:bCs/>
                <w:sz w:val="22"/>
                <w:szCs w:val="22"/>
              </w:rPr>
              <w:t>):</w:t>
            </w:r>
            <w:r w:rsidR="00C16962" w:rsidRPr="00C16962">
              <w:rPr>
                <w:bCs/>
                <w:sz w:val="22"/>
                <w:szCs w:val="22"/>
              </w:rPr>
              <w:t xml:space="preserve"> </w:t>
            </w:r>
            <w:r w:rsidR="00265B52" w:rsidRPr="000A64D4">
              <w:rPr>
                <w:bCs/>
                <w:sz w:val="22"/>
                <w:szCs w:val="22"/>
              </w:rPr>
              <w:t>T</w:t>
            </w:r>
            <w:r w:rsidR="00265B52">
              <w:rPr>
                <w:bCs/>
                <w:sz w:val="22"/>
                <w:szCs w:val="22"/>
              </w:rPr>
              <w:t>he students will work in lab as per lab schedule and complete the day to day assigned task. The experiments related to food microbiology such as plate streaking, microbial isolation, basic identification, study of antimicrobial potential of various microbial metabolites, probiotics isolation and developing fermented product, study of fungal diversity and method to control the fungi in food samples. The handouts will be provided for each experiment to perform the task.</w:t>
            </w:r>
          </w:p>
        </w:tc>
      </w:tr>
      <w:tr w:rsidR="003E1574" w14:paraId="7AE00C31" w14:textId="77777777">
        <w:trPr>
          <w:trHeight w:val="1680"/>
        </w:trPr>
        <w:tc>
          <w:tcPr>
            <w:tcW w:w="10799"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C338783" w14:textId="77777777" w:rsidR="003E1574" w:rsidRDefault="00E0649E">
            <w:pPr>
              <w:spacing w:line="240" w:lineRule="auto"/>
            </w:pPr>
            <w:r>
              <w:rPr>
                <w:b/>
              </w:rPr>
              <w:t xml:space="preserve">[OPTIONAL]:  Program Objectives Addressed </w:t>
            </w:r>
            <w:r>
              <w:t>(which goals of the academic program/department does this course address?)</w:t>
            </w:r>
          </w:p>
          <w:p w14:paraId="5F0F610A" w14:textId="77777777" w:rsidR="00CD69DB" w:rsidRPr="007D2821" w:rsidRDefault="00CD69DB" w:rsidP="00CD69DB">
            <w:pPr>
              <w:pStyle w:val="ListParagraph"/>
              <w:numPr>
                <w:ilvl w:val="0"/>
                <w:numId w:val="6"/>
              </w:numPr>
              <w:spacing w:after="160" w:line="360" w:lineRule="auto"/>
              <w:rPr>
                <w:rFonts w:ascii="Times New Roman" w:hAnsi="Times New Roman" w:cs="Times New Roman"/>
                <w:sz w:val="24"/>
              </w:rPr>
            </w:pPr>
            <w:r>
              <w:rPr>
                <w:rFonts w:ascii="Times New Roman" w:hAnsi="Times New Roman" w:cs="Times New Roman"/>
                <w:sz w:val="24"/>
              </w:rPr>
              <w:t xml:space="preserve">Concept of food microbiology and its influence </w:t>
            </w:r>
          </w:p>
          <w:p w14:paraId="6C0AB5CA" w14:textId="6E655B3E" w:rsidR="00CD69DB" w:rsidRPr="007D2821" w:rsidRDefault="00CD69DB" w:rsidP="00CD69DB">
            <w:pPr>
              <w:pStyle w:val="ListParagraph"/>
              <w:numPr>
                <w:ilvl w:val="0"/>
                <w:numId w:val="6"/>
              </w:numPr>
              <w:spacing w:after="160" w:line="360" w:lineRule="auto"/>
              <w:rPr>
                <w:rFonts w:ascii="Times New Roman" w:hAnsi="Times New Roman" w:cs="Times New Roman"/>
                <w:sz w:val="24"/>
              </w:rPr>
            </w:pPr>
            <w:r>
              <w:rPr>
                <w:rFonts w:ascii="Times New Roman" w:hAnsi="Times New Roman" w:cs="Times New Roman"/>
                <w:sz w:val="24"/>
              </w:rPr>
              <w:t>Role of microorganisms in food production, modification and preservation</w:t>
            </w:r>
          </w:p>
          <w:p w14:paraId="71ECFB91" w14:textId="77777777" w:rsidR="00CD69DB" w:rsidRDefault="00CD69DB" w:rsidP="00CD69DB">
            <w:pPr>
              <w:pStyle w:val="ListParagraph"/>
              <w:numPr>
                <w:ilvl w:val="0"/>
                <w:numId w:val="6"/>
              </w:numPr>
              <w:spacing w:after="160" w:line="360" w:lineRule="auto"/>
              <w:rPr>
                <w:rFonts w:ascii="Times New Roman" w:hAnsi="Times New Roman" w:cs="Times New Roman"/>
                <w:sz w:val="24"/>
              </w:rPr>
            </w:pPr>
            <w:r>
              <w:rPr>
                <w:rFonts w:ascii="Times New Roman" w:hAnsi="Times New Roman" w:cs="Times New Roman"/>
                <w:sz w:val="24"/>
              </w:rPr>
              <w:t>Microbial growth, emergence and control of microbial contaminations in food</w:t>
            </w:r>
          </w:p>
          <w:p w14:paraId="2B7BED2D" w14:textId="77777777" w:rsidR="00CD69DB" w:rsidRDefault="00CD69DB" w:rsidP="00CD69DB">
            <w:pPr>
              <w:pStyle w:val="ListParagraph"/>
              <w:numPr>
                <w:ilvl w:val="0"/>
                <w:numId w:val="6"/>
              </w:numPr>
              <w:spacing w:after="160" w:line="360" w:lineRule="auto"/>
              <w:rPr>
                <w:rFonts w:ascii="Times New Roman" w:hAnsi="Times New Roman" w:cs="Times New Roman"/>
                <w:sz w:val="24"/>
              </w:rPr>
            </w:pPr>
            <w:r>
              <w:rPr>
                <w:rFonts w:ascii="Times New Roman" w:hAnsi="Times New Roman" w:cs="Times New Roman"/>
                <w:sz w:val="24"/>
              </w:rPr>
              <w:t>Microbial metabolism and importance of metabolites in food systems</w:t>
            </w:r>
          </w:p>
          <w:p w14:paraId="4C46A8CB" w14:textId="77777777" w:rsidR="00CD69DB" w:rsidRDefault="00CD69DB" w:rsidP="00CD69DB">
            <w:pPr>
              <w:pStyle w:val="ListParagraph"/>
              <w:numPr>
                <w:ilvl w:val="0"/>
                <w:numId w:val="6"/>
              </w:numPr>
              <w:spacing w:after="160" w:line="360" w:lineRule="auto"/>
              <w:rPr>
                <w:rFonts w:ascii="Times New Roman" w:hAnsi="Times New Roman" w:cs="Times New Roman"/>
                <w:sz w:val="24"/>
              </w:rPr>
            </w:pPr>
            <w:r>
              <w:rPr>
                <w:rFonts w:ascii="Times New Roman" w:hAnsi="Times New Roman" w:cs="Times New Roman"/>
                <w:sz w:val="24"/>
              </w:rPr>
              <w:t>M</w:t>
            </w:r>
            <w:r w:rsidRPr="00DD38B4">
              <w:rPr>
                <w:rFonts w:ascii="Times New Roman" w:hAnsi="Times New Roman" w:cs="Times New Roman"/>
                <w:sz w:val="24"/>
              </w:rPr>
              <w:t>icrobial threats related to food safety and epidemiology of different food borne illness</w:t>
            </w:r>
          </w:p>
          <w:p w14:paraId="4DC65E98" w14:textId="77777777" w:rsidR="00CD69DB" w:rsidRDefault="00CD69DB" w:rsidP="00CD69DB">
            <w:pPr>
              <w:pStyle w:val="ListParagraph"/>
              <w:numPr>
                <w:ilvl w:val="0"/>
                <w:numId w:val="6"/>
              </w:numPr>
              <w:spacing w:after="160" w:line="360" w:lineRule="auto"/>
              <w:rPr>
                <w:rFonts w:ascii="Times New Roman" w:hAnsi="Times New Roman" w:cs="Times New Roman"/>
                <w:sz w:val="24"/>
              </w:rPr>
            </w:pPr>
            <w:r>
              <w:rPr>
                <w:rFonts w:ascii="Times New Roman" w:hAnsi="Times New Roman" w:cs="Times New Roman"/>
                <w:sz w:val="24"/>
              </w:rPr>
              <w:t>I</w:t>
            </w:r>
            <w:r w:rsidRPr="00DD38B4">
              <w:rPr>
                <w:rFonts w:ascii="Times New Roman" w:hAnsi="Times New Roman" w:cs="Times New Roman"/>
                <w:sz w:val="24"/>
              </w:rPr>
              <w:t>nternational microbial limits for safe foods</w:t>
            </w:r>
            <w:r>
              <w:rPr>
                <w:rFonts w:ascii="Times New Roman" w:hAnsi="Times New Roman" w:cs="Times New Roman"/>
                <w:sz w:val="24"/>
              </w:rPr>
              <w:t>,</w:t>
            </w:r>
            <w:r w:rsidRPr="00DD38B4">
              <w:rPr>
                <w:rFonts w:ascii="Times New Roman" w:hAnsi="Times New Roman" w:cs="Times New Roman"/>
                <w:sz w:val="24"/>
              </w:rPr>
              <w:t xml:space="preserve"> toxicological aspect of foods and their impact.</w:t>
            </w:r>
          </w:p>
          <w:p w14:paraId="2D0383B2" w14:textId="054C66C6" w:rsidR="003E1574" w:rsidRDefault="003E1574" w:rsidP="00CD69DB">
            <w:pPr>
              <w:spacing w:line="240" w:lineRule="auto"/>
            </w:pPr>
          </w:p>
        </w:tc>
      </w:tr>
      <w:tr w:rsidR="003E1574" w14:paraId="0F6A988B" w14:textId="77777777">
        <w:trPr>
          <w:trHeight w:val="1905"/>
        </w:trPr>
        <w:tc>
          <w:tcPr>
            <w:tcW w:w="10799"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40AD6A" w14:textId="77777777" w:rsidR="003E1574" w:rsidRDefault="00E0649E">
            <w:pPr>
              <w:spacing w:line="240" w:lineRule="auto"/>
              <w:rPr>
                <w:b/>
              </w:rPr>
            </w:pPr>
            <w:r>
              <w:rPr>
                <w:b/>
              </w:rPr>
              <w:t xml:space="preserve">Course Objectives or </w:t>
            </w:r>
            <w:hyperlink r:id="rId7">
              <w:r>
                <w:rPr>
                  <w:b/>
                  <w:color w:val="1155CC"/>
                  <w:u w:val="single"/>
                </w:rPr>
                <w:t xml:space="preserve">Student Learning Outcomes </w:t>
              </w:r>
            </w:hyperlink>
            <w:r>
              <w:rPr>
                <w:b/>
              </w:rPr>
              <w:t>(SLOs)</w:t>
            </w:r>
          </w:p>
          <w:p w14:paraId="52147662" w14:textId="77777777" w:rsidR="00CD69DB" w:rsidRDefault="00CD69DB" w:rsidP="001E3EB6">
            <w:pPr>
              <w:pStyle w:val="ListParagraph"/>
              <w:numPr>
                <w:ilvl w:val="0"/>
                <w:numId w:val="7"/>
              </w:numPr>
              <w:spacing w:after="160" w:line="360" w:lineRule="auto"/>
              <w:rPr>
                <w:rFonts w:ascii="Times New Roman" w:hAnsi="Times New Roman" w:cs="Times New Roman"/>
                <w:sz w:val="24"/>
              </w:rPr>
            </w:pPr>
            <w:r w:rsidRPr="00DD38B4">
              <w:rPr>
                <w:rFonts w:ascii="Times New Roman" w:hAnsi="Times New Roman" w:cs="Times New Roman"/>
                <w:sz w:val="24"/>
              </w:rPr>
              <w:t>To understand different microbial threats related to food safety and epidemiology of different food borne illness</w:t>
            </w:r>
          </w:p>
          <w:p w14:paraId="69C3A389" w14:textId="77777777" w:rsidR="00CD69DB" w:rsidRDefault="00CD69DB" w:rsidP="001E3EB6">
            <w:pPr>
              <w:pStyle w:val="ListParagraph"/>
              <w:numPr>
                <w:ilvl w:val="0"/>
                <w:numId w:val="7"/>
              </w:numPr>
              <w:spacing w:after="160" w:line="360" w:lineRule="auto"/>
              <w:rPr>
                <w:rFonts w:ascii="Times New Roman" w:hAnsi="Times New Roman" w:cs="Times New Roman"/>
                <w:sz w:val="24"/>
              </w:rPr>
            </w:pPr>
            <w:r>
              <w:rPr>
                <w:rFonts w:ascii="Times New Roman" w:hAnsi="Times New Roman" w:cs="Times New Roman"/>
                <w:sz w:val="24"/>
              </w:rPr>
              <w:t>U</w:t>
            </w:r>
            <w:r w:rsidRPr="00DD38B4">
              <w:rPr>
                <w:rFonts w:ascii="Times New Roman" w:hAnsi="Times New Roman" w:cs="Times New Roman"/>
                <w:sz w:val="24"/>
              </w:rPr>
              <w:t xml:space="preserve">nderstand the international microbial limits for safe foods, toxicological aspect of foods and their impact. </w:t>
            </w:r>
          </w:p>
          <w:p w14:paraId="32929FA7" w14:textId="1165A640" w:rsidR="00CD69DB" w:rsidRDefault="00CD69DB" w:rsidP="001E3EB6">
            <w:pPr>
              <w:pStyle w:val="ListParagraph"/>
              <w:numPr>
                <w:ilvl w:val="0"/>
                <w:numId w:val="7"/>
              </w:numPr>
              <w:spacing w:after="160" w:line="360" w:lineRule="auto"/>
              <w:rPr>
                <w:rFonts w:ascii="Times New Roman" w:hAnsi="Times New Roman" w:cs="Times New Roman"/>
                <w:sz w:val="24"/>
              </w:rPr>
            </w:pPr>
            <w:r w:rsidRPr="00DD38B4">
              <w:rPr>
                <w:rFonts w:ascii="Times New Roman" w:hAnsi="Times New Roman" w:cs="Times New Roman"/>
                <w:sz w:val="24"/>
              </w:rPr>
              <w:t>Microbial processes involved in food processing and preservation</w:t>
            </w:r>
          </w:p>
          <w:p w14:paraId="03A792CF" w14:textId="675F1536" w:rsidR="00CD69DB" w:rsidRPr="007D2821" w:rsidRDefault="00CD69DB" w:rsidP="001E3EB6">
            <w:pPr>
              <w:pStyle w:val="ListParagraph"/>
              <w:numPr>
                <w:ilvl w:val="0"/>
                <w:numId w:val="7"/>
              </w:numPr>
              <w:spacing w:after="160" w:line="360" w:lineRule="auto"/>
              <w:rPr>
                <w:rFonts w:ascii="Times New Roman" w:hAnsi="Times New Roman" w:cs="Times New Roman"/>
                <w:sz w:val="24"/>
              </w:rPr>
            </w:pPr>
            <w:r>
              <w:rPr>
                <w:rFonts w:ascii="Times New Roman" w:hAnsi="Times New Roman" w:cs="Times New Roman"/>
                <w:sz w:val="24"/>
              </w:rPr>
              <w:t>Role of microorganisms in food production and health benefits of good microbes.</w:t>
            </w:r>
          </w:p>
          <w:p w14:paraId="345DD96A" w14:textId="25FE9479" w:rsidR="003E1574" w:rsidRDefault="003E1574">
            <w:pPr>
              <w:spacing w:line="240" w:lineRule="auto"/>
              <w:ind w:left="360"/>
            </w:pPr>
          </w:p>
        </w:tc>
      </w:tr>
    </w:tbl>
    <w:p w14:paraId="076AC898" w14:textId="77777777" w:rsidR="003E1574" w:rsidRDefault="003E1574">
      <w:pPr>
        <w:pStyle w:val="Title"/>
        <w:spacing w:after="0" w:line="240" w:lineRule="auto"/>
        <w:rPr>
          <w:b/>
          <w:sz w:val="22"/>
          <w:szCs w:val="22"/>
        </w:rPr>
      </w:pPr>
      <w:bookmarkStart w:id="8" w:name="_wmt8powtsdu4" w:colFirst="0" w:colLast="0"/>
      <w:bookmarkEnd w:id="8"/>
    </w:p>
    <w:p w14:paraId="269E1642" w14:textId="77777777" w:rsidR="003E1574" w:rsidRDefault="003E1574">
      <w:pPr>
        <w:pStyle w:val="Title"/>
        <w:spacing w:after="0" w:line="240" w:lineRule="auto"/>
        <w:jc w:val="center"/>
        <w:rPr>
          <w:b/>
          <w:sz w:val="24"/>
          <w:szCs w:val="24"/>
        </w:rPr>
      </w:pPr>
      <w:bookmarkStart w:id="9" w:name="_qaeui9j596nn" w:colFirst="0" w:colLast="0"/>
      <w:bookmarkEnd w:id="9"/>
    </w:p>
    <w:p w14:paraId="50CD99CC" w14:textId="77777777" w:rsidR="009776D6" w:rsidRDefault="009776D6">
      <w:pPr>
        <w:pStyle w:val="Title"/>
        <w:spacing w:after="0" w:line="240" w:lineRule="auto"/>
        <w:jc w:val="center"/>
        <w:rPr>
          <w:b/>
          <w:sz w:val="24"/>
          <w:szCs w:val="24"/>
        </w:rPr>
      </w:pPr>
      <w:bookmarkStart w:id="10" w:name="_2p6ekzff1vel" w:colFirst="0" w:colLast="0"/>
      <w:bookmarkEnd w:id="10"/>
      <w:r>
        <w:rPr>
          <w:b/>
          <w:sz w:val="24"/>
          <w:szCs w:val="24"/>
        </w:rPr>
        <w:br w:type="page"/>
      </w:r>
    </w:p>
    <w:p w14:paraId="19C8ADCF" w14:textId="5EC543F9" w:rsidR="003E1574" w:rsidRDefault="00E0649E">
      <w:pPr>
        <w:pStyle w:val="Title"/>
        <w:spacing w:after="0" w:line="240" w:lineRule="auto"/>
        <w:jc w:val="center"/>
        <w:rPr>
          <w:b/>
          <w:sz w:val="24"/>
          <w:szCs w:val="24"/>
        </w:rPr>
      </w:pPr>
      <w:r>
        <w:rPr>
          <w:b/>
          <w:sz w:val="24"/>
          <w:szCs w:val="24"/>
        </w:rPr>
        <w:lastRenderedPageBreak/>
        <w:t xml:space="preserve">Course Content, Learning Material &amp; Activities Schedule </w:t>
      </w:r>
    </w:p>
    <w:p w14:paraId="6F98F76A" w14:textId="77777777" w:rsidR="003E1574" w:rsidRDefault="00E0649E">
      <w:pPr>
        <w:spacing w:line="240" w:lineRule="auto"/>
        <w:jc w:val="both"/>
      </w:pPr>
      <w:bookmarkStart w:id="11" w:name="_u59amn93t7lt" w:colFirst="0" w:colLast="0"/>
      <w:bookmarkEnd w:id="11"/>
      <w:r>
        <w:t xml:space="preserve">The schedule is tentative because it is not possible to anticipate exactly how much time each topic will require. Pl check out the online resources and alternate options for instructional tasks as linked below. </w:t>
      </w:r>
    </w:p>
    <w:p w14:paraId="71825191" w14:textId="77777777" w:rsidR="003E1574" w:rsidRDefault="003E1574">
      <w:pPr>
        <w:pStyle w:val="Title"/>
        <w:spacing w:after="0" w:line="240" w:lineRule="auto"/>
        <w:rPr>
          <w:sz w:val="2"/>
          <w:szCs w:val="2"/>
        </w:rPr>
      </w:pPr>
      <w:bookmarkStart w:id="12" w:name="_rwhlsrsoip5z" w:colFirst="0" w:colLast="0"/>
      <w:bookmarkEnd w:id="12"/>
    </w:p>
    <w:tbl>
      <w:tblPr>
        <w:tblStyle w:val="a1"/>
        <w:tblW w:w="10822"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0"/>
        <w:gridCol w:w="2100"/>
        <w:gridCol w:w="1807"/>
        <w:gridCol w:w="1605"/>
        <w:gridCol w:w="2565"/>
        <w:gridCol w:w="2115"/>
      </w:tblGrid>
      <w:tr w:rsidR="003E1574" w14:paraId="4021A79C" w14:textId="77777777">
        <w:trPr>
          <w:trHeight w:val="585"/>
        </w:trPr>
        <w:tc>
          <w:tcPr>
            <w:tcW w:w="630" w:type="dxa"/>
            <w:vMerge w:val="restart"/>
            <w:shd w:val="clear" w:color="auto" w:fill="auto"/>
            <w:tcMar>
              <w:top w:w="100" w:type="dxa"/>
              <w:left w:w="100" w:type="dxa"/>
              <w:bottom w:w="100" w:type="dxa"/>
              <w:right w:w="100" w:type="dxa"/>
            </w:tcMar>
          </w:tcPr>
          <w:p w14:paraId="2F800C88" w14:textId="77777777" w:rsidR="003E1574" w:rsidRDefault="003E1574">
            <w:pPr>
              <w:widowControl w:val="0"/>
              <w:spacing w:line="240" w:lineRule="auto"/>
              <w:rPr>
                <w:b/>
              </w:rPr>
            </w:pPr>
          </w:p>
          <w:p w14:paraId="5E6D83C3" w14:textId="77777777" w:rsidR="003E1574" w:rsidRDefault="003E1574">
            <w:pPr>
              <w:widowControl w:val="0"/>
              <w:spacing w:line="240" w:lineRule="auto"/>
              <w:jc w:val="center"/>
              <w:rPr>
                <w:b/>
              </w:rPr>
            </w:pPr>
          </w:p>
          <w:p w14:paraId="2A64BF2F" w14:textId="77777777" w:rsidR="003E1574" w:rsidRDefault="00E0649E">
            <w:pPr>
              <w:widowControl w:val="0"/>
              <w:spacing w:line="240" w:lineRule="auto"/>
              <w:jc w:val="center"/>
              <w:rPr>
                <w:b/>
              </w:rPr>
            </w:pPr>
            <w:r>
              <w:rPr>
                <w:b/>
              </w:rPr>
              <w:t xml:space="preserve">Wk </w:t>
            </w:r>
          </w:p>
        </w:tc>
        <w:tc>
          <w:tcPr>
            <w:tcW w:w="2100" w:type="dxa"/>
            <w:vMerge w:val="restart"/>
            <w:shd w:val="clear" w:color="auto" w:fill="auto"/>
            <w:tcMar>
              <w:top w:w="100" w:type="dxa"/>
              <w:left w:w="100" w:type="dxa"/>
              <w:bottom w:w="100" w:type="dxa"/>
              <w:right w:w="100" w:type="dxa"/>
            </w:tcMar>
          </w:tcPr>
          <w:p w14:paraId="760744C3" w14:textId="77777777" w:rsidR="003E1574" w:rsidRDefault="00E0649E">
            <w:pPr>
              <w:widowControl w:val="0"/>
              <w:spacing w:line="240" w:lineRule="auto"/>
              <w:rPr>
                <w:b/>
              </w:rPr>
            </w:pPr>
            <w:r>
              <w:rPr>
                <w:b/>
              </w:rPr>
              <w:t xml:space="preserve">Topic/ Title </w:t>
            </w:r>
          </w:p>
          <w:p w14:paraId="0FE5F31D" w14:textId="77777777" w:rsidR="003E1574" w:rsidRDefault="003E1574">
            <w:pPr>
              <w:widowControl w:val="0"/>
              <w:spacing w:line="240" w:lineRule="auto"/>
              <w:jc w:val="center"/>
              <w:rPr>
                <w:sz w:val="18"/>
                <w:szCs w:val="18"/>
              </w:rPr>
            </w:pPr>
          </w:p>
        </w:tc>
        <w:tc>
          <w:tcPr>
            <w:tcW w:w="5977" w:type="dxa"/>
            <w:gridSpan w:val="3"/>
            <w:shd w:val="clear" w:color="auto" w:fill="auto"/>
            <w:tcMar>
              <w:top w:w="100" w:type="dxa"/>
              <w:left w:w="100" w:type="dxa"/>
              <w:bottom w:w="100" w:type="dxa"/>
              <w:right w:w="100" w:type="dxa"/>
            </w:tcMar>
          </w:tcPr>
          <w:p w14:paraId="03AC6632" w14:textId="77777777" w:rsidR="003E1574" w:rsidRDefault="00000000">
            <w:pPr>
              <w:widowControl w:val="0"/>
              <w:spacing w:line="240" w:lineRule="auto"/>
              <w:jc w:val="center"/>
              <w:rPr>
                <w:sz w:val="18"/>
                <w:szCs w:val="18"/>
              </w:rPr>
            </w:pPr>
            <w:hyperlink r:id="rId8" w:anchor="heading=h.4dy4q49omahn">
              <w:r w:rsidR="00E0649E">
                <w:rPr>
                  <w:b/>
                  <w:color w:val="1155CC"/>
                  <w:u w:val="single"/>
                </w:rPr>
                <w:t>Teaching-Learning Activities</w:t>
              </w:r>
            </w:hyperlink>
          </w:p>
        </w:tc>
        <w:tc>
          <w:tcPr>
            <w:tcW w:w="2115" w:type="dxa"/>
            <w:vMerge w:val="restart"/>
            <w:shd w:val="clear" w:color="auto" w:fill="auto"/>
            <w:tcMar>
              <w:top w:w="100" w:type="dxa"/>
              <w:left w:w="100" w:type="dxa"/>
              <w:bottom w:w="100" w:type="dxa"/>
              <w:right w:w="100" w:type="dxa"/>
            </w:tcMar>
          </w:tcPr>
          <w:p w14:paraId="07D94AA8" w14:textId="77777777" w:rsidR="003E1574" w:rsidRDefault="00000000">
            <w:pPr>
              <w:widowControl w:val="0"/>
              <w:spacing w:line="240" w:lineRule="auto"/>
              <w:rPr>
                <w:b/>
              </w:rPr>
            </w:pPr>
            <w:hyperlink r:id="rId9">
              <w:r w:rsidR="00E0649E">
                <w:rPr>
                  <w:b/>
                  <w:color w:val="1155CC"/>
                  <w:u w:val="single"/>
                </w:rPr>
                <w:t>Assessment</w:t>
              </w:r>
            </w:hyperlink>
          </w:p>
          <w:p w14:paraId="3611D53D" w14:textId="77777777" w:rsidR="003E1574" w:rsidRDefault="00E0649E">
            <w:pPr>
              <w:widowControl w:val="0"/>
              <w:spacing w:line="240" w:lineRule="auto"/>
              <w:rPr>
                <w:sz w:val="18"/>
                <w:szCs w:val="18"/>
              </w:rPr>
            </w:pPr>
            <w:r>
              <w:rPr>
                <w:b/>
              </w:rPr>
              <w:t xml:space="preserve">&amp; </w:t>
            </w:r>
            <w:hyperlink r:id="rId10">
              <w:r>
                <w:rPr>
                  <w:b/>
                  <w:color w:val="1155CC"/>
                  <w:u w:val="single"/>
                </w:rPr>
                <w:t>Rubrics</w:t>
              </w:r>
            </w:hyperlink>
          </w:p>
          <w:p w14:paraId="652E6691" w14:textId="77777777" w:rsidR="003E1574" w:rsidRDefault="00E0649E">
            <w:pPr>
              <w:widowControl w:val="0"/>
              <w:spacing w:line="240" w:lineRule="auto"/>
              <w:rPr>
                <w:sz w:val="20"/>
                <w:szCs w:val="20"/>
              </w:rPr>
            </w:pPr>
            <w:r>
              <w:rPr>
                <w:sz w:val="20"/>
                <w:szCs w:val="20"/>
              </w:rPr>
              <w:t>(with the due date)</w:t>
            </w:r>
          </w:p>
        </w:tc>
      </w:tr>
      <w:tr w:rsidR="003E1574" w14:paraId="1381249F" w14:textId="77777777">
        <w:trPr>
          <w:trHeight w:val="2010"/>
        </w:trPr>
        <w:tc>
          <w:tcPr>
            <w:tcW w:w="630" w:type="dxa"/>
            <w:vMerge/>
            <w:shd w:val="clear" w:color="auto" w:fill="auto"/>
            <w:tcMar>
              <w:top w:w="100" w:type="dxa"/>
              <w:left w:w="100" w:type="dxa"/>
              <w:bottom w:w="100" w:type="dxa"/>
              <w:right w:w="100" w:type="dxa"/>
            </w:tcMar>
          </w:tcPr>
          <w:p w14:paraId="6627EAD4" w14:textId="77777777" w:rsidR="003E1574" w:rsidRDefault="003E1574">
            <w:pPr>
              <w:widowControl w:val="0"/>
              <w:spacing w:line="240" w:lineRule="auto"/>
              <w:jc w:val="center"/>
              <w:rPr>
                <w:b/>
              </w:rPr>
            </w:pPr>
          </w:p>
        </w:tc>
        <w:tc>
          <w:tcPr>
            <w:tcW w:w="2100" w:type="dxa"/>
            <w:vMerge/>
            <w:shd w:val="clear" w:color="auto" w:fill="auto"/>
            <w:tcMar>
              <w:top w:w="100" w:type="dxa"/>
              <w:left w:w="100" w:type="dxa"/>
              <w:bottom w:w="100" w:type="dxa"/>
              <w:right w:w="100" w:type="dxa"/>
            </w:tcMar>
          </w:tcPr>
          <w:p w14:paraId="2468BB15" w14:textId="77777777" w:rsidR="003E1574" w:rsidRDefault="003E1574">
            <w:pPr>
              <w:widowControl w:val="0"/>
              <w:spacing w:line="240" w:lineRule="auto"/>
              <w:jc w:val="center"/>
              <w:rPr>
                <w:b/>
              </w:rPr>
            </w:pPr>
          </w:p>
        </w:tc>
        <w:tc>
          <w:tcPr>
            <w:tcW w:w="3412" w:type="dxa"/>
            <w:gridSpan w:val="2"/>
            <w:shd w:val="clear" w:color="auto" w:fill="auto"/>
            <w:tcMar>
              <w:top w:w="100" w:type="dxa"/>
              <w:left w:w="100" w:type="dxa"/>
              <w:bottom w:w="100" w:type="dxa"/>
              <w:right w:w="100" w:type="dxa"/>
            </w:tcMar>
          </w:tcPr>
          <w:p w14:paraId="60DDD5F7" w14:textId="77777777" w:rsidR="003E1574" w:rsidRDefault="00E0649E">
            <w:pPr>
              <w:widowControl w:val="0"/>
              <w:spacing w:line="240" w:lineRule="auto"/>
              <w:jc w:val="center"/>
              <w:rPr>
                <w:b/>
              </w:rPr>
            </w:pPr>
            <w:r>
              <w:rPr>
                <w:b/>
              </w:rPr>
              <w:t>Synchronous</w:t>
            </w:r>
          </w:p>
          <w:p w14:paraId="39664D8E" w14:textId="77777777" w:rsidR="003E1574" w:rsidRDefault="00E0649E">
            <w:pPr>
              <w:widowControl w:val="0"/>
              <w:spacing w:line="240" w:lineRule="auto"/>
              <w:jc w:val="center"/>
              <w:rPr>
                <w:b/>
              </w:rPr>
            </w:pPr>
            <w:r>
              <w:rPr>
                <w:b/>
              </w:rPr>
              <w:t>(Simultaneously conducted)</w:t>
            </w:r>
          </w:p>
          <w:p w14:paraId="24BA1ED9" w14:textId="77777777" w:rsidR="003E1574" w:rsidRDefault="00E0649E">
            <w:pPr>
              <w:widowControl w:val="0"/>
              <w:spacing w:line="240" w:lineRule="auto"/>
              <w:jc w:val="center"/>
              <w:rPr>
                <w:i/>
                <w:color w:val="999999"/>
                <w:sz w:val="18"/>
                <w:szCs w:val="18"/>
              </w:rPr>
            </w:pPr>
            <w:r>
              <w:rPr>
                <w:i/>
                <w:color w:val="999999"/>
                <w:sz w:val="18"/>
                <w:szCs w:val="18"/>
              </w:rPr>
              <w:t>Presentation / Lecture</w:t>
            </w:r>
          </w:p>
          <w:p w14:paraId="133E31A4" w14:textId="77777777" w:rsidR="003E1574" w:rsidRDefault="00E0649E">
            <w:pPr>
              <w:widowControl w:val="0"/>
              <w:spacing w:line="240" w:lineRule="auto"/>
              <w:jc w:val="center"/>
              <w:rPr>
                <w:i/>
                <w:color w:val="999999"/>
                <w:sz w:val="18"/>
                <w:szCs w:val="18"/>
              </w:rPr>
            </w:pPr>
            <w:r>
              <w:rPr>
                <w:i/>
                <w:color w:val="999999"/>
                <w:sz w:val="18"/>
                <w:szCs w:val="18"/>
              </w:rPr>
              <w:t xml:space="preserve"> Live Video-Audio</w:t>
            </w:r>
          </w:p>
          <w:p w14:paraId="54032D01" w14:textId="77777777" w:rsidR="003E1574" w:rsidRDefault="00E0649E">
            <w:pPr>
              <w:widowControl w:val="0"/>
              <w:spacing w:line="240" w:lineRule="auto"/>
              <w:jc w:val="center"/>
              <w:rPr>
                <w:i/>
                <w:color w:val="999999"/>
                <w:sz w:val="18"/>
                <w:szCs w:val="18"/>
              </w:rPr>
            </w:pPr>
            <w:r>
              <w:rPr>
                <w:i/>
                <w:color w:val="999999"/>
                <w:sz w:val="18"/>
                <w:szCs w:val="18"/>
              </w:rPr>
              <w:t>Small-Group Discussion/ Breakout Rooms</w:t>
            </w:r>
          </w:p>
          <w:p w14:paraId="18E263B2" w14:textId="77777777" w:rsidR="003E1574" w:rsidRDefault="00E0649E">
            <w:pPr>
              <w:widowControl w:val="0"/>
              <w:spacing w:line="240" w:lineRule="auto"/>
              <w:jc w:val="center"/>
              <w:rPr>
                <w:i/>
                <w:color w:val="999999"/>
                <w:sz w:val="18"/>
                <w:szCs w:val="18"/>
              </w:rPr>
            </w:pPr>
            <w:r>
              <w:rPr>
                <w:i/>
                <w:color w:val="999999"/>
                <w:sz w:val="18"/>
                <w:szCs w:val="18"/>
              </w:rPr>
              <w:t>In-class quiz</w:t>
            </w:r>
          </w:p>
          <w:p w14:paraId="40175F75" w14:textId="77777777" w:rsidR="003E1574" w:rsidRDefault="00E0649E">
            <w:pPr>
              <w:widowControl w:val="0"/>
              <w:spacing w:line="240" w:lineRule="auto"/>
              <w:jc w:val="center"/>
              <w:rPr>
                <w:i/>
                <w:color w:val="999999"/>
                <w:sz w:val="18"/>
                <w:szCs w:val="18"/>
              </w:rPr>
            </w:pPr>
            <w:r>
              <w:rPr>
                <w:i/>
                <w:color w:val="999999"/>
                <w:sz w:val="18"/>
                <w:szCs w:val="18"/>
              </w:rPr>
              <w:t>Q&amp;A/ Live Chat</w:t>
            </w:r>
          </w:p>
        </w:tc>
        <w:tc>
          <w:tcPr>
            <w:tcW w:w="2565" w:type="dxa"/>
            <w:shd w:val="clear" w:color="auto" w:fill="auto"/>
            <w:tcMar>
              <w:top w:w="100" w:type="dxa"/>
              <w:left w:w="100" w:type="dxa"/>
              <w:bottom w:w="100" w:type="dxa"/>
              <w:right w:w="100" w:type="dxa"/>
            </w:tcMar>
          </w:tcPr>
          <w:p w14:paraId="5BB5E365" w14:textId="77777777" w:rsidR="003E1574" w:rsidRDefault="00E0649E">
            <w:pPr>
              <w:widowControl w:val="0"/>
              <w:spacing w:line="240" w:lineRule="auto"/>
              <w:jc w:val="center"/>
              <w:rPr>
                <w:b/>
              </w:rPr>
            </w:pPr>
            <w:r>
              <w:rPr>
                <w:b/>
              </w:rPr>
              <w:t>Asynchronous</w:t>
            </w:r>
          </w:p>
          <w:p w14:paraId="6BE17600" w14:textId="77777777" w:rsidR="003E1574" w:rsidRDefault="00E0649E">
            <w:pPr>
              <w:widowControl w:val="0"/>
              <w:spacing w:line="240" w:lineRule="auto"/>
              <w:jc w:val="center"/>
              <w:rPr>
                <w:sz w:val="18"/>
                <w:szCs w:val="18"/>
              </w:rPr>
            </w:pPr>
            <w:r>
              <w:rPr>
                <w:sz w:val="18"/>
                <w:szCs w:val="18"/>
              </w:rPr>
              <w:t>(postal/ Moodle/ email)</w:t>
            </w:r>
          </w:p>
          <w:p w14:paraId="4378D5CF" w14:textId="77777777" w:rsidR="003E1574" w:rsidRDefault="00E0649E">
            <w:pPr>
              <w:widowControl w:val="0"/>
              <w:spacing w:line="240" w:lineRule="auto"/>
              <w:jc w:val="center"/>
              <w:rPr>
                <w:i/>
                <w:color w:val="999999"/>
                <w:sz w:val="18"/>
                <w:szCs w:val="18"/>
              </w:rPr>
            </w:pPr>
            <w:r>
              <w:rPr>
                <w:i/>
                <w:color w:val="999999"/>
                <w:sz w:val="18"/>
                <w:szCs w:val="18"/>
              </w:rPr>
              <w:t xml:space="preserve">Discussion blogs </w:t>
            </w:r>
          </w:p>
          <w:p w14:paraId="0DAF5120" w14:textId="77777777" w:rsidR="003E1574" w:rsidRDefault="00E0649E">
            <w:pPr>
              <w:widowControl w:val="0"/>
              <w:spacing w:line="240" w:lineRule="auto"/>
              <w:jc w:val="center"/>
              <w:rPr>
                <w:i/>
                <w:color w:val="999999"/>
                <w:sz w:val="18"/>
                <w:szCs w:val="18"/>
              </w:rPr>
            </w:pPr>
            <w:r>
              <w:rPr>
                <w:i/>
                <w:color w:val="999999"/>
                <w:sz w:val="18"/>
                <w:szCs w:val="18"/>
              </w:rPr>
              <w:t>WhatsApp</w:t>
            </w:r>
          </w:p>
          <w:p w14:paraId="19C7F3D2" w14:textId="77777777" w:rsidR="003E1574" w:rsidRDefault="00E0649E">
            <w:pPr>
              <w:widowControl w:val="0"/>
              <w:spacing w:line="240" w:lineRule="auto"/>
              <w:jc w:val="center"/>
              <w:rPr>
                <w:i/>
                <w:color w:val="999999"/>
                <w:sz w:val="18"/>
                <w:szCs w:val="18"/>
              </w:rPr>
            </w:pPr>
            <w:r>
              <w:rPr>
                <w:i/>
                <w:color w:val="999999"/>
                <w:sz w:val="18"/>
                <w:szCs w:val="18"/>
              </w:rPr>
              <w:t>Readings</w:t>
            </w:r>
          </w:p>
          <w:p w14:paraId="26E185CC" w14:textId="77777777" w:rsidR="003E1574" w:rsidRDefault="00E0649E">
            <w:pPr>
              <w:widowControl w:val="0"/>
              <w:spacing w:line="240" w:lineRule="auto"/>
              <w:jc w:val="center"/>
              <w:rPr>
                <w:i/>
                <w:color w:val="999999"/>
                <w:sz w:val="18"/>
                <w:szCs w:val="18"/>
              </w:rPr>
            </w:pPr>
            <w:r>
              <w:rPr>
                <w:i/>
                <w:color w:val="999999"/>
                <w:sz w:val="18"/>
                <w:szCs w:val="18"/>
              </w:rPr>
              <w:t>Moodle Quizzes</w:t>
            </w:r>
          </w:p>
          <w:p w14:paraId="34D6BA07" w14:textId="77777777" w:rsidR="003E1574" w:rsidRDefault="00E0649E">
            <w:pPr>
              <w:widowControl w:val="0"/>
              <w:spacing w:line="240" w:lineRule="auto"/>
              <w:jc w:val="center"/>
              <w:rPr>
                <w:i/>
                <w:color w:val="999999"/>
                <w:sz w:val="18"/>
                <w:szCs w:val="18"/>
              </w:rPr>
            </w:pPr>
            <w:r>
              <w:rPr>
                <w:i/>
                <w:color w:val="999999"/>
                <w:sz w:val="18"/>
                <w:szCs w:val="18"/>
              </w:rPr>
              <w:t xml:space="preserve">Assignment Submission </w:t>
            </w:r>
          </w:p>
          <w:p w14:paraId="2CAB6CFF" w14:textId="77777777" w:rsidR="003E1574" w:rsidRDefault="00E0649E">
            <w:pPr>
              <w:widowControl w:val="0"/>
              <w:spacing w:line="240" w:lineRule="auto"/>
              <w:jc w:val="center"/>
              <w:rPr>
                <w:i/>
                <w:color w:val="999999"/>
                <w:sz w:val="18"/>
                <w:szCs w:val="18"/>
              </w:rPr>
            </w:pPr>
            <w:r>
              <w:rPr>
                <w:i/>
                <w:color w:val="999999"/>
                <w:sz w:val="18"/>
                <w:szCs w:val="18"/>
              </w:rPr>
              <w:t>Online Content/ Recordings</w:t>
            </w:r>
          </w:p>
          <w:p w14:paraId="47812CEE" w14:textId="77777777" w:rsidR="003E1574" w:rsidRDefault="00E0649E">
            <w:pPr>
              <w:widowControl w:val="0"/>
              <w:spacing w:line="240" w:lineRule="auto"/>
              <w:jc w:val="center"/>
              <w:rPr>
                <w:i/>
                <w:color w:val="999999"/>
                <w:sz w:val="18"/>
                <w:szCs w:val="18"/>
              </w:rPr>
            </w:pPr>
            <w:r>
              <w:rPr>
                <w:i/>
                <w:color w:val="999999"/>
                <w:sz w:val="18"/>
                <w:szCs w:val="18"/>
              </w:rPr>
              <w:t>Lecture notes/ Annotated PPT</w:t>
            </w:r>
          </w:p>
          <w:p w14:paraId="41A58C70" w14:textId="77777777" w:rsidR="003E1574" w:rsidRDefault="00E0649E">
            <w:pPr>
              <w:widowControl w:val="0"/>
              <w:spacing w:line="240" w:lineRule="auto"/>
              <w:jc w:val="center"/>
              <w:rPr>
                <w:i/>
                <w:color w:val="999999"/>
                <w:sz w:val="18"/>
                <w:szCs w:val="18"/>
              </w:rPr>
            </w:pPr>
            <w:r>
              <w:rPr>
                <w:i/>
                <w:color w:val="999999"/>
                <w:sz w:val="18"/>
                <w:szCs w:val="18"/>
              </w:rPr>
              <w:t>Experiential learning</w:t>
            </w:r>
          </w:p>
        </w:tc>
        <w:tc>
          <w:tcPr>
            <w:tcW w:w="2115" w:type="dxa"/>
            <w:vMerge/>
            <w:shd w:val="clear" w:color="auto" w:fill="auto"/>
            <w:tcMar>
              <w:top w:w="100" w:type="dxa"/>
              <w:left w:w="100" w:type="dxa"/>
              <w:bottom w:w="100" w:type="dxa"/>
              <w:right w:w="100" w:type="dxa"/>
            </w:tcMar>
          </w:tcPr>
          <w:p w14:paraId="070986B3" w14:textId="77777777" w:rsidR="003E1574" w:rsidRDefault="003E1574">
            <w:pPr>
              <w:widowControl w:val="0"/>
              <w:spacing w:line="240" w:lineRule="auto"/>
              <w:jc w:val="center"/>
              <w:rPr>
                <w:b/>
              </w:rPr>
            </w:pPr>
          </w:p>
        </w:tc>
      </w:tr>
      <w:tr w:rsidR="003E1574" w14:paraId="1347D709" w14:textId="77777777">
        <w:tc>
          <w:tcPr>
            <w:tcW w:w="630" w:type="dxa"/>
            <w:vMerge/>
            <w:shd w:val="clear" w:color="auto" w:fill="auto"/>
            <w:tcMar>
              <w:top w:w="100" w:type="dxa"/>
              <w:left w:w="100" w:type="dxa"/>
              <w:bottom w:w="100" w:type="dxa"/>
              <w:right w:w="100" w:type="dxa"/>
            </w:tcMar>
          </w:tcPr>
          <w:p w14:paraId="5C66A5F3" w14:textId="77777777" w:rsidR="003E1574" w:rsidRDefault="003E1574">
            <w:pPr>
              <w:widowControl w:val="0"/>
              <w:spacing w:line="240" w:lineRule="auto"/>
              <w:jc w:val="center"/>
              <w:rPr>
                <w:b/>
              </w:rPr>
            </w:pPr>
          </w:p>
        </w:tc>
        <w:tc>
          <w:tcPr>
            <w:tcW w:w="2100" w:type="dxa"/>
            <w:vMerge/>
            <w:shd w:val="clear" w:color="auto" w:fill="auto"/>
            <w:tcMar>
              <w:top w:w="100" w:type="dxa"/>
              <w:left w:w="100" w:type="dxa"/>
              <w:bottom w:w="100" w:type="dxa"/>
              <w:right w:w="100" w:type="dxa"/>
            </w:tcMar>
          </w:tcPr>
          <w:p w14:paraId="68F95256" w14:textId="77777777" w:rsidR="003E1574" w:rsidRDefault="003E1574">
            <w:pPr>
              <w:widowControl w:val="0"/>
              <w:spacing w:line="240" w:lineRule="auto"/>
              <w:jc w:val="center"/>
              <w:rPr>
                <w:b/>
              </w:rPr>
            </w:pPr>
          </w:p>
        </w:tc>
        <w:tc>
          <w:tcPr>
            <w:tcW w:w="1807" w:type="dxa"/>
            <w:shd w:val="clear" w:color="auto" w:fill="auto"/>
            <w:tcMar>
              <w:top w:w="100" w:type="dxa"/>
              <w:left w:w="100" w:type="dxa"/>
              <w:bottom w:w="100" w:type="dxa"/>
              <w:right w:w="100" w:type="dxa"/>
            </w:tcMar>
          </w:tcPr>
          <w:p w14:paraId="3FD89F22" w14:textId="77777777" w:rsidR="003E1574" w:rsidRDefault="00E0649E">
            <w:pPr>
              <w:widowControl w:val="0"/>
              <w:spacing w:line="240" w:lineRule="auto"/>
              <w:jc w:val="center"/>
              <w:rPr>
                <w:sz w:val="20"/>
                <w:szCs w:val="20"/>
              </w:rPr>
            </w:pPr>
            <w:r>
              <w:rPr>
                <w:sz w:val="20"/>
                <w:szCs w:val="20"/>
              </w:rPr>
              <w:t>In-Person</w:t>
            </w:r>
          </w:p>
        </w:tc>
        <w:tc>
          <w:tcPr>
            <w:tcW w:w="1605" w:type="dxa"/>
            <w:shd w:val="clear" w:color="auto" w:fill="auto"/>
            <w:tcMar>
              <w:top w:w="100" w:type="dxa"/>
              <w:left w:w="100" w:type="dxa"/>
              <w:bottom w:w="100" w:type="dxa"/>
              <w:right w:w="100" w:type="dxa"/>
            </w:tcMar>
          </w:tcPr>
          <w:p w14:paraId="745DB8C9" w14:textId="77777777" w:rsidR="003E1574" w:rsidRDefault="00E0649E">
            <w:pPr>
              <w:widowControl w:val="0"/>
              <w:spacing w:line="240" w:lineRule="auto"/>
              <w:jc w:val="center"/>
              <w:rPr>
                <w:sz w:val="20"/>
                <w:szCs w:val="20"/>
              </w:rPr>
            </w:pPr>
            <w:r>
              <w:rPr>
                <w:sz w:val="20"/>
                <w:szCs w:val="20"/>
              </w:rPr>
              <w:t>Online</w:t>
            </w:r>
          </w:p>
        </w:tc>
        <w:tc>
          <w:tcPr>
            <w:tcW w:w="2565" w:type="dxa"/>
            <w:shd w:val="clear" w:color="auto" w:fill="auto"/>
            <w:tcMar>
              <w:top w:w="100" w:type="dxa"/>
              <w:left w:w="100" w:type="dxa"/>
              <w:bottom w:w="100" w:type="dxa"/>
              <w:right w:w="100" w:type="dxa"/>
            </w:tcMar>
          </w:tcPr>
          <w:p w14:paraId="4A86E444" w14:textId="77777777" w:rsidR="003E1574" w:rsidRDefault="00E0649E">
            <w:pPr>
              <w:widowControl w:val="0"/>
              <w:spacing w:line="240" w:lineRule="auto"/>
              <w:jc w:val="center"/>
              <w:rPr>
                <w:sz w:val="20"/>
                <w:szCs w:val="20"/>
              </w:rPr>
            </w:pPr>
            <w:r>
              <w:rPr>
                <w:sz w:val="20"/>
                <w:szCs w:val="20"/>
              </w:rPr>
              <w:t>Off-campus and offline</w:t>
            </w:r>
          </w:p>
        </w:tc>
        <w:tc>
          <w:tcPr>
            <w:tcW w:w="2115" w:type="dxa"/>
            <w:vMerge/>
            <w:shd w:val="clear" w:color="auto" w:fill="auto"/>
            <w:tcMar>
              <w:top w:w="100" w:type="dxa"/>
              <w:left w:w="100" w:type="dxa"/>
              <w:bottom w:w="100" w:type="dxa"/>
              <w:right w:w="100" w:type="dxa"/>
            </w:tcMar>
          </w:tcPr>
          <w:p w14:paraId="33EFD840" w14:textId="77777777" w:rsidR="003E1574" w:rsidRDefault="003E1574">
            <w:pPr>
              <w:widowControl w:val="0"/>
              <w:spacing w:line="240" w:lineRule="auto"/>
              <w:jc w:val="center"/>
              <w:rPr>
                <w:b/>
              </w:rPr>
            </w:pPr>
          </w:p>
        </w:tc>
      </w:tr>
      <w:tr w:rsidR="00AC6ED5" w14:paraId="24130F05" w14:textId="77777777">
        <w:trPr>
          <w:trHeight w:val="420"/>
        </w:trPr>
        <w:tc>
          <w:tcPr>
            <w:tcW w:w="630" w:type="dxa"/>
            <w:vMerge w:val="restart"/>
            <w:shd w:val="clear" w:color="auto" w:fill="auto"/>
            <w:tcMar>
              <w:top w:w="100" w:type="dxa"/>
              <w:left w:w="100" w:type="dxa"/>
              <w:bottom w:w="100" w:type="dxa"/>
              <w:right w:w="100" w:type="dxa"/>
            </w:tcMar>
          </w:tcPr>
          <w:p w14:paraId="46112832" w14:textId="77777777" w:rsidR="00AC6ED5" w:rsidRDefault="00AC6ED5" w:rsidP="00AC6ED5">
            <w:pPr>
              <w:widowControl w:val="0"/>
              <w:spacing w:line="240" w:lineRule="auto"/>
              <w:jc w:val="center"/>
            </w:pPr>
          </w:p>
          <w:p w14:paraId="1B3FDB49" w14:textId="77777777" w:rsidR="00AC6ED5" w:rsidRDefault="00AC6ED5" w:rsidP="00AC6ED5">
            <w:pPr>
              <w:widowControl w:val="0"/>
              <w:spacing w:line="240" w:lineRule="auto"/>
              <w:jc w:val="center"/>
            </w:pPr>
            <w:r>
              <w:t>1</w:t>
            </w:r>
          </w:p>
        </w:tc>
        <w:tc>
          <w:tcPr>
            <w:tcW w:w="2100" w:type="dxa"/>
            <w:shd w:val="clear" w:color="auto" w:fill="auto"/>
            <w:tcMar>
              <w:top w:w="100" w:type="dxa"/>
              <w:left w:w="100" w:type="dxa"/>
              <w:bottom w:w="100" w:type="dxa"/>
              <w:right w:w="100" w:type="dxa"/>
            </w:tcMar>
          </w:tcPr>
          <w:p w14:paraId="7BCC402E" w14:textId="634B7F62" w:rsidR="00AC6ED5" w:rsidRDefault="00AC6ED5" w:rsidP="00AC6ED5">
            <w:pPr>
              <w:widowControl w:val="0"/>
              <w:spacing w:line="240" w:lineRule="auto"/>
              <w:jc w:val="center"/>
            </w:pPr>
            <w:r>
              <w:t>Introduction to fo</w:t>
            </w:r>
            <w:r w:rsidRPr="001E3EB6">
              <w:t>od microbiology and microbial lab safety</w:t>
            </w:r>
          </w:p>
        </w:tc>
        <w:tc>
          <w:tcPr>
            <w:tcW w:w="1807" w:type="dxa"/>
            <w:shd w:val="clear" w:color="auto" w:fill="auto"/>
            <w:tcMar>
              <w:top w:w="100" w:type="dxa"/>
              <w:left w:w="100" w:type="dxa"/>
              <w:bottom w:w="100" w:type="dxa"/>
              <w:right w:w="100" w:type="dxa"/>
            </w:tcMar>
          </w:tcPr>
          <w:p w14:paraId="1BB05101" w14:textId="77777777" w:rsidR="00AC6ED5" w:rsidRDefault="00AC6ED5" w:rsidP="00AC6ED5">
            <w:pPr>
              <w:widowControl w:val="0"/>
              <w:spacing w:line="240" w:lineRule="auto"/>
              <w:jc w:val="center"/>
              <w:rPr>
                <w:i/>
                <w:color w:val="999999"/>
                <w:sz w:val="18"/>
                <w:szCs w:val="18"/>
              </w:rPr>
            </w:pPr>
            <w:r>
              <w:rPr>
                <w:i/>
                <w:color w:val="999999"/>
                <w:sz w:val="18"/>
                <w:szCs w:val="18"/>
              </w:rPr>
              <w:t>Presentation / Lecture</w:t>
            </w:r>
          </w:p>
          <w:p w14:paraId="56206602"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 Small-Group Discussion/ </w:t>
            </w:r>
          </w:p>
          <w:p w14:paraId="65C71B8C" w14:textId="33F641FB" w:rsidR="00AC6ED5" w:rsidRDefault="00AC6ED5" w:rsidP="00AC6ED5">
            <w:pPr>
              <w:widowControl w:val="0"/>
              <w:spacing w:line="240" w:lineRule="auto"/>
              <w:jc w:val="center"/>
            </w:pPr>
            <w:r>
              <w:rPr>
                <w:i/>
                <w:color w:val="999999"/>
                <w:sz w:val="18"/>
                <w:szCs w:val="18"/>
              </w:rPr>
              <w:t>Q&amp;A/ Live Chat</w:t>
            </w:r>
          </w:p>
        </w:tc>
        <w:tc>
          <w:tcPr>
            <w:tcW w:w="1605" w:type="dxa"/>
            <w:shd w:val="clear" w:color="auto" w:fill="auto"/>
            <w:tcMar>
              <w:top w:w="100" w:type="dxa"/>
              <w:left w:w="100" w:type="dxa"/>
              <w:bottom w:w="100" w:type="dxa"/>
              <w:right w:w="100" w:type="dxa"/>
            </w:tcMar>
          </w:tcPr>
          <w:p w14:paraId="094DF934" w14:textId="77777777" w:rsidR="00AC6ED5" w:rsidRDefault="00AC6ED5" w:rsidP="00AC6ED5">
            <w:pPr>
              <w:widowControl w:val="0"/>
              <w:spacing w:line="240" w:lineRule="auto"/>
              <w:jc w:val="center"/>
              <w:rPr>
                <w:i/>
                <w:color w:val="999999"/>
                <w:sz w:val="18"/>
                <w:szCs w:val="18"/>
              </w:rPr>
            </w:pPr>
            <w:r>
              <w:rPr>
                <w:i/>
                <w:color w:val="999999"/>
                <w:sz w:val="18"/>
                <w:szCs w:val="18"/>
              </w:rPr>
              <w:t>Presentation / Lecture</w:t>
            </w:r>
          </w:p>
          <w:p w14:paraId="0F5DEA27"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 Live Video-Audio</w:t>
            </w:r>
          </w:p>
          <w:p w14:paraId="20EC9EBB"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Small-Group Discussion/ </w:t>
            </w:r>
          </w:p>
          <w:p w14:paraId="30922721" w14:textId="77777777" w:rsidR="00AC6ED5" w:rsidRDefault="00AC6ED5" w:rsidP="00AC6ED5">
            <w:pPr>
              <w:widowControl w:val="0"/>
              <w:spacing w:line="240" w:lineRule="auto"/>
              <w:jc w:val="center"/>
              <w:rPr>
                <w:i/>
                <w:color w:val="999999"/>
                <w:sz w:val="18"/>
                <w:szCs w:val="18"/>
              </w:rPr>
            </w:pPr>
            <w:r>
              <w:rPr>
                <w:i/>
                <w:color w:val="999999"/>
                <w:sz w:val="18"/>
                <w:szCs w:val="18"/>
              </w:rPr>
              <w:t>In-class quiz</w:t>
            </w:r>
          </w:p>
          <w:p w14:paraId="2278A6FF" w14:textId="71F3E37E" w:rsidR="00AC6ED5" w:rsidRDefault="00AC6ED5" w:rsidP="00AC6ED5">
            <w:pPr>
              <w:widowControl w:val="0"/>
              <w:spacing w:line="240" w:lineRule="auto"/>
              <w:jc w:val="center"/>
            </w:pPr>
            <w:r>
              <w:rPr>
                <w:i/>
                <w:color w:val="999999"/>
                <w:sz w:val="18"/>
                <w:szCs w:val="18"/>
              </w:rPr>
              <w:t>Q&amp;A/ Live Chat</w:t>
            </w:r>
          </w:p>
        </w:tc>
        <w:tc>
          <w:tcPr>
            <w:tcW w:w="2565" w:type="dxa"/>
            <w:shd w:val="clear" w:color="auto" w:fill="auto"/>
            <w:tcMar>
              <w:top w:w="100" w:type="dxa"/>
              <w:left w:w="100" w:type="dxa"/>
              <w:bottom w:w="100" w:type="dxa"/>
              <w:right w:w="100" w:type="dxa"/>
            </w:tcMar>
          </w:tcPr>
          <w:p w14:paraId="346B560E" w14:textId="77777777" w:rsidR="00AC6ED5" w:rsidRDefault="00AC6ED5" w:rsidP="00AC6ED5">
            <w:pPr>
              <w:widowControl w:val="0"/>
              <w:spacing w:line="240" w:lineRule="auto"/>
              <w:jc w:val="center"/>
            </w:pPr>
          </w:p>
          <w:p w14:paraId="14D1258A" w14:textId="77777777" w:rsidR="00AC6ED5" w:rsidRDefault="00AC6ED5" w:rsidP="00AC6ED5"/>
          <w:p w14:paraId="3699D96E" w14:textId="77777777" w:rsidR="00AC6ED5" w:rsidRDefault="00AC6ED5" w:rsidP="00AC6ED5">
            <w:pPr>
              <w:widowControl w:val="0"/>
              <w:spacing w:line="240" w:lineRule="auto"/>
              <w:jc w:val="center"/>
              <w:rPr>
                <w:i/>
                <w:color w:val="999999"/>
                <w:sz w:val="18"/>
                <w:szCs w:val="18"/>
              </w:rPr>
            </w:pPr>
            <w:r>
              <w:rPr>
                <w:i/>
                <w:color w:val="999999"/>
                <w:sz w:val="18"/>
                <w:szCs w:val="18"/>
              </w:rPr>
              <w:t>Readings</w:t>
            </w:r>
          </w:p>
          <w:p w14:paraId="47371093" w14:textId="291F59FC" w:rsidR="00AC6ED5" w:rsidRDefault="00AC6ED5" w:rsidP="00AC6ED5">
            <w:pPr>
              <w:widowControl w:val="0"/>
              <w:spacing w:line="240" w:lineRule="auto"/>
              <w:jc w:val="center"/>
              <w:rPr>
                <w:i/>
                <w:color w:val="999999"/>
                <w:sz w:val="18"/>
                <w:szCs w:val="18"/>
              </w:rPr>
            </w:pPr>
            <w:r>
              <w:rPr>
                <w:i/>
                <w:color w:val="999999"/>
                <w:sz w:val="18"/>
                <w:szCs w:val="18"/>
              </w:rPr>
              <w:t>Moodle based</w:t>
            </w:r>
          </w:p>
          <w:p w14:paraId="2683B969"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Assignment Submission </w:t>
            </w:r>
          </w:p>
          <w:p w14:paraId="266CBB1A" w14:textId="77777777" w:rsidR="00AC6ED5" w:rsidRDefault="00AC6ED5" w:rsidP="00AC6ED5">
            <w:pPr>
              <w:widowControl w:val="0"/>
              <w:spacing w:line="240" w:lineRule="auto"/>
              <w:jc w:val="center"/>
              <w:rPr>
                <w:i/>
                <w:color w:val="999999"/>
                <w:sz w:val="18"/>
                <w:szCs w:val="18"/>
              </w:rPr>
            </w:pPr>
            <w:r>
              <w:rPr>
                <w:i/>
                <w:color w:val="999999"/>
                <w:sz w:val="18"/>
                <w:szCs w:val="18"/>
              </w:rPr>
              <w:t>Online Content/ Recordings</w:t>
            </w:r>
          </w:p>
          <w:p w14:paraId="09AB5603" w14:textId="77777777" w:rsidR="00AC6ED5" w:rsidRDefault="00AC6ED5" w:rsidP="00AC6ED5">
            <w:pPr>
              <w:widowControl w:val="0"/>
              <w:spacing w:line="240" w:lineRule="auto"/>
              <w:jc w:val="center"/>
            </w:pPr>
          </w:p>
        </w:tc>
        <w:tc>
          <w:tcPr>
            <w:tcW w:w="2115" w:type="dxa"/>
            <w:shd w:val="clear" w:color="auto" w:fill="auto"/>
            <w:tcMar>
              <w:top w:w="100" w:type="dxa"/>
              <w:left w:w="100" w:type="dxa"/>
              <w:bottom w:w="100" w:type="dxa"/>
              <w:right w:w="100" w:type="dxa"/>
            </w:tcMar>
          </w:tcPr>
          <w:p w14:paraId="0D0F6E9C" w14:textId="77777777" w:rsidR="00AC6ED5" w:rsidRDefault="00AC6ED5" w:rsidP="00AC6ED5">
            <w:pPr>
              <w:widowControl w:val="0"/>
              <w:spacing w:line="240" w:lineRule="auto"/>
              <w:jc w:val="center"/>
            </w:pPr>
          </w:p>
        </w:tc>
      </w:tr>
      <w:tr w:rsidR="00AC6ED5" w14:paraId="679CA486" w14:textId="77777777">
        <w:trPr>
          <w:trHeight w:val="420"/>
        </w:trPr>
        <w:tc>
          <w:tcPr>
            <w:tcW w:w="630" w:type="dxa"/>
            <w:vMerge/>
            <w:shd w:val="clear" w:color="auto" w:fill="auto"/>
            <w:tcMar>
              <w:top w:w="100" w:type="dxa"/>
              <w:left w:w="100" w:type="dxa"/>
              <w:bottom w:w="100" w:type="dxa"/>
              <w:right w:w="100" w:type="dxa"/>
            </w:tcMar>
          </w:tcPr>
          <w:p w14:paraId="0A33FD13" w14:textId="77777777" w:rsidR="00AC6ED5" w:rsidRDefault="00AC6ED5" w:rsidP="00AC6ED5">
            <w:pPr>
              <w:widowControl w:val="0"/>
              <w:spacing w:line="240" w:lineRule="auto"/>
            </w:pPr>
          </w:p>
        </w:tc>
        <w:tc>
          <w:tcPr>
            <w:tcW w:w="2100" w:type="dxa"/>
            <w:shd w:val="clear" w:color="auto" w:fill="auto"/>
            <w:tcMar>
              <w:top w:w="100" w:type="dxa"/>
              <w:left w:w="100" w:type="dxa"/>
              <w:bottom w:w="100" w:type="dxa"/>
              <w:right w:w="100" w:type="dxa"/>
            </w:tcMar>
          </w:tcPr>
          <w:p w14:paraId="4BD7C235" w14:textId="0B22703C" w:rsidR="00AC6ED5" w:rsidRDefault="00AC6ED5" w:rsidP="00AC6ED5">
            <w:pPr>
              <w:widowControl w:val="0"/>
              <w:spacing w:line="240" w:lineRule="auto"/>
            </w:pPr>
            <w:r>
              <w:t>- Microbial lab hazards and biosafety levels</w:t>
            </w:r>
          </w:p>
          <w:p w14:paraId="0780759B" w14:textId="453AC64A" w:rsidR="00AC6ED5" w:rsidRDefault="00AC6ED5" w:rsidP="00AC6ED5">
            <w:pPr>
              <w:widowControl w:val="0"/>
              <w:spacing w:line="240" w:lineRule="auto"/>
              <w:jc w:val="center"/>
            </w:pPr>
            <w:r>
              <w:t>- Microbial spoilage of food</w:t>
            </w:r>
          </w:p>
        </w:tc>
        <w:tc>
          <w:tcPr>
            <w:tcW w:w="1807" w:type="dxa"/>
            <w:shd w:val="clear" w:color="auto" w:fill="auto"/>
            <w:tcMar>
              <w:top w:w="100" w:type="dxa"/>
              <w:left w:w="100" w:type="dxa"/>
              <w:bottom w:w="100" w:type="dxa"/>
              <w:right w:w="100" w:type="dxa"/>
            </w:tcMar>
          </w:tcPr>
          <w:p w14:paraId="4D08B0ED" w14:textId="77777777" w:rsidR="00AC6ED5" w:rsidRDefault="00AC6ED5" w:rsidP="00AC6ED5">
            <w:pPr>
              <w:widowControl w:val="0"/>
              <w:spacing w:line="240" w:lineRule="auto"/>
              <w:jc w:val="center"/>
              <w:rPr>
                <w:i/>
                <w:color w:val="999999"/>
                <w:sz w:val="18"/>
                <w:szCs w:val="18"/>
              </w:rPr>
            </w:pPr>
            <w:r>
              <w:rPr>
                <w:i/>
                <w:color w:val="999999"/>
                <w:sz w:val="18"/>
                <w:szCs w:val="18"/>
              </w:rPr>
              <w:t>Presentation / Lecture</w:t>
            </w:r>
          </w:p>
          <w:p w14:paraId="617854E7"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 Small-Group Discussion/ </w:t>
            </w:r>
          </w:p>
          <w:p w14:paraId="662C7B85" w14:textId="605E15D5" w:rsidR="00AC6ED5" w:rsidRDefault="00AC6ED5" w:rsidP="00AC6ED5">
            <w:pPr>
              <w:widowControl w:val="0"/>
              <w:spacing w:line="240" w:lineRule="auto"/>
              <w:jc w:val="center"/>
            </w:pPr>
            <w:r>
              <w:rPr>
                <w:i/>
                <w:color w:val="999999"/>
                <w:sz w:val="18"/>
                <w:szCs w:val="18"/>
              </w:rPr>
              <w:t>Q&amp;A/ Live Chat</w:t>
            </w:r>
          </w:p>
        </w:tc>
        <w:tc>
          <w:tcPr>
            <w:tcW w:w="1605" w:type="dxa"/>
            <w:shd w:val="clear" w:color="auto" w:fill="auto"/>
            <w:tcMar>
              <w:top w:w="100" w:type="dxa"/>
              <w:left w:w="100" w:type="dxa"/>
              <w:bottom w:w="100" w:type="dxa"/>
              <w:right w:w="100" w:type="dxa"/>
            </w:tcMar>
          </w:tcPr>
          <w:p w14:paraId="14786625" w14:textId="77777777" w:rsidR="00AC6ED5" w:rsidRDefault="00AC6ED5" w:rsidP="00AC6ED5">
            <w:pPr>
              <w:widowControl w:val="0"/>
              <w:spacing w:line="240" w:lineRule="auto"/>
              <w:jc w:val="center"/>
              <w:rPr>
                <w:i/>
                <w:color w:val="999999"/>
                <w:sz w:val="18"/>
                <w:szCs w:val="18"/>
              </w:rPr>
            </w:pPr>
            <w:r>
              <w:rPr>
                <w:i/>
                <w:color w:val="999999"/>
                <w:sz w:val="18"/>
                <w:szCs w:val="18"/>
              </w:rPr>
              <w:t>Presentation / Lecture</w:t>
            </w:r>
          </w:p>
          <w:p w14:paraId="69F36425"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 Live Video-Audio</w:t>
            </w:r>
          </w:p>
          <w:p w14:paraId="3955BCF4"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Small-Group Discussion/ </w:t>
            </w:r>
          </w:p>
          <w:p w14:paraId="293EAA7E" w14:textId="77777777" w:rsidR="00AC6ED5" w:rsidRDefault="00AC6ED5" w:rsidP="00AC6ED5">
            <w:pPr>
              <w:widowControl w:val="0"/>
              <w:spacing w:line="240" w:lineRule="auto"/>
              <w:jc w:val="center"/>
              <w:rPr>
                <w:i/>
                <w:color w:val="999999"/>
                <w:sz w:val="18"/>
                <w:szCs w:val="18"/>
              </w:rPr>
            </w:pPr>
            <w:r>
              <w:rPr>
                <w:i/>
                <w:color w:val="999999"/>
                <w:sz w:val="18"/>
                <w:szCs w:val="18"/>
              </w:rPr>
              <w:t>In-class quiz</w:t>
            </w:r>
          </w:p>
          <w:p w14:paraId="538B90B5" w14:textId="641F730C" w:rsidR="00AC6ED5" w:rsidRDefault="00AC6ED5" w:rsidP="00AC6ED5">
            <w:pPr>
              <w:widowControl w:val="0"/>
              <w:spacing w:line="240" w:lineRule="auto"/>
              <w:jc w:val="center"/>
            </w:pPr>
            <w:r>
              <w:rPr>
                <w:i/>
                <w:color w:val="999999"/>
                <w:sz w:val="18"/>
                <w:szCs w:val="18"/>
              </w:rPr>
              <w:t>Q&amp;A/ Live Chat</w:t>
            </w:r>
          </w:p>
        </w:tc>
        <w:tc>
          <w:tcPr>
            <w:tcW w:w="2565" w:type="dxa"/>
            <w:shd w:val="clear" w:color="auto" w:fill="auto"/>
            <w:tcMar>
              <w:top w:w="100" w:type="dxa"/>
              <w:left w:w="100" w:type="dxa"/>
              <w:bottom w:w="100" w:type="dxa"/>
              <w:right w:w="100" w:type="dxa"/>
            </w:tcMar>
          </w:tcPr>
          <w:p w14:paraId="258D73F2" w14:textId="77777777" w:rsidR="00AC6ED5" w:rsidRDefault="00AC6ED5" w:rsidP="00AC6ED5">
            <w:pPr>
              <w:widowControl w:val="0"/>
              <w:spacing w:line="240" w:lineRule="auto"/>
              <w:jc w:val="center"/>
            </w:pPr>
          </w:p>
          <w:p w14:paraId="3EA5C38F" w14:textId="77777777" w:rsidR="00AC6ED5" w:rsidRDefault="00AC6ED5" w:rsidP="00AC6ED5"/>
          <w:p w14:paraId="784C2B13" w14:textId="77777777" w:rsidR="00AC6ED5" w:rsidRDefault="00AC6ED5" w:rsidP="00AC6ED5">
            <w:pPr>
              <w:widowControl w:val="0"/>
              <w:spacing w:line="240" w:lineRule="auto"/>
              <w:jc w:val="center"/>
              <w:rPr>
                <w:i/>
                <w:color w:val="999999"/>
                <w:sz w:val="18"/>
                <w:szCs w:val="18"/>
              </w:rPr>
            </w:pPr>
            <w:r>
              <w:rPr>
                <w:i/>
                <w:color w:val="999999"/>
                <w:sz w:val="18"/>
                <w:szCs w:val="18"/>
              </w:rPr>
              <w:t>Readings</w:t>
            </w:r>
          </w:p>
          <w:p w14:paraId="1D1D67D9" w14:textId="77777777" w:rsidR="00AC6ED5" w:rsidRDefault="00AC6ED5" w:rsidP="00AC6ED5">
            <w:pPr>
              <w:widowControl w:val="0"/>
              <w:spacing w:line="240" w:lineRule="auto"/>
              <w:jc w:val="center"/>
              <w:rPr>
                <w:i/>
                <w:color w:val="999999"/>
                <w:sz w:val="18"/>
                <w:szCs w:val="18"/>
              </w:rPr>
            </w:pPr>
            <w:r>
              <w:rPr>
                <w:i/>
                <w:color w:val="999999"/>
                <w:sz w:val="18"/>
                <w:szCs w:val="18"/>
              </w:rPr>
              <w:t>Moodle based</w:t>
            </w:r>
          </w:p>
          <w:p w14:paraId="0C25B1B3"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Assignment Submission </w:t>
            </w:r>
          </w:p>
          <w:p w14:paraId="1D1EC68B" w14:textId="77777777" w:rsidR="00AC6ED5" w:rsidRDefault="00AC6ED5" w:rsidP="00AC6ED5">
            <w:pPr>
              <w:widowControl w:val="0"/>
              <w:spacing w:line="240" w:lineRule="auto"/>
              <w:jc w:val="center"/>
              <w:rPr>
                <w:i/>
                <w:color w:val="999999"/>
                <w:sz w:val="18"/>
                <w:szCs w:val="18"/>
              </w:rPr>
            </w:pPr>
            <w:r>
              <w:rPr>
                <w:i/>
                <w:color w:val="999999"/>
                <w:sz w:val="18"/>
                <w:szCs w:val="18"/>
              </w:rPr>
              <w:t>Online Content/ Recordings</w:t>
            </w:r>
          </w:p>
          <w:p w14:paraId="2C3B3F1B" w14:textId="77777777" w:rsidR="00AC6ED5" w:rsidRDefault="00AC6ED5" w:rsidP="00AC6ED5">
            <w:pPr>
              <w:widowControl w:val="0"/>
              <w:spacing w:line="240" w:lineRule="auto"/>
              <w:jc w:val="center"/>
            </w:pPr>
          </w:p>
        </w:tc>
        <w:tc>
          <w:tcPr>
            <w:tcW w:w="2115" w:type="dxa"/>
            <w:shd w:val="clear" w:color="auto" w:fill="auto"/>
            <w:tcMar>
              <w:top w:w="100" w:type="dxa"/>
              <w:left w:w="100" w:type="dxa"/>
              <w:bottom w:w="100" w:type="dxa"/>
              <w:right w:w="100" w:type="dxa"/>
            </w:tcMar>
          </w:tcPr>
          <w:p w14:paraId="77F0AFFE" w14:textId="77777777" w:rsidR="00AC6ED5" w:rsidRDefault="00AC6ED5" w:rsidP="00AC6ED5">
            <w:pPr>
              <w:widowControl w:val="0"/>
              <w:spacing w:line="240" w:lineRule="auto"/>
              <w:jc w:val="center"/>
            </w:pPr>
          </w:p>
        </w:tc>
      </w:tr>
      <w:tr w:rsidR="00AC6ED5" w14:paraId="7D0AC23D" w14:textId="77777777">
        <w:trPr>
          <w:trHeight w:val="420"/>
        </w:trPr>
        <w:tc>
          <w:tcPr>
            <w:tcW w:w="630" w:type="dxa"/>
            <w:vMerge w:val="restart"/>
            <w:shd w:val="clear" w:color="auto" w:fill="auto"/>
            <w:tcMar>
              <w:top w:w="100" w:type="dxa"/>
              <w:left w:w="100" w:type="dxa"/>
              <w:bottom w:w="100" w:type="dxa"/>
              <w:right w:w="100" w:type="dxa"/>
            </w:tcMar>
          </w:tcPr>
          <w:p w14:paraId="7F608F41" w14:textId="77777777" w:rsidR="00AC6ED5" w:rsidRDefault="00AC6ED5" w:rsidP="00AC6ED5">
            <w:pPr>
              <w:widowControl w:val="0"/>
              <w:spacing w:line="240" w:lineRule="auto"/>
              <w:jc w:val="center"/>
            </w:pPr>
          </w:p>
          <w:p w14:paraId="3664A401" w14:textId="77777777" w:rsidR="00AC6ED5" w:rsidRDefault="00AC6ED5" w:rsidP="00AC6ED5">
            <w:pPr>
              <w:widowControl w:val="0"/>
              <w:spacing w:line="240" w:lineRule="auto"/>
              <w:jc w:val="center"/>
            </w:pPr>
            <w:r>
              <w:t>2</w:t>
            </w:r>
          </w:p>
        </w:tc>
        <w:tc>
          <w:tcPr>
            <w:tcW w:w="2100" w:type="dxa"/>
            <w:shd w:val="clear" w:color="auto" w:fill="auto"/>
            <w:tcMar>
              <w:top w:w="100" w:type="dxa"/>
              <w:left w:w="100" w:type="dxa"/>
              <w:bottom w:w="100" w:type="dxa"/>
              <w:right w:w="100" w:type="dxa"/>
            </w:tcMar>
          </w:tcPr>
          <w:p w14:paraId="4DF489B6" w14:textId="0BB80F71" w:rsidR="00AC6ED5" w:rsidRDefault="00AC6ED5" w:rsidP="00AC6ED5">
            <w:pPr>
              <w:widowControl w:val="0"/>
              <w:spacing w:line="240" w:lineRule="auto"/>
              <w:jc w:val="center"/>
            </w:pPr>
            <w:r w:rsidRPr="001E3EB6">
              <w:t>Foodborne disease outbreaks</w:t>
            </w:r>
          </w:p>
        </w:tc>
        <w:tc>
          <w:tcPr>
            <w:tcW w:w="1807" w:type="dxa"/>
            <w:shd w:val="clear" w:color="auto" w:fill="auto"/>
            <w:tcMar>
              <w:top w:w="100" w:type="dxa"/>
              <w:left w:w="100" w:type="dxa"/>
              <w:bottom w:w="100" w:type="dxa"/>
              <w:right w:w="100" w:type="dxa"/>
            </w:tcMar>
          </w:tcPr>
          <w:p w14:paraId="0BCB489F" w14:textId="77777777" w:rsidR="00AC6ED5" w:rsidRDefault="00AC6ED5" w:rsidP="00AC6ED5">
            <w:pPr>
              <w:widowControl w:val="0"/>
              <w:spacing w:line="240" w:lineRule="auto"/>
              <w:jc w:val="center"/>
              <w:rPr>
                <w:i/>
                <w:color w:val="999999"/>
                <w:sz w:val="18"/>
                <w:szCs w:val="18"/>
              </w:rPr>
            </w:pPr>
            <w:r>
              <w:rPr>
                <w:i/>
                <w:color w:val="999999"/>
                <w:sz w:val="18"/>
                <w:szCs w:val="18"/>
              </w:rPr>
              <w:t>Presentation / Lecture</w:t>
            </w:r>
          </w:p>
          <w:p w14:paraId="10ADA520"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 Small-Group Discussion/ </w:t>
            </w:r>
          </w:p>
          <w:p w14:paraId="3953F2AB" w14:textId="70A47A4A" w:rsidR="00AC6ED5" w:rsidRDefault="00AC6ED5" w:rsidP="00AC6ED5">
            <w:pPr>
              <w:widowControl w:val="0"/>
              <w:spacing w:line="240" w:lineRule="auto"/>
              <w:jc w:val="center"/>
            </w:pPr>
            <w:r>
              <w:rPr>
                <w:i/>
                <w:color w:val="999999"/>
                <w:sz w:val="18"/>
                <w:szCs w:val="18"/>
              </w:rPr>
              <w:t>Q&amp;A/ Live Chat</w:t>
            </w:r>
          </w:p>
        </w:tc>
        <w:tc>
          <w:tcPr>
            <w:tcW w:w="1605" w:type="dxa"/>
            <w:shd w:val="clear" w:color="auto" w:fill="auto"/>
            <w:tcMar>
              <w:top w:w="100" w:type="dxa"/>
              <w:left w:w="100" w:type="dxa"/>
              <w:bottom w:w="100" w:type="dxa"/>
              <w:right w:w="100" w:type="dxa"/>
            </w:tcMar>
          </w:tcPr>
          <w:p w14:paraId="70F45587" w14:textId="77777777" w:rsidR="00AC6ED5" w:rsidRDefault="00AC6ED5" w:rsidP="00AC6ED5">
            <w:pPr>
              <w:widowControl w:val="0"/>
              <w:spacing w:line="240" w:lineRule="auto"/>
              <w:jc w:val="center"/>
              <w:rPr>
                <w:i/>
                <w:color w:val="999999"/>
                <w:sz w:val="18"/>
                <w:szCs w:val="18"/>
              </w:rPr>
            </w:pPr>
            <w:r>
              <w:rPr>
                <w:i/>
                <w:color w:val="999999"/>
                <w:sz w:val="18"/>
                <w:szCs w:val="18"/>
              </w:rPr>
              <w:t>Presentation / Lecture</w:t>
            </w:r>
          </w:p>
          <w:p w14:paraId="68820491"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 Live Video-Audio</w:t>
            </w:r>
          </w:p>
          <w:p w14:paraId="5EF61780"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Small-Group Discussion/ </w:t>
            </w:r>
          </w:p>
          <w:p w14:paraId="21F067C3" w14:textId="77777777" w:rsidR="00AC6ED5" w:rsidRDefault="00AC6ED5" w:rsidP="00AC6ED5">
            <w:pPr>
              <w:widowControl w:val="0"/>
              <w:spacing w:line="240" w:lineRule="auto"/>
              <w:jc w:val="center"/>
              <w:rPr>
                <w:i/>
                <w:color w:val="999999"/>
                <w:sz w:val="18"/>
                <w:szCs w:val="18"/>
              </w:rPr>
            </w:pPr>
            <w:r>
              <w:rPr>
                <w:i/>
                <w:color w:val="999999"/>
                <w:sz w:val="18"/>
                <w:szCs w:val="18"/>
              </w:rPr>
              <w:t>In-class quiz</w:t>
            </w:r>
          </w:p>
          <w:p w14:paraId="64916502" w14:textId="1EC96AA6" w:rsidR="00AC6ED5" w:rsidRDefault="00AC6ED5" w:rsidP="00AC6ED5">
            <w:pPr>
              <w:widowControl w:val="0"/>
              <w:spacing w:line="240" w:lineRule="auto"/>
              <w:jc w:val="center"/>
            </w:pPr>
            <w:r>
              <w:rPr>
                <w:i/>
                <w:color w:val="999999"/>
                <w:sz w:val="18"/>
                <w:szCs w:val="18"/>
              </w:rPr>
              <w:t>Q&amp;A/ Live Chat</w:t>
            </w:r>
          </w:p>
        </w:tc>
        <w:tc>
          <w:tcPr>
            <w:tcW w:w="2565" w:type="dxa"/>
            <w:shd w:val="clear" w:color="auto" w:fill="auto"/>
            <w:tcMar>
              <w:top w:w="100" w:type="dxa"/>
              <w:left w:w="100" w:type="dxa"/>
              <w:bottom w:w="100" w:type="dxa"/>
              <w:right w:w="100" w:type="dxa"/>
            </w:tcMar>
          </w:tcPr>
          <w:p w14:paraId="300D2EBC" w14:textId="77777777" w:rsidR="00AC6ED5" w:rsidRDefault="00AC6ED5" w:rsidP="00AC6ED5">
            <w:pPr>
              <w:widowControl w:val="0"/>
              <w:spacing w:line="240" w:lineRule="auto"/>
              <w:jc w:val="center"/>
            </w:pPr>
          </w:p>
          <w:p w14:paraId="04C6A044" w14:textId="77777777" w:rsidR="00AC6ED5" w:rsidRDefault="00AC6ED5" w:rsidP="00AC6ED5"/>
          <w:p w14:paraId="52FF0C7F" w14:textId="77777777" w:rsidR="00AC6ED5" w:rsidRDefault="00AC6ED5" w:rsidP="00AC6ED5">
            <w:pPr>
              <w:widowControl w:val="0"/>
              <w:spacing w:line="240" w:lineRule="auto"/>
              <w:jc w:val="center"/>
              <w:rPr>
                <w:i/>
                <w:color w:val="999999"/>
                <w:sz w:val="18"/>
                <w:szCs w:val="18"/>
              </w:rPr>
            </w:pPr>
            <w:r>
              <w:rPr>
                <w:i/>
                <w:color w:val="999999"/>
                <w:sz w:val="18"/>
                <w:szCs w:val="18"/>
              </w:rPr>
              <w:t>Readings</w:t>
            </w:r>
          </w:p>
          <w:p w14:paraId="1D8F3C08" w14:textId="77777777" w:rsidR="00AC6ED5" w:rsidRDefault="00AC6ED5" w:rsidP="00AC6ED5">
            <w:pPr>
              <w:widowControl w:val="0"/>
              <w:spacing w:line="240" w:lineRule="auto"/>
              <w:jc w:val="center"/>
              <w:rPr>
                <w:i/>
                <w:color w:val="999999"/>
                <w:sz w:val="18"/>
                <w:szCs w:val="18"/>
              </w:rPr>
            </w:pPr>
            <w:r>
              <w:rPr>
                <w:i/>
                <w:color w:val="999999"/>
                <w:sz w:val="18"/>
                <w:szCs w:val="18"/>
              </w:rPr>
              <w:t>Moodle based</w:t>
            </w:r>
          </w:p>
          <w:p w14:paraId="1AFEB4DB"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Assignment Submission </w:t>
            </w:r>
          </w:p>
          <w:p w14:paraId="386D0702" w14:textId="77777777" w:rsidR="00AC6ED5" w:rsidRDefault="00AC6ED5" w:rsidP="00AC6ED5">
            <w:pPr>
              <w:widowControl w:val="0"/>
              <w:spacing w:line="240" w:lineRule="auto"/>
              <w:jc w:val="center"/>
              <w:rPr>
                <w:i/>
                <w:color w:val="999999"/>
                <w:sz w:val="18"/>
                <w:szCs w:val="18"/>
              </w:rPr>
            </w:pPr>
            <w:r>
              <w:rPr>
                <w:i/>
                <w:color w:val="999999"/>
                <w:sz w:val="18"/>
                <w:szCs w:val="18"/>
              </w:rPr>
              <w:t>Online Content/ Recordings</w:t>
            </w:r>
          </w:p>
          <w:p w14:paraId="38DCE43B" w14:textId="77777777" w:rsidR="00AC6ED5" w:rsidRDefault="00AC6ED5" w:rsidP="00AC6ED5">
            <w:pPr>
              <w:widowControl w:val="0"/>
              <w:spacing w:line="240" w:lineRule="auto"/>
              <w:jc w:val="center"/>
            </w:pPr>
          </w:p>
        </w:tc>
        <w:tc>
          <w:tcPr>
            <w:tcW w:w="2115" w:type="dxa"/>
            <w:shd w:val="clear" w:color="auto" w:fill="auto"/>
            <w:tcMar>
              <w:top w:w="100" w:type="dxa"/>
              <w:left w:w="100" w:type="dxa"/>
              <w:bottom w:w="100" w:type="dxa"/>
              <w:right w:w="100" w:type="dxa"/>
            </w:tcMar>
          </w:tcPr>
          <w:p w14:paraId="0D2C717F" w14:textId="77777777" w:rsidR="00AC6ED5" w:rsidRDefault="00AC6ED5" w:rsidP="00AC6ED5">
            <w:pPr>
              <w:widowControl w:val="0"/>
              <w:spacing w:line="240" w:lineRule="auto"/>
              <w:jc w:val="center"/>
            </w:pPr>
          </w:p>
        </w:tc>
      </w:tr>
      <w:tr w:rsidR="00AC6ED5" w14:paraId="3F6CEDBA" w14:textId="77777777">
        <w:trPr>
          <w:trHeight w:val="420"/>
        </w:trPr>
        <w:tc>
          <w:tcPr>
            <w:tcW w:w="630" w:type="dxa"/>
            <w:vMerge/>
            <w:shd w:val="clear" w:color="auto" w:fill="auto"/>
            <w:tcMar>
              <w:top w:w="100" w:type="dxa"/>
              <w:left w:w="100" w:type="dxa"/>
              <w:bottom w:w="100" w:type="dxa"/>
              <w:right w:w="100" w:type="dxa"/>
            </w:tcMar>
          </w:tcPr>
          <w:p w14:paraId="20CAABB4" w14:textId="77777777" w:rsidR="00AC6ED5" w:rsidRDefault="00AC6ED5" w:rsidP="00AC6ED5">
            <w:pPr>
              <w:widowControl w:val="0"/>
              <w:spacing w:line="240" w:lineRule="auto"/>
              <w:jc w:val="center"/>
            </w:pPr>
          </w:p>
        </w:tc>
        <w:tc>
          <w:tcPr>
            <w:tcW w:w="2100" w:type="dxa"/>
            <w:shd w:val="clear" w:color="auto" w:fill="auto"/>
            <w:tcMar>
              <w:top w:w="100" w:type="dxa"/>
              <w:left w:w="100" w:type="dxa"/>
              <w:bottom w:w="100" w:type="dxa"/>
              <w:right w:w="100" w:type="dxa"/>
            </w:tcMar>
          </w:tcPr>
          <w:p w14:paraId="02F25D91" w14:textId="1D7ACB34" w:rsidR="00AC6ED5" w:rsidRDefault="00AC6ED5" w:rsidP="00AC6ED5">
            <w:pPr>
              <w:widowControl w:val="0"/>
              <w:spacing w:line="240" w:lineRule="auto"/>
            </w:pPr>
            <w:r>
              <w:t>- Structure and function of microbial cells</w:t>
            </w:r>
          </w:p>
          <w:p w14:paraId="1A29D084" w14:textId="09E4EDAA" w:rsidR="00AC6ED5" w:rsidRDefault="00AC6ED5" w:rsidP="00AC6ED5">
            <w:pPr>
              <w:widowControl w:val="0"/>
              <w:spacing w:line="240" w:lineRule="auto"/>
            </w:pPr>
            <w:r>
              <w:t>- Methods of studying microorganisms in different food samples</w:t>
            </w:r>
          </w:p>
        </w:tc>
        <w:tc>
          <w:tcPr>
            <w:tcW w:w="1807" w:type="dxa"/>
            <w:shd w:val="clear" w:color="auto" w:fill="auto"/>
            <w:tcMar>
              <w:top w:w="100" w:type="dxa"/>
              <w:left w:w="100" w:type="dxa"/>
              <w:bottom w:w="100" w:type="dxa"/>
              <w:right w:w="100" w:type="dxa"/>
            </w:tcMar>
          </w:tcPr>
          <w:p w14:paraId="6238D8E9" w14:textId="77777777" w:rsidR="00AC6ED5" w:rsidRDefault="00AC6ED5" w:rsidP="00AC6ED5">
            <w:pPr>
              <w:widowControl w:val="0"/>
              <w:spacing w:line="240" w:lineRule="auto"/>
              <w:jc w:val="center"/>
              <w:rPr>
                <w:i/>
                <w:color w:val="999999"/>
                <w:sz w:val="18"/>
                <w:szCs w:val="18"/>
              </w:rPr>
            </w:pPr>
            <w:r>
              <w:rPr>
                <w:i/>
                <w:color w:val="999999"/>
                <w:sz w:val="18"/>
                <w:szCs w:val="18"/>
              </w:rPr>
              <w:t>Presentation / Lecture</w:t>
            </w:r>
          </w:p>
          <w:p w14:paraId="39E657E8"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 Small-Group Discussion/ </w:t>
            </w:r>
          </w:p>
          <w:p w14:paraId="51310D4D" w14:textId="54C74362" w:rsidR="00AC6ED5" w:rsidRDefault="00AC6ED5" w:rsidP="00AC6ED5">
            <w:pPr>
              <w:widowControl w:val="0"/>
              <w:spacing w:line="240" w:lineRule="auto"/>
              <w:jc w:val="center"/>
            </w:pPr>
            <w:r>
              <w:rPr>
                <w:i/>
                <w:color w:val="999999"/>
                <w:sz w:val="18"/>
                <w:szCs w:val="18"/>
              </w:rPr>
              <w:t>Q&amp;A/ Live Chat</w:t>
            </w:r>
          </w:p>
        </w:tc>
        <w:tc>
          <w:tcPr>
            <w:tcW w:w="1605" w:type="dxa"/>
            <w:shd w:val="clear" w:color="auto" w:fill="auto"/>
            <w:tcMar>
              <w:top w:w="100" w:type="dxa"/>
              <w:left w:w="100" w:type="dxa"/>
              <w:bottom w:w="100" w:type="dxa"/>
              <w:right w:w="100" w:type="dxa"/>
            </w:tcMar>
          </w:tcPr>
          <w:p w14:paraId="7B70FA36" w14:textId="77777777" w:rsidR="00AC6ED5" w:rsidRDefault="00AC6ED5" w:rsidP="00AC6ED5">
            <w:pPr>
              <w:widowControl w:val="0"/>
              <w:spacing w:line="240" w:lineRule="auto"/>
              <w:jc w:val="center"/>
              <w:rPr>
                <w:i/>
                <w:color w:val="999999"/>
                <w:sz w:val="18"/>
                <w:szCs w:val="18"/>
              </w:rPr>
            </w:pPr>
            <w:r>
              <w:rPr>
                <w:i/>
                <w:color w:val="999999"/>
                <w:sz w:val="18"/>
                <w:szCs w:val="18"/>
              </w:rPr>
              <w:t>Presentation / Lecture</w:t>
            </w:r>
          </w:p>
          <w:p w14:paraId="383BF43C"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 Live Video-Audio</w:t>
            </w:r>
          </w:p>
          <w:p w14:paraId="6F157D22"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Small-Group Discussion/ </w:t>
            </w:r>
          </w:p>
          <w:p w14:paraId="266E6B4D" w14:textId="77777777" w:rsidR="00AC6ED5" w:rsidRDefault="00AC6ED5" w:rsidP="00AC6ED5">
            <w:pPr>
              <w:widowControl w:val="0"/>
              <w:spacing w:line="240" w:lineRule="auto"/>
              <w:jc w:val="center"/>
              <w:rPr>
                <w:i/>
                <w:color w:val="999999"/>
                <w:sz w:val="18"/>
                <w:szCs w:val="18"/>
              </w:rPr>
            </w:pPr>
            <w:r>
              <w:rPr>
                <w:i/>
                <w:color w:val="999999"/>
                <w:sz w:val="18"/>
                <w:szCs w:val="18"/>
              </w:rPr>
              <w:t>In-class quiz</w:t>
            </w:r>
          </w:p>
          <w:p w14:paraId="61D82966" w14:textId="75173CD1" w:rsidR="00AC6ED5" w:rsidRDefault="00AC6ED5" w:rsidP="00AC6ED5">
            <w:pPr>
              <w:widowControl w:val="0"/>
              <w:spacing w:line="240" w:lineRule="auto"/>
              <w:jc w:val="center"/>
            </w:pPr>
            <w:r>
              <w:rPr>
                <w:i/>
                <w:color w:val="999999"/>
                <w:sz w:val="18"/>
                <w:szCs w:val="18"/>
              </w:rPr>
              <w:t>Q&amp;A/ Live Chat</w:t>
            </w:r>
          </w:p>
        </w:tc>
        <w:tc>
          <w:tcPr>
            <w:tcW w:w="2565" w:type="dxa"/>
            <w:shd w:val="clear" w:color="auto" w:fill="auto"/>
            <w:tcMar>
              <w:top w:w="100" w:type="dxa"/>
              <w:left w:w="100" w:type="dxa"/>
              <w:bottom w:w="100" w:type="dxa"/>
              <w:right w:w="100" w:type="dxa"/>
            </w:tcMar>
          </w:tcPr>
          <w:p w14:paraId="17850195" w14:textId="77777777" w:rsidR="00AC6ED5" w:rsidRDefault="00AC6ED5" w:rsidP="00AC6ED5">
            <w:pPr>
              <w:widowControl w:val="0"/>
              <w:spacing w:line="240" w:lineRule="auto"/>
              <w:jc w:val="center"/>
            </w:pPr>
          </w:p>
          <w:p w14:paraId="649A7B15" w14:textId="77777777" w:rsidR="00AC6ED5" w:rsidRDefault="00AC6ED5" w:rsidP="00AC6ED5"/>
          <w:p w14:paraId="1570B930" w14:textId="77777777" w:rsidR="00AC6ED5" w:rsidRDefault="00AC6ED5" w:rsidP="00AC6ED5">
            <w:pPr>
              <w:widowControl w:val="0"/>
              <w:spacing w:line="240" w:lineRule="auto"/>
              <w:jc w:val="center"/>
              <w:rPr>
                <w:i/>
                <w:color w:val="999999"/>
                <w:sz w:val="18"/>
                <w:szCs w:val="18"/>
              </w:rPr>
            </w:pPr>
            <w:r>
              <w:rPr>
                <w:i/>
                <w:color w:val="999999"/>
                <w:sz w:val="18"/>
                <w:szCs w:val="18"/>
              </w:rPr>
              <w:t>Readings</w:t>
            </w:r>
          </w:p>
          <w:p w14:paraId="207D10C6" w14:textId="77777777" w:rsidR="00AC6ED5" w:rsidRDefault="00AC6ED5" w:rsidP="00AC6ED5">
            <w:pPr>
              <w:widowControl w:val="0"/>
              <w:spacing w:line="240" w:lineRule="auto"/>
              <w:jc w:val="center"/>
              <w:rPr>
                <w:i/>
                <w:color w:val="999999"/>
                <w:sz w:val="18"/>
                <w:szCs w:val="18"/>
              </w:rPr>
            </w:pPr>
            <w:r>
              <w:rPr>
                <w:i/>
                <w:color w:val="999999"/>
                <w:sz w:val="18"/>
                <w:szCs w:val="18"/>
              </w:rPr>
              <w:t>Moodle based</w:t>
            </w:r>
          </w:p>
          <w:p w14:paraId="78F94774"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Assignment Submission </w:t>
            </w:r>
          </w:p>
          <w:p w14:paraId="0E3730F1" w14:textId="77777777" w:rsidR="00AC6ED5" w:rsidRDefault="00AC6ED5" w:rsidP="00AC6ED5">
            <w:pPr>
              <w:widowControl w:val="0"/>
              <w:spacing w:line="240" w:lineRule="auto"/>
              <w:jc w:val="center"/>
              <w:rPr>
                <w:i/>
                <w:color w:val="999999"/>
                <w:sz w:val="18"/>
                <w:szCs w:val="18"/>
              </w:rPr>
            </w:pPr>
            <w:r>
              <w:rPr>
                <w:i/>
                <w:color w:val="999999"/>
                <w:sz w:val="18"/>
                <w:szCs w:val="18"/>
              </w:rPr>
              <w:t>Online Content/ Recordings</w:t>
            </w:r>
          </w:p>
          <w:p w14:paraId="3CB91382" w14:textId="77777777" w:rsidR="00AC6ED5" w:rsidRDefault="00AC6ED5" w:rsidP="00AC6ED5">
            <w:pPr>
              <w:widowControl w:val="0"/>
              <w:spacing w:line="240" w:lineRule="auto"/>
              <w:jc w:val="center"/>
            </w:pPr>
          </w:p>
        </w:tc>
        <w:tc>
          <w:tcPr>
            <w:tcW w:w="2115" w:type="dxa"/>
            <w:shd w:val="clear" w:color="auto" w:fill="auto"/>
            <w:tcMar>
              <w:top w:w="100" w:type="dxa"/>
              <w:left w:w="100" w:type="dxa"/>
              <w:bottom w:w="100" w:type="dxa"/>
              <w:right w:w="100" w:type="dxa"/>
            </w:tcMar>
          </w:tcPr>
          <w:p w14:paraId="232E39D2" w14:textId="77777777" w:rsidR="00AC6ED5" w:rsidRDefault="00AC6ED5" w:rsidP="00AC6ED5">
            <w:pPr>
              <w:widowControl w:val="0"/>
              <w:spacing w:line="240" w:lineRule="auto"/>
              <w:jc w:val="center"/>
            </w:pPr>
          </w:p>
        </w:tc>
      </w:tr>
      <w:tr w:rsidR="00AC6ED5" w14:paraId="0614D655" w14:textId="77777777" w:rsidTr="00A853F0">
        <w:trPr>
          <w:trHeight w:val="1656"/>
        </w:trPr>
        <w:tc>
          <w:tcPr>
            <w:tcW w:w="630" w:type="dxa"/>
            <w:shd w:val="clear" w:color="auto" w:fill="auto"/>
            <w:tcMar>
              <w:top w:w="100" w:type="dxa"/>
              <w:left w:w="100" w:type="dxa"/>
              <w:bottom w:w="100" w:type="dxa"/>
              <w:right w:w="100" w:type="dxa"/>
            </w:tcMar>
          </w:tcPr>
          <w:p w14:paraId="50E8DA80" w14:textId="77777777" w:rsidR="00AC6ED5" w:rsidRDefault="00AC6ED5" w:rsidP="00AC6ED5">
            <w:pPr>
              <w:widowControl w:val="0"/>
              <w:spacing w:line="240" w:lineRule="auto"/>
              <w:jc w:val="center"/>
            </w:pPr>
          </w:p>
          <w:p w14:paraId="101349DA" w14:textId="77777777" w:rsidR="00AC6ED5" w:rsidRDefault="00AC6ED5" w:rsidP="00AC6ED5">
            <w:pPr>
              <w:widowControl w:val="0"/>
              <w:spacing w:line="240" w:lineRule="auto"/>
              <w:jc w:val="center"/>
            </w:pPr>
            <w:r>
              <w:t>3</w:t>
            </w:r>
          </w:p>
        </w:tc>
        <w:tc>
          <w:tcPr>
            <w:tcW w:w="2100" w:type="dxa"/>
            <w:shd w:val="clear" w:color="auto" w:fill="auto"/>
            <w:tcMar>
              <w:top w:w="100" w:type="dxa"/>
              <w:left w:w="100" w:type="dxa"/>
              <w:bottom w:w="100" w:type="dxa"/>
              <w:right w:w="100" w:type="dxa"/>
            </w:tcMar>
          </w:tcPr>
          <w:p w14:paraId="03B78E65" w14:textId="77777777" w:rsidR="00AC6ED5" w:rsidRDefault="00AC6ED5" w:rsidP="00AC6ED5">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Bacterial growth curve and kinetics</w:t>
            </w:r>
          </w:p>
          <w:p w14:paraId="77EB33A7" w14:textId="77777777" w:rsidR="00AC6ED5" w:rsidRDefault="00AC6ED5" w:rsidP="00AC6ED5">
            <w:pPr>
              <w:widowControl w:val="0"/>
              <w:spacing w:line="240" w:lineRule="auto"/>
              <w:jc w:val="center"/>
              <w:rPr>
                <w:rFonts w:ascii="Times New Roman" w:eastAsia="Times New Roman" w:hAnsi="Times New Roman" w:cs="Times New Roman"/>
                <w:sz w:val="24"/>
                <w:szCs w:val="24"/>
              </w:rPr>
            </w:pPr>
          </w:p>
          <w:p w14:paraId="724C22C3" w14:textId="77777777" w:rsidR="00AC6ED5" w:rsidRDefault="00AC6ED5" w:rsidP="00AC6ED5">
            <w:pPr>
              <w:widowControl w:val="0"/>
              <w:spacing w:line="240" w:lineRule="auto"/>
              <w:jc w:val="center"/>
              <w:rPr>
                <w:rFonts w:ascii="Times New Roman" w:eastAsia="Times New Roman" w:hAnsi="Times New Roman" w:cs="Times New Roman"/>
                <w:sz w:val="24"/>
                <w:szCs w:val="24"/>
              </w:rPr>
            </w:pPr>
          </w:p>
          <w:p w14:paraId="4F04F282" w14:textId="120C86D5" w:rsidR="00AC6ED5" w:rsidRDefault="00AC6ED5" w:rsidP="00AC6ED5">
            <w:pPr>
              <w:widowControl w:val="0"/>
              <w:spacing w:line="240" w:lineRule="auto"/>
              <w:jc w:val="center"/>
            </w:pPr>
            <w:r>
              <w:rPr>
                <w:rFonts w:ascii="Times New Roman" w:eastAsia="Times New Roman" w:hAnsi="Times New Roman" w:cs="Times New Roman"/>
                <w:sz w:val="24"/>
                <w:szCs w:val="24"/>
              </w:rPr>
              <w:t xml:space="preserve">*Assignment 1 will be given via </w:t>
            </w:r>
            <w:r>
              <w:rPr>
                <w:rFonts w:ascii="Times New Roman" w:eastAsia="Times New Roman" w:hAnsi="Times New Roman" w:cs="Times New Roman"/>
                <w:sz w:val="24"/>
                <w:szCs w:val="24"/>
              </w:rPr>
              <w:lastRenderedPageBreak/>
              <w:t xml:space="preserve">Moodle </w:t>
            </w:r>
          </w:p>
        </w:tc>
        <w:tc>
          <w:tcPr>
            <w:tcW w:w="1807" w:type="dxa"/>
            <w:shd w:val="clear" w:color="auto" w:fill="auto"/>
            <w:tcMar>
              <w:top w:w="100" w:type="dxa"/>
              <w:left w:w="100" w:type="dxa"/>
              <w:bottom w:w="100" w:type="dxa"/>
              <w:right w:w="100" w:type="dxa"/>
            </w:tcMar>
          </w:tcPr>
          <w:p w14:paraId="2BEAA601" w14:textId="77777777" w:rsidR="00AC6ED5" w:rsidRDefault="00AC6ED5" w:rsidP="00AC6ED5">
            <w:pPr>
              <w:widowControl w:val="0"/>
              <w:spacing w:line="240" w:lineRule="auto"/>
              <w:jc w:val="center"/>
              <w:rPr>
                <w:i/>
                <w:color w:val="999999"/>
                <w:sz w:val="18"/>
                <w:szCs w:val="18"/>
              </w:rPr>
            </w:pPr>
            <w:r>
              <w:rPr>
                <w:i/>
                <w:color w:val="999999"/>
                <w:sz w:val="18"/>
                <w:szCs w:val="18"/>
              </w:rPr>
              <w:lastRenderedPageBreak/>
              <w:t>Presentation / Lecture</w:t>
            </w:r>
          </w:p>
          <w:p w14:paraId="63EF4A74"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 Small-Group Discussion/ </w:t>
            </w:r>
          </w:p>
          <w:p w14:paraId="0BD8358E" w14:textId="6E083907" w:rsidR="00AC6ED5" w:rsidRDefault="00AC6ED5" w:rsidP="00AC6ED5">
            <w:pPr>
              <w:widowControl w:val="0"/>
              <w:spacing w:line="240" w:lineRule="auto"/>
              <w:jc w:val="center"/>
            </w:pPr>
            <w:r>
              <w:rPr>
                <w:i/>
                <w:color w:val="999999"/>
                <w:sz w:val="18"/>
                <w:szCs w:val="18"/>
              </w:rPr>
              <w:t>Q&amp;A/ Live Chat</w:t>
            </w:r>
          </w:p>
        </w:tc>
        <w:tc>
          <w:tcPr>
            <w:tcW w:w="1605" w:type="dxa"/>
            <w:shd w:val="clear" w:color="auto" w:fill="auto"/>
            <w:tcMar>
              <w:top w:w="100" w:type="dxa"/>
              <w:left w:w="100" w:type="dxa"/>
              <w:bottom w:w="100" w:type="dxa"/>
              <w:right w:w="100" w:type="dxa"/>
            </w:tcMar>
          </w:tcPr>
          <w:p w14:paraId="4C80A92B" w14:textId="77777777" w:rsidR="00AC6ED5" w:rsidRDefault="00AC6ED5" w:rsidP="00AC6ED5">
            <w:pPr>
              <w:widowControl w:val="0"/>
              <w:spacing w:line="240" w:lineRule="auto"/>
              <w:jc w:val="center"/>
              <w:rPr>
                <w:i/>
                <w:color w:val="999999"/>
                <w:sz w:val="18"/>
                <w:szCs w:val="18"/>
              </w:rPr>
            </w:pPr>
            <w:r>
              <w:rPr>
                <w:i/>
                <w:color w:val="999999"/>
                <w:sz w:val="18"/>
                <w:szCs w:val="18"/>
              </w:rPr>
              <w:t>Presentation / Lecture</w:t>
            </w:r>
          </w:p>
          <w:p w14:paraId="7EE6B88D"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 Live Video-Audio</w:t>
            </w:r>
          </w:p>
          <w:p w14:paraId="7442E292"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Small-Group Discussion/ </w:t>
            </w:r>
          </w:p>
          <w:p w14:paraId="44FAE3DD" w14:textId="77777777" w:rsidR="00AC6ED5" w:rsidRDefault="00AC6ED5" w:rsidP="00AC6ED5">
            <w:pPr>
              <w:widowControl w:val="0"/>
              <w:spacing w:line="240" w:lineRule="auto"/>
              <w:jc w:val="center"/>
              <w:rPr>
                <w:i/>
                <w:color w:val="999999"/>
                <w:sz w:val="18"/>
                <w:szCs w:val="18"/>
              </w:rPr>
            </w:pPr>
            <w:r>
              <w:rPr>
                <w:i/>
                <w:color w:val="999999"/>
                <w:sz w:val="18"/>
                <w:szCs w:val="18"/>
              </w:rPr>
              <w:t>In-class quiz</w:t>
            </w:r>
          </w:p>
          <w:p w14:paraId="008B3147" w14:textId="6804739E" w:rsidR="00AC6ED5" w:rsidRDefault="00AC6ED5" w:rsidP="00AC6ED5">
            <w:pPr>
              <w:widowControl w:val="0"/>
              <w:spacing w:line="240" w:lineRule="auto"/>
              <w:jc w:val="center"/>
            </w:pPr>
            <w:r>
              <w:rPr>
                <w:i/>
                <w:color w:val="999999"/>
                <w:sz w:val="18"/>
                <w:szCs w:val="18"/>
              </w:rPr>
              <w:t>Q&amp;A/ Live Chat</w:t>
            </w:r>
          </w:p>
        </w:tc>
        <w:tc>
          <w:tcPr>
            <w:tcW w:w="2565" w:type="dxa"/>
            <w:shd w:val="clear" w:color="auto" w:fill="auto"/>
            <w:tcMar>
              <w:top w:w="100" w:type="dxa"/>
              <w:left w:w="100" w:type="dxa"/>
              <w:bottom w:w="100" w:type="dxa"/>
              <w:right w:w="100" w:type="dxa"/>
            </w:tcMar>
          </w:tcPr>
          <w:p w14:paraId="0DD4688A" w14:textId="77777777" w:rsidR="00AC6ED5" w:rsidRDefault="00AC6ED5" w:rsidP="00AC6ED5">
            <w:pPr>
              <w:widowControl w:val="0"/>
              <w:spacing w:line="240" w:lineRule="auto"/>
              <w:jc w:val="center"/>
            </w:pPr>
          </w:p>
          <w:p w14:paraId="28BB3E71" w14:textId="77777777" w:rsidR="00AC6ED5" w:rsidRDefault="00AC6ED5" w:rsidP="00AC6ED5"/>
          <w:p w14:paraId="32573364" w14:textId="77777777" w:rsidR="00AC6ED5" w:rsidRDefault="00AC6ED5" w:rsidP="00AC6ED5">
            <w:pPr>
              <w:widowControl w:val="0"/>
              <w:spacing w:line="240" w:lineRule="auto"/>
              <w:jc w:val="center"/>
              <w:rPr>
                <w:i/>
                <w:color w:val="999999"/>
                <w:sz w:val="18"/>
                <w:szCs w:val="18"/>
              </w:rPr>
            </w:pPr>
            <w:r>
              <w:rPr>
                <w:i/>
                <w:color w:val="999999"/>
                <w:sz w:val="18"/>
                <w:szCs w:val="18"/>
              </w:rPr>
              <w:t>Readings</w:t>
            </w:r>
          </w:p>
          <w:p w14:paraId="565B61F6" w14:textId="77777777" w:rsidR="00AC6ED5" w:rsidRDefault="00AC6ED5" w:rsidP="00AC6ED5">
            <w:pPr>
              <w:widowControl w:val="0"/>
              <w:spacing w:line="240" w:lineRule="auto"/>
              <w:jc w:val="center"/>
              <w:rPr>
                <w:i/>
                <w:color w:val="999999"/>
                <w:sz w:val="18"/>
                <w:szCs w:val="18"/>
              </w:rPr>
            </w:pPr>
            <w:r>
              <w:rPr>
                <w:i/>
                <w:color w:val="999999"/>
                <w:sz w:val="18"/>
                <w:szCs w:val="18"/>
              </w:rPr>
              <w:t>Moodle based</w:t>
            </w:r>
          </w:p>
          <w:p w14:paraId="0ACA0405"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Assignment Submission </w:t>
            </w:r>
          </w:p>
          <w:p w14:paraId="0308EBA4" w14:textId="77777777" w:rsidR="00AC6ED5" w:rsidRDefault="00AC6ED5" w:rsidP="00AC6ED5">
            <w:pPr>
              <w:widowControl w:val="0"/>
              <w:spacing w:line="240" w:lineRule="auto"/>
              <w:jc w:val="center"/>
              <w:rPr>
                <w:i/>
                <w:color w:val="999999"/>
                <w:sz w:val="18"/>
                <w:szCs w:val="18"/>
              </w:rPr>
            </w:pPr>
            <w:r>
              <w:rPr>
                <w:i/>
                <w:color w:val="999999"/>
                <w:sz w:val="18"/>
                <w:szCs w:val="18"/>
              </w:rPr>
              <w:t>Online Content/ Recordings</w:t>
            </w:r>
          </w:p>
          <w:p w14:paraId="76EE161B" w14:textId="77777777" w:rsidR="00AC6ED5" w:rsidRDefault="00AC6ED5" w:rsidP="00AC6ED5">
            <w:pPr>
              <w:widowControl w:val="0"/>
              <w:spacing w:line="240" w:lineRule="auto"/>
              <w:jc w:val="center"/>
            </w:pPr>
          </w:p>
        </w:tc>
        <w:tc>
          <w:tcPr>
            <w:tcW w:w="2115" w:type="dxa"/>
            <w:shd w:val="clear" w:color="auto" w:fill="auto"/>
            <w:tcMar>
              <w:top w:w="100" w:type="dxa"/>
              <w:left w:w="100" w:type="dxa"/>
              <w:bottom w:w="100" w:type="dxa"/>
              <w:right w:w="100" w:type="dxa"/>
            </w:tcMar>
          </w:tcPr>
          <w:p w14:paraId="26D2F52F" w14:textId="77777777" w:rsidR="00AC6ED5" w:rsidRDefault="00AC6ED5" w:rsidP="00AC6ED5">
            <w:pPr>
              <w:widowControl w:val="0"/>
              <w:spacing w:line="240" w:lineRule="auto"/>
              <w:jc w:val="center"/>
            </w:pPr>
          </w:p>
        </w:tc>
      </w:tr>
      <w:tr w:rsidR="00AC6ED5" w14:paraId="41E2684F" w14:textId="77777777">
        <w:trPr>
          <w:trHeight w:val="420"/>
        </w:trPr>
        <w:tc>
          <w:tcPr>
            <w:tcW w:w="630" w:type="dxa"/>
            <w:vMerge w:val="restart"/>
            <w:shd w:val="clear" w:color="auto" w:fill="auto"/>
            <w:tcMar>
              <w:top w:w="100" w:type="dxa"/>
              <w:left w:w="100" w:type="dxa"/>
              <w:bottom w:w="100" w:type="dxa"/>
              <w:right w:w="100" w:type="dxa"/>
            </w:tcMar>
          </w:tcPr>
          <w:p w14:paraId="5C0C16A3" w14:textId="77777777" w:rsidR="00AC6ED5" w:rsidRDefault="00AC6ED5" w:rsidP="00AC6ED5">
            <w:pPr>
              <w:widowControl w:val="0"/>
              <w:spacing w:line="240" w:lineRule="auto"/>
              <w:jc w:val="center"/>
            </w:pPr>
          </w:p>
          <w:p w14:paraId="56CD650C" w14:textId="77777777" w:rsidR="00AC6ED5" w:rsidRDefault="00AC6ED5" w:rsidP="00AC6ED5">
            <w:pPr>
              <w:widowControl w:val="0"/>
              <w:spacing w:line="240" w:lineRule="auto"/>
              <w:jc w:val="center"/>
            </w:pPr>
            <w:r>
              <w:t>4</w:t>
            </w:r>
          </w:p>
        </w:tc>
        <w:tc>
          <w:tcPr>
            <w:tcW w:w="2100" w:type="dxa"/>
            <w:shd w:val="clear" w:color="auto" w:fill="auto"/>
            <w:tcMar>
              <w:top w:w="100" w:type="dxa"/>
              <w:left w:w="100" w:type="dxa"/>
              <w:bottom w:w="100" w:type="dxa"/>
              <w:right w:w="100" w:type="dxa"/>
            </w:tcMar>
          </w:tcPr>
          <w:p w14:paraId="20AA648A" w14:textId="16A276B4" w:rsidR="00AC6ED5" w:rsidRDefault="00AC6ED5" w:rsidP="00AC6ED5">
            <w:pPr>
              <w:widowControl w:val="0"/>
              <w:spacing w:line="240" w:lineRule="auto"/>
              <w:jc w:val="center"/>
            </w:pPr>
            <w:r w:rsidRPr="001E3EB6">
              <w:t>Microbial metabolism</w:t>
            </w:r>
          </w:p>
        </w:tc>
        <w:tc>
          <w:tcPr>
            <w:tcW w:w="1807" w:type="dxa"/>
            <w:shd w:val="clear" w:color="auto" w:fill="auto"/>
            <w:tcMar>
              <w:top w:w="100" w:type="dxa"/>
              <w:left w:w="100" w:type="dxa"/>
              <w:bottom w:w="100" w:type="dxa"/>
              <w:right w:w="100" w:type="dxa"/>
            </w:tcMar>
          </w:tcPr>
          <w:p w14:paraId="48CC8DCB" w14:textId="77777777" w:rsidR="00AC6ED5" w:rsidRDefault="00AC6ED5" w:rsidP="00AC6ED5">
            <w:pPr>
              <w:widowControl w:val="0"/>
              <w:spacing w:line="240" w:lineRule="auto"/>
              <w:jc w:val="center"/>
              <w:rPr>
                <w:i/>
                <w:color w:val="999999"/>
                <w:sz w:val="18"/>
                <w:szCs w:val="18"/>
              </w:rPr>
            </w:pPr>
            <w:r>
              <w:rPr>
                <w:i/>
                <w:color w:val="999999"/>
                <w:sz w:val="18"/>
                <w:szCs w:val="18"/>
              </w:rPr>
              <w:t>Presentation / Lecture</w:t>
            </w:r>
          </w:p>
          <w:p w14:paraId="6A688135"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 Small-Group Discussion/ </w:t>
            </w:r>
          </w:p>
          <w:p w14:paraId="43DFBA2E" w14:textId="4631ADA3" w:rsidR="00AC6ED5" w:rsidRDefault="00AC6ED5" w:rsidP="00AC6ED5">
            <w:pPr>
              <w:widowControl w:val="0"/>
              <w:spacing w:line="240" w:lineRule="auto"/>
              <w:jc w:val="center"/>
            </w:pPr>
            <w:r>
              <w:rPr>
                <w:i/>
                <w:color w:val="999999"/>
                <w:sz w:val="18"/>
                <w:szCs w:val="18"/>
              </w:rPr>
              <w:t>Q&amp;A/ Live Chat</w:t>
            </w:r>
          </w:p>
        </w:tc>
        <w:tc>
          <w:tcPr>
            <w:tcW w:w="1605" w:type="dxa"/>
            <w:shd w:val="clear" w:color="auto" w:fill="auto"/>
            <w:tcMar>
              <w:top w:w="100" w:type="dxa"/>
              <w:left w:w="100" w:type="dxa"/>
              <w:bottom w:w="100" w:type="dxa"/>
              <w:right w:w="100" w:type="dxa"/>
            </w:tcMar>
          </w:tcPr>
          <w:p w14:paraId="7ADF28D1" w14:textId="77777777" w:rsidR="00AC6ED5" w:rsidRDefault="00AC6ED5" w:rsidP="00AC6ED5">
            <w:pPr>
              <w:widowControl w:val="0"/>
              <w:spacing w:line="240" w:lineRule="auto"/>
              <w:jc w:val="center"/>
              <w:rPr>
                <w:i/>
                <w:color w:val="999999"/>
                <w:sz w:val="18"/>
                <w:szCs w:val="18"/>
              </w:rPr>
            </w:pPr>
            <w:r>
              <w:rPr>
                <w:i/>
                <w:color w:val="999999"/>
                <w:sz w:val="18"/>
                <w:szCs w:val="18"/>
              </w:rPr>
              <w:t>Presentation / Lecture</w:t>
            </w:r>
          </w:p>
          <w:p w14:paraId="5E2DDBA0"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 Live Video-Audio</w:t>
            </w:r>
          </w:p>
          <w:p w14:paraId="204F7327"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Small-Group Discussion/ </w:t>
            </w:r>
          </w:p>
          <w:p w14:paraId="23015378" w14:textId="77777777" w:rsidR="00AC6ED5" w:rsidRDefault="00AC6ED5" w:rsidP="00AC6ED5">
            <w:pPr>
              <w:widowControl w:val="0"/>
              <w:spacing w:line="240" w:lineRule="auto"/>
              <w:jc w:val="center"/>
              <w:rPr>
                <w:i/>
                <w:color w:val="999999"/>
                <w:sz w:val="18"/>
                <w:szCs w:val="18"/>
              </w:rPr>
            </w:pPr>
            <w:r>
              <w:rPr>
                <w:i/>
                <w:color w:val="999999"/>
                <w:sz w:val="18"/>
                <w:szCs w:val="18"/>
              </w:rPr>
              <w:t>In-class quiz</w:t>
            </w:r>
          </w:p>
          <w:p w14:paraId="78F64B74" w14:textId="04EBF432" w:rsidR="00AC6ED5" w:rsidRDefault="00AC6ED5" w:rsidP="00AC6ED5">
            <w:pPr>
              <w:widowControl w:val="0"/>
              <w:spacing w:line="240" w:lineRule="auto"/>
              <w:jc w:val="center"/>
            </w:pPr>
            <w:r>
              <w:rPr>
                <w:i/>
                <w:color w:val="999999"/>
                <w:sz w:val="18"/>
                <w:szCs w:val="18"/>
              </w:rPr>
              <w:t>Q&amp;A/ Live Chat</w:t>
            </w:r>
          </w:p>
        </w:tc>
        <w:tc>
          <w:tcPr>
            <w:tcW w:w="2565" w:type="dxa"/>
            <w:shd w:val="clear" w:color="auto" w:fill="auto"/>
            <w:tcMar>
              <w:top w:w="100" w:type="dxa"/>
              <w:left w:w="100" w:type="dxa"/>
              <w:bottom w:w="100" w:type="dxa"/>
              <w:right w:w="100" w:type="dxa"/>
            </w:tcMar>
          </w:tcPr>
          <w:p w14:paraId="6B03CE38" w14:textId="77777777" w:rsidR="00AC6ED5" w:rsidRDefault="00AC6ED5" w:rsidP="00AC6ED5">
            <w:pPr>
              <w:widowControl w:val="0"/>
              <w:spacing w:line="240" w:lineRule="auto"/>
              <w:jc w:val="center"/>
            </w:pPr>
          </w:p>
          <w:p w14:paraId="0C0B330F" w14:textId="77777777" w:rsidR="00AC6ED5" w:rsidRDefault="00AC6ED5" w:rsidP="00AC6ED5"/>
          <w:p w14:paraId="24B26B8A" w14:textId="77777777" w:rsidR="00AC6ED5" w:rsidRDefault="00AC6ED5" w:rsidP="00AC6ED5">
            <w:pPr>
              <w:widowControl w:val="0"/>
              <w:spacing w:line="240" w:lineRule="auto"/>
              <w:jc w:val="center"/>
              <w:rPr>
                <w:i/>
                <w:color w:val="999999"/>
                <w:sz w:val="18"/>
                <w:szCs w:val="18"/>
              </w:rPr>
            </w:pPr>
            <w:r>
              <w:rPr>
                <w:i/>
                <w:color w:val="999999"/>
                <w:sz w:val="18"/>
                <w:szCs w:val="18"/>
              </w:rPr>
              <w:t>Readings</w:t>
            </w:r>
          </w:p>
          <w:p w14:paraId="6BD46399" w14:textId="77777777" w:rsidR="00AC6ED5" w:rsidRDefault="00AC6ED5" w:rsidP="00AC6ED5">
            <w:pPr>
              <w:widowControl w:val="0"/>
              <w:spacing w:line="240" w:lineRule="auto"/>
              <w:jc w:val="center"/>
              <w:rPr>
                <w:i/>
                <w:color w:val="999999"/>
                <w:sz w:val="18"/>
                <w:szCs w:val="18"/>
              </w:rPr>
            </w:pPr>
            <w:r>
              <w:rPr>
                <w:i/>
                <w:color w:val="999999"/>
                <w:sz w:val="18"/>
                <w:szCs w:val="18"/>
              </w:rPr>
              <w:t>Moodle based</w:t>
            </w:r>
          </w:p>
          <w:p w14:paraId="4DFDD5F3"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Assignment Submission </w:t>
            </w:r>
          </w:p>
          <w:p w14:paraId="1E059E60" w14:textId="77777777" w:rsidR="00AC6ED5" w:rsidRDefault="00AC6ED5" w:rsidP="00AC6ED5">
            <w:pPr>
              <w:widowControl w:val="0"/>
              <w:spacing w:line="240" w:lineRule="auto"/>
              <w:jc w:val="center"/>
              <w:rPr>
                <w:i/>
                <w:color w:val="999999"/>
                <w:sz w:val="18"/>
                <w:szCs w:val="18"/>
              </w:rPr>
            </w:pPr>
            <w:r>
              <w:rPr>
                <w:i/>
                <w:color w:val="999999"/>
                <w:sz w:val="18"/>
                <w:szCs w:val="18"/>
              </w:rPr>
              <w:t>Online Content/ Recordings</w:t>
            </w:r>
          </w:p>
          <w:p w14:paraId="1BB98BB1" w14:textId="77777777" w:rsidR="00AC6ED5" w:rsidRDefault="00AC6ED5" w:rsidP="00AC6ED5">
            <w:pPr>
              <w:widowControl w:val="0"/>
              <w:spacing w:line="240" w:lineRule="auto"/>
              <w:jc w:val="center"/>
            </w:pPr>
          </w:p>
        </w:tc>
        <w:tc>
          <w:tcPr>
            <w:tcW w:w="2115" w:type="dxa"/>
            <w:shd w:val="clear" w:color="auto" w:fill="auto"/>
            <w:tcMar>
              <w:top w:w="100" w:type="dxa"/>
              <w:left w:w="100" w:type="dxa"/>
              <w:bottom w:w="100" w:type="dxa"/>
              <w:right w:w="100" w:type="dxa"/>
            </w:tcMar>
          </w:tcPr>
          <w:p w14:paraId="3830C42B" w14:textId="77777777" w:rsidR="00AC6ED5" w:rsidRDefault="00AC6ED5" w:rsidP="00AC6ED5">
            <w:pPr>
              <w:widowControl w:val="0"/>
              <w:spacing w:line="240" w:lineRule="auto"/>
              <w:jc w:val="center"/>
            </w:pPr>
          </w:p>
        </w:tc>
      </w:tr>
      <w:tr w:rsidR="00AC6ED5" w14:paraId="2DEE52D9" w14:textId="77777777">
        <w:trPr>
          <w:trHeight w:val="420"/>
        </w:trPr>
        <w:tc>
          <w:tcPr>
            <w:tcW w:w="630" w:type="dxa"/>
            <w:vMerge/>
            <w:shd w:val="clear" w:color="auto" w:fill="auto"/>
            <w:tcMar>
              <w:top w:w="100" w:type="dxa"/>
              <w:left w:w="100" w:type="dxa"/>
              <w:bottom w:w="100" w:type="dxa"/>
              <w:right w:w="100" w:type="dxa"/>
            </w:tcMar>
          </w:tcPr>
          <w:p w14:paraId="25C86B81" w14:textId="77777777" w:rsidR="00AC6ED5" w:rsidRDefault="00AC6ED5" w:rsidP="00AC6ED5">
            <w:pPr>
              <w:widowControl w:val="0"/>
              <w:spacing w:line="240" w:lineRule="auto"/>
              <w:jc w:val="center"/>
            </w:pPr>
          </w:p>
        </w:tc>
        <w:tc>
          <w:tcPr>
            <w:tcW w:w="2100" w:type="dxa"/>
            <w:shd w:val="clear" w:color="auto" w:fill="auto"/>
            <w:tcMar>
              <w:top w:w="100" w:type="dxa"/>
              <w:left w:w="100" w:type="dxa"/>
              <w:bottom w:w="100" w:type="dxa"/>
              <w:right w:w="100" w:type="dxa"/>
            </w:tcMar>
          </w:tcPr>
          <w:p w14:paraId="711757C6" w14:textId="1A16852A" w:rsidR="00AC6ED5" w:rsidRDefault="00AC6ED5" w:rsidP="00AC6ED5">
            <w:pPr>
              <w:widowControl w:val="0"/>
              <w:spacing w:line="240" w:lineRule="auto"/>
              <w:jc w:val="center"/>
            </w:pPr>
            <w:r>
              <w:t xml:space="preserve">- Microbial nutrition and transport of nutrients  </w:t>
            </w:r>
          </w:p>
          <w:p w14:paraId="14D0EE4F" w14:textId="2B66EF35" w:rsidR="00AC6ED5" w:rsidRDefault="00AC6ED5" w:rsidP="00AC6ED5">
            <w:pPr>
              <w:widowControl w:val="0"/>
              <w:spacing w:line="240" w:lineRule="auto"/>
            </w:pPr>
            <w:r>
              <w:t>-  Microbial fermentation and its importance in food industry</w:t>
            </w:r>
          </w:p>
        </w:tc>
        <w:tc>
          <w:tcPr>
            <w:tcW w:w="1807" w:type="dxa"/>
            <w:shd w:val="clear" w:color="auto" w:fill="auto"/>
            <w:tcMar>
              <w:top w:w="100" w:type="dxa"/>
              <w:left w:w="100" w:type="dxa"/>
              <w:bottom w:w="100" w:type="dxa"/>
              <w:right w:w="100" w:type="dxa"/>
            </w:tcMar>
          </w:tcPr>
          <w:p w14:paraId="32485433" w14:textId="77777777" w:rsidR="00AC6ED5" w:rsidRDefault="00AC6ED5" w:rsidP="00AC6ED5">
            <w:pPr>
              <w:widowControl w:val="0"/>
              <w:spacing w:line="240" w:lineRule="auto"/>
              <w:jc w:val="center"/>
              <w:rPr>
                <w:i/>
                <w:color w:val="999999"/>
                <w:sz w:val="18"/>
                <w:szCs w:val="18"/>
              </w:rPr>
            </w:pPr>
            <w:r>
              <w:rPr>
                <w:i/>
                <w:color w:val="999999"/>
                <w:sz w:val="18"/>
                <w:szCs w:val="18"/>
              </w:rPr>
              <w:t>Presentation / Lecture</w:t>
            </w:r>
          </w:p>
          <w:p w14:paraId="1BD2FA47"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 Small-Group Discussion/ </w:t>
            </w:r>
          </w:p>
          <w:p w14:paraId="2E531A40" w14:textId="07D82FCB" w:rsidR="00AC6ED5" w:rsidRDefault="00AC6ED5" w:rsidP="00AC6ED5">
            <w:pPr>
              <w:widowControl w:val="0"/>
              <w:spacing w:line="240" w:lineRule="auto"/>
              <w:jc w:val="center"/>
            </w:pPr>
            <w:r>
              <w:rPr>
                <w:i/>
                <w:color w:val="999999"/>
                <w:sz w:val="18"/>
                <w:szCs w:val="18"/>
              </w:rPr>
              <w:t>Q&amp;A/ Live Chat</w:t>
            </w:r>
          </w:p>
        </w:tc>
        <w:tc>
          <w:tcPr>
            <w:tcW w:w="1605" w:type="dxa"/>
            <w:shd w:val="clear" w:color="auto" w:fill="auto"/>
            <w:tcMar>
              <w:top w:w="100" w:type="dxa"/>
              <w:left w:w="100" w:type="dxa"/>
              <w:bottom w:w="100" w:type="dxa"/>
              <w:right w:w="100" w:type="dxa"/>
            </w:tcMar>
          </w:tcPr>
          <w:p w14:paraId="0BAE227E" w14:textId="77777777" w:rsidR="00AC6ED5" w:rsidRDefault="00AC6ED5" w:rsidP="00AC6ED5">
            <w:pPr>
              <w:widowControl w:val="0"/>
              <w:spacing w:line="240" w:lineRule="auto"/>
              <w:jc w:val="center"/>
              <w:rPr>
                <w:i/>
                <w:color w:val="999999"/>
                <w:sz w:val="18"/>
                <w:szCs w:val="18"/>
              </w:rPr>
            </w:pPr>
            <w:r>
              <w:rPr>
                <w:i/>
                <w:color w:val="999999"/>
                <w:sz w:val="18"/>
                <w:szCs w:val="18"/>
              </w:rPr>
              <w:t>Presentation / Lecture</w:t>
            </w:r>
          </w:p>
          <w:p w14:paraId="326DE18A"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 Live Video-Audio</w:t>
            </w:r>
          </w:p>
          <w:p w14:paraId="3C723397"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Small-Group Discussion/ </w:t>
            </w:r>
          </w:p>
          <w:p w14:paraId="0431F423" w14:textId="77777777" w:rsidR="00AC6ED5" w:rsidRDefault="00AC6ED5" w:rsidP="00AC6ED5">
            <w:pPr>
              <w:widowControl w:val="0"/>
              <w:spacing w:line="240" w:lineRule="auto"/>
              <w:jc w:val="center"/>
              <w:rPr>
                <w:i/>
                <w:color w:val="999999"/>
                <w:sz w:val="18"/>
                <w:szCs w:val="18"/>
              </w:rPr>
            </w:pPr>
            <w:r>
              <w:rPr>
                <w:i/>
                <w:color w:val="999999"/>
                <w:sz w:val="18"/>
                <w:szCs w:val="18"/>
              </w:rPr>
              <w:t>In-class quiz</w:t>
            </w:r>
          </w:p>
          <w:p w14:paraId="4522E304" w14:textId="0B6F92BF" w:rsidR="00AC6ED5" w:rsidRDefault="00AC6ED5" w:rsidP="00AC6ED5">
            <w:pPr>
              <w:widowControl w:val="0"/>
              <w:spacing w:line="240" w:lineRule="auto"/>
              <w:jc w:val="center"/>
            </w:pPr>
            <w:r>
              <w:rPr>
                <w:i/>
                <w:color w:val="999999"/>
                <w:sz w:val="18"/>
                <w:szCs w:val="18"/>
              </w:rPr>
              <w:t>Q&amp;A/ Live Chat</w:t>
            </w:r>
          </w:p>
        </w:tc>
        <w:tc>
          <w:tcPr>
            <w:tcW w:w="2565" w:type="dxa"/>
            <w:shd w:val="clear" w:color="auto" w:fill="auto"/>
            <w:tcMar>
              <w:top w:w="100" w:type="dxa"/>
              <w:left w:w="100" w:type="dxa"/>
              <w:bottom w:w="100" w:type="dxa"/>
              <w:right w:w="100" w:type="dxa"/>
            </w:tcMar>
          </w:tcPr>
          <w:p w14:paraId="525D6D6C" w14:textId="77777777" w:rsidR="00AC6ED5" w:rsidRDefault="00AC6ED5" w:rsidP="00AC6ED5">
            <w:pPr>
              <w:widowControl w:val="0"/>
              <w:spacing w:line="240" w:lineRule="auto"/>
              <w:jc w:val="center"/>
            </w:pPr>
          </w:p>
          <w:p w14:paraId="653B9F60" w14:textId="77777777" w:rsidR="00AC6ED5" w:rsidRDefault="00AC6ED5" w:rsidP="00AC6ED5"/>
          <w:p w14:paraId="3B5E093B" w14:textId="77777777" w:rsidR="00AC6ED5" w:rsidRDefault="00AC6ED5" w:rsidP="00AC6ED5">
            <w:pPr>
              <w:widowControl w:val="0"/>
              <w:spacing w:line="240" w:lineRule="auto"/>
              <w:jc w:val="center"/>
              <w:rPr>
                <w:i/>
                <w:color w:val="999999"/>
                <w:sz w:val="18"/>
                <w:szCs w:val="18"/>
              </w:rPr>
            </w:pPr>
            <w:r>
              <w:rPr>
                <w:i/>
                <w:color w:val="999999"/>
                <w:sz w:val="18"/>
                <w:szCs w:val="18"/>
              </w:rPr>
              <w:t>Readings</w:t>
            </w:r>
          </w:p>
          <w:p w14:paraId="2194F0BB" w14:textId="77777777" w:rsidR="00AC6ED5" w:rsidRDefault="00AC6ED5" w:rsidP="00AC6ED5">
            <w:pPr>
              <w:widowControl w:val="0"/>
              <w:spacing w:line="240" w:lineRule="auto"/>
              <w:jc w:val="center"/>
              <w:rPr>
                <w:i/>
                <w:color w:val="999999"/>
                <w:sz w:val="18"/>
                <w:szCs w:val="18"/>
              </w:rPr>
            </w:pPr>
            <w:r>
              <w:rPr>
                <w:i/>
                <w:color w:val="999999"/>
                <w:sz w:val="18"/>
                <w:szCs w:val="18"/>
              </w:rPr>
              <w:t>Moodle based</w:t>
            </w:r>
          </w:p>
          <w:p w14:paraId="69E3F6AB"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Assignment Submission </w:t>
            </w:r>
          </w:p>
          <w:p w14:paraId="697AFBEC" w14:textId="77777777" w:rsidR="00AC6ED5" w:rsidRDefault="00AC6ED5" w:rsidP="00AC6ED5">
            <w:pPr>
              <w:widowControl w:val="0"/>
              <w:spacing w:line="240" w:lineRule="auto"/>
              <w:jc w:val="center"/>
              <w:rPr>
                <w:i/>
                <w:color w:val="999999"/>
                <w:sz w:val="18"/>
                <w:szCs w:val="18"/>
              </w:rPr>
            </w:pPr>
            <w:r>
              <w:rPr>
                <w:i/>
                <w:color w:val="999999"/>
                <w:sz w:val="18"/>
                <w:szCs w:val="18"/>
              </w:rPr>
              <w:t>Online Content/ Recordings</w:t>
            </w:r>
          </w:p>
          <w:p w14:paraId="666BDB28" w14:textId="77777777" w:rsidR="00AC6ED5" w:rsidRDefault="00AC6ED5" w:rsidP="00AC6ED5">
            <w:pPr>
              <w:widowControl w:val="0"/>
              <w:spacing w:line="240" w:lineRule="auto"/>
              <w:jc w:val="center"/>
            </w:pPr>
          </w:p>
        </w:tc>
        <w:tc>
          <w:tcPr>
            <w:tcW w:w="2115" w:type="dxa"/>
            <w:shd w:val="clear" w:color="auto" w:fill="auto"/>
            <w:tcMar>
              <w:top w:w="100" w:type="dxa"/>
              <w:left w:w="100" w:type="dxa"/>
              <w:bottom w:w="100" w:type="dxa"/>
              <w:right w:w="100" w:type="dxa"/>
            </w:tcMar>
          </w:tcPr>
          <w:p w14:paraId="52C36B0A" w14:textId="77777777" w:rsidR="00AC6ED5" w:rsidRDefault="00AC6ED5" w:rsidP="00AC6ED5">
            <w:pPr>
              <w:widowControl w:val="0"/>
              <w:spacing w:line="240" w:lineRule="auto"/>
              <w:jc w:val="center"/>
            </w:pPr>
          </w:p>
        </w:tc>
      </w:tr>
      <w:tr w:rsidR="00AC6ED5" w14:paraId="1952393B" w14:textId="77777777" w:rsidTr="002B736F">
        <w:trPr>
          <w:trHeight w:val="1060"/>
        </w:trPr>
        <w:tc>
          <w:tcPr>
            <w:tcW w:w="630" w:type="dxa"/>
            <w:shd w:val="clear" w:color="auto" w:fill="auto"/>
            <w:tcMar>
              <w:top w:w="100" w:type="dxa"/>
              <w:left w:w="100" w:type="dxa"/>
              <w:bottom w:w="100" w:type="dxa"/>
              <w:right w:w="100" w:type="dxa"/>
            </w:tcMar>
          </w:tcPr>
          <w:p w14:paraId="2AED1E1C" w14:textId="77777777" w:rsidR="00AC6ED5" w:rsidRDefault="00AC6ED5" w:rsidP="00AC6ED5">
            <w:pPr>
              <w:widowControl w:val="0"/>
              <w:spacing w:line="240" w:lineRule="auto"/>
              <w:jc w:val="center"/>
            </w:pPr>
          </w:p>
          <w:p w14:paraId="65A8D264" w14:textId="77777777" w:rsidR="00AC6ED5" w:rsidRDefault="00AC6ED5" w:rsidP="00AC6ED5">
            <w:pPr>
              <w:widowControl w:val="0"/>
              <w:spacing w:line="240" w:lineRule="auto"/>
              <w:jc w:val="center"/>
            </w:pPr>
            <w:r>
              <w:t>5</w:t>
            </w:r>
          </w:p>
        </w:tc>
        <w:tc>
          <w:tcPr>
            <w:tcW w:w="2100" w:type="dxa"/>
            <w:shd w:val="clear" w:color="auto" w:fill="auto"/>
            <w:tcMar>
              <w:top w:w="100" w:type="dxa"/>
              <w:left w:w="100" w:type="dxa"/>
              <w:bottom w:w="100" w:type="dxa"/>
              <w:right w:w="100" w:type="dxa"/>
            </w:tcMar>
          </w:tcPr>
          <w:p w14:paraId="189C2557" w14:textId="1158B8EC" w:rsidR="00AC6ED5" w:rsidRDefault="00AC6ED5" w:rsidP="00AC6ED5">
            <w:pPr>
              <w:widowControl w:val="0"/>
              <w:spacing w:line="240" w:lineRule="auto"/>
              <w:jc w:val="center"/>
            </w:pPr>
            <w:r w:rsidRPr="001E3EB6">
              <w:t>Applications of different microbial metabolites in food</w:t>
            </w:r>
          </w:p>
        </w:tc>
        <w:tc>
          <w:tcPr>
            <w:tcW w:w="1807" w:type="dxa"/>
            <w:shd w:val="clear" w:color="auto" w:fill="auto"/>
            <w:tcMar>
              <w:top w:w="100" w:type="dxa"/>
              <w:left w:w="100" w:type="dxa"/>
              <w:bottom w:w="100" w:type="dxa"/>
              <w:right w:w="100" w:type="dxa"/>
            </w:tcMar>
          </w:tcPr>
          <w:p w14:paraId="399FFED7" w14:textId="77777777" w:rsidR="00AC6ED5" w:rsidRDefault="00AC6ED5" w:rsidP="00AC6ED5">
            <w:pPr>
              <w:widowControl w:val="0"/>
              <w:spacing w:line="240" w:lineRule="auto"/>
              <w:jc w:val="center"/>
              <w:rPr>
                <w:i/>
                <w:color w:val="999999"/>
                <w:sz w:val="18"/>
                <w:szCs w:val="18"/>
              </w:rPr>
            </w:pPr>
            <w:r>
              <w:rPr>
                <w:i/>
                <w:color w:val="999999"/>
                <w:sz w:val="18"/>
                <w:szCs w:val="18"/>
              </w:rPr>
              <w:t>Presentation / Lecture</w:t>
            </w:r>
          </w:p>
          <w:p w14:paraId="4A004968"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 Small-Group Discussion/ </w:t>
            </w:r>
          </w:p>
          <w:p w14:paraId="39513A5F" w14:textId="080D09AE" w:rsidR="00AC6ED5" w:rsidRDefault="00AC6ED5" w:rsidP="00AC6ED5">
            <w:pPr>
              <w:widowControl w:val="0"/>
              <w:spacing w:line="240" w:lineRule="auto"/>
              <w:jc w:val="center"/>
            </w:pPr>
            <w:r>
              <w:rPr>
                <w:i/>
                <w:color w:val="999999"/>
                <w:sz w:val="18"/>
                <w:szCs w:val="18"/>
              </w:rPr>
              <w:t>Q&amp;A/ Live Chat</w:t>
            </w:r>
          </w:p>
        </w:tc>
        <w:tc>
          <w:tcPr>
            <w:tcW w:w="1605" w:type="dxa"/>
            <w:shd w:val="clear" w:color="auto" w:fill="auto"/>
            <w:tcMar>
              <w:top w:w="100" w:type="dxa"/>
              <w:left w:w="100" w:type="dxa"/>
              <w:bottom w:w="100" w:type="dxa"/>
              <w:right w:w="100" w:type="dxa"/>
            </w:tcMar>
          </w:tcPr>
          <w:p w14:paraId="77390517" w14:textId="77777777" w:rsidR="00AC6ED5" w:rsidRDefault="00AC6ED5" w:rsidP="00AC6ED5">
            <w:pPr>
              <w:widowControl w:val="0"/>
              <w:spacing w:line="240" w:lineRule="auto"/>
              <w:jc w:val="center"/>
              <w:rPr>
                <w:i/>
                <w:color w:val="999999"/>
                <w:sz w:val="18"/>
                <w:szCs w:val="18"/>
              </w:rPr>
            </w:pPr>
            <w:r>
              <w:rPr>
                <w:i/>
                <w:color w:val="999999"/>
                <w:sz w:val="18"/>
                <w:szCs w:val="18"/>
              </w:rPr>
              <w:t>Presentation / Lecture</w:t>
            </w:r>
          </w:p>
          <w:p w14:paraId="61853BFD"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 Live Video-Audio</w:t>
            </w:r>
          </w:p>
          <w:p w14:paraId="4F5B43D5"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Small-Group Discussion/ </w:t>
            </w:r>
          </w:p>
          <w:p w14:paraId="7B4623EF" w14:textId="77777777" w:rsidR="00AC6ED5" w:rsidRDefault="00AC6ED5" w:rsidP="00AC6ED5">
            <w:pPr>
              <w:widowControl w:val="0"/>
              <w:spacing w:line="240" w:lineRule="auto"/>
              <w:jc w:val="center"/>
              <w:rPr>
                <w:i/>
                <w:color w:val="999999"/>
                <w:sz w:val="18"/>
                <w:szCs w:val="18"/>
              </w:rPr>
            </w:pPr>
            <w:r>
              <w:rPr>
                <w:i/>
                <w:color w:val="999999"/>
                <w:sz w:val="18"/>
                <w:szCs w:val="18"/>
              </w:rPr>
              <w:t>In-class quiz</w:t>
            </w:r>
          </w:p>
          <w:p w14:paraId="7C391817" w14:textId="4CDD74B2" w:rsidR="00AC6ED5" w:rsidRDefault="00AC6ED5" w:rsidP="00AC6ED5">
            <w:pPr>
              <w:widowControl w:val="0"/>
              <w:spacing w:line="240" w:lineRule="auto"/>
              <w:jc w:val="center"/>
            </w:pPr>
            <w:r>
              <w:rPr>
                <w:i/>
                <w:color w:val="999999"/>
                <w:sz w:val="18"/>
                <w:szCs w:val="18"/>
              </w:rPr>
              <w:t>Q&amp;A/ Live Chat</w:t>
            </w:r>
          </w:p>
        </w:tc>
        <w:tc>
          <w:tcPr>
            <w:tcW w:w="2565" w:type="dxa"/>
            <w:shd w:val="clear" w:color="auto" w:fill="auto"/>
            <w:tcMar>
              <w:top w:w="100" w:type="dxa"/>
              <w:left w:w="100" w:type="dxa"/>
              <w:bottom w:w="100" w:type="dxa"/>
              <w:right w:w="100" w:type="dxa"/>
            </w:tcMar>
          </w:tcPr>
          <w:p w14:paraId="66D2A7A7" w14:textId="77777777" w:rsidR="00AC6ED5" w:rsidRDefault="00AC6ED5" w:rsidP="00AC6ED5">
            <w:pPr>
              <w:widowControl w:val="0"/>
              <w:spacing w:line="240" w:lineRule="auto"/>
              <w:jc w:val="center"/>
            </w:pPr>
          </w:p>
          <w:p w14:paraId="3A76AD73" w14:textId="77777777" w:rsidR="00AC6ED5" w:rsidRDefault="00AC6ED5" w:rsidP="00AC6ED5"/>
          <w:p w14:paraId="75E8F150" w14:textId="77777777" w:rsidR="00AC6ED5" w:rsidRDefault="00AC6ED5" w:rsidP="00AC6ED5">
            <w:pPr>
              <w:widowControl w:val="0"/>
              <w:spacing w:line="240" w:lineRule="auto"/>
              <w:jc w:val="center"/>
              <w:rPr>
                <w:i/>
                <w:color w:val="999999"/>
                <w:sz w:val="18"/>
                <w:szCs w:val="18"/>
              </w:rPr>
            </w:pPr>
            <w:r>
              <w:rPr>
                <w:i/>
                <w:color w:val="999999"/>
                <w:sz w:val="18"/>
                <w:szCs w:val="18"/>
              </w:rPr>
              <w:t>Readings</w:t>
            </w:r>
          </w:p>
          <w:p w14:paraId="047E706B" w14:textId="77777777" w:rsidR="00AC6ED5" w:rsidRDefault="00AC6ED5" w:rsidP="00AC6ED5">
            <w:pPr>
              <w:widowControl w:val="0"/>
              <w:spacing w:line="240" w:lineRule="auto"/>
              <w:jc w:val="center"/>
              <w:rPr>
                <w:i/>
                <w:color w:val="999999"/>
                <w:sz w:val="18"/>
                <w:szCs w:val="18"/>
              </w:rPr>
            </w:pPr>
            <w:r>
              <w:rPr>
                <w:i/>
                <w:color w:val="999999"/>
                <w:sz w:val="18"/>
                <w:szCs w:val="18"/>
              </w:rPr>
              <w:t>Moodle based</w:t>
            </w:r>
          </w:p>
          <w:p w14:paraId="01AB7125"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Assignment Submission </w:t>
            </w:r>
          </w:p>
          <w:p w14:paraId="29205BBB" w14:textId="77777777" w:rsidR="00AC6ED5" w:rsidRDefault="00AC6ED5" w:rsidP="00AC6ED5">
            <w:pPr>
              <w:widowControl w:val="0"/>
              <w:spacing w:line="240" w:lineRule="auto"/>
              <w:jc w:val="center"/>
              <w:rPr>
                <w:i/>
                <w:color w:val="999999"/>
                <w:sz w:val="18"/>
                <w:szCs w:val="18"/>
              </w:rPr>
            </w:pPr>
            <w:r>
              <w:rPr>
                <w:i/>
                <w:color w:val="999999"/>
                <w:sz w:val="18"/>
                <w:szCs w:val="18"/>
              </w:rPr>
              <w:t>Online Content/ Recordings</w:t>
            </w:r>
          </w:p>
          <w:p w14:paraId="355E126F" w14:textId="77777777" w:rsidR="00AC6ED5" w:rsidRDefault="00AC6ED5" w:rsidP="00AC6ED5">
            <w:pPr>
              <w:widowControl w:val="0"/>
              <w:spacing w:line="240" w:lineRule="auto"/>
              <w:jc w:val="center"/>
            </w:pPr>
          </w:p>
        </w:tc>
        <w:tc>
          <w:tcPr>
            <w:tcW w:w="2115" w:type="dxa"/>
            <w:shd w:val="clear" w:color="auto" w:fill="auto"/>
            <w:tcMar>
              <w:top w:w="100" w:type="dxa"/>
              <w:left w:w="100" w:type="dxa"/>
              <w:bottom w:w="100" w:type="dxa"/>
              <w:right w:w="100" w:type="dxa"/>
            </w:tcMar>
          </w:tcPr>
          <w:p w14:paraId="74F5EB56" w14:textId="77777777" w:rsidR="00AC6ED5" w:rsidRDefault="00AC6ED5" w:rsidP="00AC6ED5">
            <w:pPr>
              <w:widowControl w:val="0"/>
              <w:spacing w:line="240" w:lineRule="auto"/>
              <w:jc w:val="center"/>
            </w:pPr>
          </w:p>
        </w:tc>
      </w:tr>
      <w:tr w:rsidR="00AC6ED5" w14:paraId="62722073" w14:textId="77777777">
        <w:trPr>
          <w:trHeight w:val="420"/>
        </w:trPr>
        <w:tc>
          <w:tcPr>
            <w:tcW w:w="630" w:type="dxa"/>
            <w:vMerge w:val="restart"/>
            <w:shd w:val="clear" w:color="auto" w:fill="auto"/>
            <w:tcMar>
              <w:top w:w="100" w:type="dxa"/>
              <w:left w:w="100" w:type="dxa"/>
              <w:bottom w:w="100" w:type="dxa"/>
              <w:right w:w="100" w:type="dxa"/>
            </w:tcMar>
          </w:tcPr>
          <w:p w14:paraId="45456F33" w14:textId="77777777" w:rsidR="00AC6ED5" w:rsidRDefault="00AC6ED5" w:rsidP="00AC6ED5">
            <w:pPr>
              <w:widowControl w:val="0"/>
              <w:spacing w:line="240" w:lineRule="auto"/>
              <w:jc w:val="center"/>
            </w:pPr>
          </w:p>
          <w:p w14:paraId="13C7D44B" w14:textId="77777777" w:rsidR="00AC6ED5" w:rsidRDefault="00AC6ED5" w:rsidP="00AC6ED5">
            <w:pPr>
              <w:widowControl w:val="0"/>
              <w:spacing w:line="240" w:lineRule="auto"/>
              <w:jc w:val="center"/>
            </w:pPr>
            <w:r>
              <w:t>6</w:t>
            </w:r>
          </w:p>
        </w:tc>
        <w:tc>
          <w:tcPr>
            <w:tcW w:w="2100" w:type="dxa"/>
            <w:shd w:val="clear" w:color="auto" w:fill="auto"/>
            <w:tcMar>
              <w:top w:w="100" w:type="dxa"/>
              <w:left w:w="100" w:type="dxa"/>
              <w:bottom w:w="100" w:type="dxa"/>
              <w:right w:w="100" w:type="dxa"/>
            </w:tcMar>
          </w:tcPr>
          <w:p w14:paraId="0257742B" w14:textId="77777777" w:rsidR="00AC6ED5" w:rsidRDefault="00AC6ED5" w:rsidP="00AC6ED5">
            <w:pPr>
              <w:widowControl w:val="0"/>
              <w:spacing w:line="240" w:lineRule="auto"/>
              <w:jc w:val="center"/>
            </w:pPr>
            <w:r w:rsidRPr="00DE4B35">
              <w:t>Probiotics</w:t>
            </w:r>
          </w:p>
          <w:p w14:paraId="3D102767" w14:textId="77777777" w:rsidR="00AC6ED5" w:rsidRDefault="00AC6ED5" w:rsidP="00AC6ED5">
            <w:pPr>
              <w:widowControl w:val="0"/>
              <w:spacing w:line="240" w:lineRule="auto"/>
              <w:jc w:val="center"/>
            </w:pPr>
          </w:p>
          <w:p w14:paraId="1CBE6FE5" w14:textId="77777777" w:rsidR="00AC6ED5" w:rsidRDefault="00AC6ED5" w:rsidP="00AC6ED5">
            <w:pPr>
              <w:widowControl w:val="0"/>
              <w:spacing w:line="240" w:lineRule="auto"/>
              <w:jc w:val="center"/>
            </w:pPr>
          </w:p>
          <w:p w14:paraId="7427EFC6" w14:textId="387A6B69" w:rsidR="00AC6ED5" w:rsidRDefault="00AC6ED5" w:rsidP="00AC6ED5">
            <w:pPr>
              <w:widowControl w:val="0"/>
              <w:spacing w:line="240" w:lineRule="auto"/>
              <w:jc w:val="center"/>
            </w:pPr>
            <w:r>
              <w:t>*Assignment 1 will be due</w:t>
            </w:r>
          </w:p>
        </w:tc>
        <w:tc>
          <w:tcPr>
            <w:tcW w:w="1807" w:type="dxa"/>
            <w:shd w:val="clear" w:color="auto" w:fill="auto"/>
            <w:tcMar>
              <w:top w:w="100" w:type="dxa"/>
              <w:left w:w="100" w:type="dxa"/>
              <w:bottom w:w="100" w:type="dxa"/>
              <w:right w:w="100" w:type="dxa"/>
            </w:tcMar>
          </w:tcPr>
          <w:p w14:paraId="0D8A2513" w14:textId="77777777" w:rsidR="00AC6ED5" w:rsidRDefault="00AC6ED5" w:rsidP="00AC6ED5">
            <w:pPr>
              <w:widowControl w:val="0"/>
              <w:spacing w:line="240" w:lineRule="auto"/>
              <w:jc w:val="center"/>
              <w:rPr>
                <w:i/>
                <w:color w:val="999999"/>
                <w:sz w:val="18"/>
                <w:szCs w:val="18"/>
              </w:rPr>
            </w:pPr>
            <w:r>
              <w:rPr>
                <w:i/>
                <w:color w:val="999999"/>
                <w:sz w:val="18"/>
                <w:szCs w:val="18"/>
              </w:rPr>
              <w:t>Presentation / Lecture</w:t>
            </w:r>
          </w:p>
          <w:p w14:paraId="07BD0912"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 Small-Group Discussion/ </w:t>
            </w:r>
          </w:p>
          <w:p w14:paraId="3B26776A" w14:textId="7A11AFBB" w:rsidR="00AC6ED5" w:rsidRDefault="00AC6ED5" w:rsidP="00AC6ED5">
            <w:pPr>
              <w:widowControl w:val="0"/>
              <w:spacing w:line="240" w:lineRule="auto"/>
              <w:jc w:val="center"/>
            </w:pPr>
            <w:r>
              <w:rPr>
                <w:i/>
                <w:color w:val="999999"/>
                <w:sz w:val="18"/>
                <w:szCs w:val="18"/>
              </w:rPr>
              <w:t>Q&amp;A/ Live Chat</w:t>
            </w:r>
          </w:p>
        </w:tc>
        <w:tc>
          <w:tcPr>
            <w:tcW w:w="1605" w:type="dxa"/>
            <w:shd w:val="clear" w:color="auto" w:fill="auto"/>
            <w:tcMar>
              <w:top w:w="100" w:type="dxa"/>
              <w:left w:w="100" w:type="dxa"/>
              <w:bottom w:w="100" w:type="dxa"/>
              <w:right w:w="100" w:type="dxa"/>
            </w:tcMar>
          </w:tcPr>
          <w:p w14:paraId="138FA1FB" w14:textId="77777777" w:rsidR="00AC6ED5" w:rsidRDefault="00AC6ED5" w:rsidP="00AC6ED5">
            <w:pPr>
              <w:widowControl w:val="0"/>
              <w:spacing w:line="240" w:lineRule="auto"/>
              <w:jc w:val="center"/>
              <w:rPr>
                <w:i/>
                <w:color w:val="999999"/>
                <w:sz w:val="18"/>
                <w:szCs w:val="18"/>
              </w:rPr>
            </w:pPr>
            <w:r>
              <w:rPr>
                <w:i/>
                <w:color w:val="999999"/>
                <w:sz w:val="18"/>
                <w:szCs w:val="18"/>
              </w:rPr>
              <w:t>Presentation / Lecture</w:t>
            </w:r>
          </w:p>
          <w:p w14:paraId="0845D634"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 Live Video-Audio</w:t>
            </w:r>
          </w:p>
          <w:p w14:paraId="7A374F52"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Small-Group Discussion/ </w:t>
            </w:r>
          </w:p>
          <w:p w14:paraId="36EAF31A" w14:textId="77777777" w:rsidR="00AC6ED5" w:rsidRDefault="00AC6ED5" w:rsidP="00AC6ED5">
            <w:pPr>
              <w:widowControl w:val="0"/>
              <w:spacing w:line="240" w:lineRule="auto"/>
              <w:jc w:val="center"/>
              <w:rPr>
                <w:i/>
                <w:color w:val="999999"/>
                <w:sz w:val="18"/>
                <w:szCs w:val="18"/>
              </w:rPr>
            </w:pPr>
            <w:r>
              <w:rPr>
                <w:i/>
                <w:color w:val="999999"/>
                <w:sz w:val="18"/>
                <w:szCs w:val="18"/>
              </w:rPr>
              <w:t>In-class quiz</w:t>
            </w:r>
          </w:p>
          <w:p w14:paraId="4DBFFA58" w14:textId="6E7CFF17" w:rsidR="00AC6ED5" w:rsidRDefault="00AC6ED5" w:rsidP="00AC6ED5">
            <w:pPr>
              <w:widowControl w:val="0"/>
              <w:spacing w:line="240" w:lineRule="auto"/>
              <w:jc w:val="center"/>
            </w:pPr>
            <w:r>
              <w:rPr>
                <w:i/>
                <w:color w:val="999999"/>
                <w:sz w:val="18"/>
                <w:szCs w:val="18"/>
              </w:rPr>
              <w:t>Q&amp;A/ Live Chat</w:t>
            </w:r>
          </w:p>
        </w:tc>
        <w:tc>
          <w:tcPr>
            <w:tcW w:w="2565" w:type="dxa"/>
            <w:shd w:val="clear" w:color="auto" w:fill="auto"/>
            <w:tcMar>
              <w:top w:w="100" w:type="dxa"/>
              <w:left w:w="100" w:type="dxa"/>
              <w:bottom w:w="100" w:type="dxa"/>
              <w:right w:w="100" w:type="dxa"/>
            </w:tcMar>
          </w:tcPr>
          <w:p w14:paraId="4C52FC9B" w14:textId="77777777" w:rsidR="00AC6ED5" w:rsidRDefault="00AC6ED5" w:rsidP="00AC6ED5">
            <w:pPr>
              <w:widowControl w:val="0"/>
              <w:spacing w:line="240" w:lineRule="auto"/>
              <w:jc w:val="center"/>
            </w:pPr>
          </w:p>
          <w:p w14:paraId="26B1ABD7" w14:textId="77777777" w:rsidR="00AC6ED5" w:rsidRDefault="00AC6ED5" w:rsidP="00AC6ED5"/>
          <w:p w14:paraId="091A0F4E" w14:textId="77777777" w:rsidR="00AC6ED5" w:rsidRDefault="00AC6ED5" w:rsidP="00AC6ED5">
            <w:pPr>
              <w:widowControl w:val="0"/>
              <w:spacing w:line="240" w:lineRule="auto"/>
              <w:jc w:val="center"/>
              <w:rPr>
                <w:i/>
                <w:color w:val="999999"/>
                <w:sz w:val="18"/>
                <w:szCs w:val="18"/>
              </w:rPr>
            </w:pPr>
            <w:r>
              <w:rPr>
                <w:i/>
                <w:color w:val="999999"/>
                <w:sz w:val="18"/>
                <w:szCs w:val="18"/>
              </w:rPr>
              <w:t>Readings</w:t>
            </w:r>
          </w:p>
          <w:p w14:paraId="47C9DFA7" w14:textId="77777777" w:rsidR="00AC6ED5" w:rsidRDefault="00AC6ED5" w:rsidP="00AC6ED5">
            <w:pPr>
              <w:widowControl w:val="0"/>
              <w:spacing w:line="240" w:lineRule="auto"/>
              <w:jc w:val="center"/>
              <w:rPr>
                <w:i/>
                <w:color w:val="999999"/>
                <w:sz w:val="18"/>
                <w:szCs w:val="18"/>
              </w:rPr>
            </w:pPr>
            <w:r>
              <w:rPr>
                <w:i/>
                <w:color w:val="999999"/>
                <w:sz w:val="18"/>
                <w:szCs w:val="18"/>
              </w:rPr>
              <w:t>Moodle based</w:t>
            </w:r>
          </w:p>
          <w:p w14:paraId="2695EBFA"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Assignment Submission </w:t>
            </w:r>
          </w:p>
          <w:p w14:paraId="608A9548" w14:textId="77777777" w:rsidR="00AC6ED5" w:rsidRDefault="00AC6ED5" w:rsidP="00AC6ED5">
            <w:pPr>
              <w:widowControl w:val="0"/>
              <w:spacing w:line="240" w:lineRule="auto"/>
              <w:jc w:val="center"/>
              <w:rPr>
                <w:i/>
                <w:color w:val="999999"/>
                <w:sz w:val="18"/>
                <w:szCs w:val="18"/>
              </w:rPr>
            </w:pPr>
            <w:r>
              <w:rPr>
                <w:i/>
                <w:color w:val="999999"/>
                <w:sz w:val="18"/>
                <w:szCs w:val="18"/>
              </w:rPr>
              <w:t>Online Content/ Recordings</w:t>
            </w:r>
          </w:p>
          <w:p w14:paraId="58F3DDD4" w14:textId="77777777" w:rsidR="00AC6ED5" w:rsidRDefault="00AC6ED5" w:rsidP="00AC6ED5">
            <w:pPr>
              <w:widowControl w:val="0"/>
              <w:spacing w:line="240" w:lineRule="auto"/>
              <w:jc w:val="center"/>
            </w:pPr>
          </w:p>
        </w:tc>
        <w:tc>
          <w:tcPr>
            <w:tcW w:w="2115" w:type="dxa"/>
            <w:shd w:val="clear" w:color="auto" w:fill="auto"/>
            <w:tcMar>
              <w:top w:w="100" w:type="dxa"/>
              <w:left w:w="100" w:type="dxa"/>
              <w:bottom w:w="100" w:type="dxa"/>
              <w:right w:w="100" w:type="dxa"/>
            </w:tcMar>
          </w:tcPr>
          <w:p w14:paraId="3DB09D2C" w14:textId="77777777" w:rsidR="00AC6ED5" w:rsidRDefault="00AC6ED5" w:rsidP="00AC6ED5">
            <w:pPr>
              <w:widowControl w:val="0"/>
              <w:spacing w:line="240" w:lineRule="auto"/>
              <w:jc w:val="center"/>
            </w:pPr>
          </w:p>
          <w:p w14:paraId="1E920262" w14:textId="5910BD4A" w:rsidR="00AC6ED5" w:rsidRDefault="00AC6ED5" w:rsidP="00AC6ED5">
            <w:pPr>
              <w:widowControl w:val="0"/>
              <w:spacing w:line="240" w:lineRule="auto"/>
              <w:jc w:val="center"/>
            </w:pPr>
            <w:r>
              <w:t>Assignment will be evaluated by the defined criteria as communicated via Moodle</w:t>
            </w:r>
          </w:p>
        </w:tc>
      </w:tr>
      <w:tr w:rsidR="00AC6ED5" w14:paraId="14072197" w14:textId="77777777">
        <w:trPr>
          <w:trHeight w:val="420"/>
        </w:trPr>
        <w:tc>
          <w:tcPr>
            <w:tcW w:w="630" w:type="dxa"/>
            <w:vMerge/>
            <w:shd w:val="clear" w:color="auto" w:fill="auto"/>
            <w:tcMar>
              <w:top w:w="100" w:type="dxa"/>
              <w:left w:w="100" w:type="dxa"/>
              <w:bottom w:w="100" w:type="dxa"/>
              <w:right w:w="100" w:type="dxa"/>
            </w:tcMar>
          </w:tcPr>
          <w:p w14:paraId="4F53B41E" w14:textId="77777777" w:rsidR="00AC6ED5" w:rsidRDefault="00AC6ED5" w:rsidP="00AC6ED5">
            <w:pPr>
              <w:widowControl w:val="0"/>
              <w:spacing w:line="240" w:lineRule="auto"/>
              <w:jc w:val="center"/>
            </w:pPr>
          </w:p>
        </w:tc>
        <w:tc>
          <w:tcPr>
            <w:tcW w:w="2100" w:type="dxa"/>
            <w:shd w:val="clear" w:color="auto" w:fill="auto"/>
            <w:tcMar>
              <w:top w:w="100" w:type="dxa"/>
              <w:left w:w="100" w:type="dxa"/>
              <w:bottom w:w="100" w:type="dxa"/>
              <w:right w:w="100" w:type="dxa"/>
            </w:tcMar>
          </w:tcPr>
          <w:p w14:paraId="5931C2A8" w14:textId="28607790" w:rsidR="00AC6ED5" w:rsidRDefault="00AC6ED5" w:rsidP="00AC6ED5">
            <w:pPr>
              <w:widowControl w:val="0"/>
              <w:spacing w:line="240" w:lineRule="auto"/>
              <w:jc w:val="center"/>
            </w:pPr>
            <w:r w:rsidRPr="00DE4B35">
              <w:t>Different types of probiotics and their role in human health</w:t>
            </w:r>
          </w:p>
        </w:tc>
        <w:tc>
          <w:tcPr>
            <w:tcW w:w="1807" w:type="dxa"/>
            <w:shd w:val="clear" w:color="auto" w:fill="auto"/>
            <w:tcMar>
              <w:top w:w="100" w:type="dxa"/>
              <w:left w:w="100" w:type="dxa"/>
              <w:bottom w:w="100" w:type="dxa"/>
              <w:right w:w="100" w:type="dxa"/>
            </w:tcMar>
          </w:tcPr>
          <w:p w14:paraId="5802B165" w14:textId="77777777" w:rsidR="00AC6ED5" w:rsidRDefault="00AC6ED5" w:rsidP="00AC6ED5">
            <w:pPr>
              <w:widowControl w:val="0"/>
              <w:spacing w:line="240" w:lineRule="auto"/>
              <w:jc w:val="center"/>
              <w:rPr>
                <w:i/>
                <w:color w:val="999999"/>
                <w:sz w:val="18"/>
                <w:szCs w:val="18"/>
              </w:rPr>
            </w:pPr>
            <w:r>
              <w:rPr>
                <w:i/>
                <w:color w:val="999999"/>
                <w:sz w:val="18"/>
                <w:szCs w:val="18"/>
              </w:rPr>
              <w:t>Presentation / Lecture</w:t>
            </w:r>
          </w:p>
          <w:p w14:paraId="7A5C4961"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 Small-Group Discussion/ </w:t>
            </w:r>
          </w:p>
          <w:p w14:paraId="6505861D" w14:textId="4177F856" w:rsidR="00AC6ED5" w:rsidRDefault="00AC6ED5" w:rsidP="00AC6ED5">
            <w:pPr>
              <w:widowControl w:val="0"/>
              <w:spacing w:line="240" w:lineRule="auto"/>
              <w:jc w:val="center"/>
            </w:pPr>
            <w:r>
              <w:rPr>
                <w:i/>
                <w:color w:val="999999"/>
                <w:sz w:val="18"/>
                <w:szCs w:val="18"/>
              </w:rPr>
              <w:t>Q&amp;A/ Live Chat</w:t>
            </w:r>
          </w:p>
        </w:tc>
        <w:tc>
          <w:tcPr>
            <w:tcW w:w="1605" w:type="dxa"/>
            <w:shd w:val="clear" w:color="auto" w:fill="auto"/>
            <w:tcMar>
              <w:top w:w="100" w:type="dxa"/>
              <w:left w:w="100" w:type="dxa"/>
              <w:bottom w:w="100" w:type="dxa"/>
              <w:right w:w="100" w:type="dxa"/>
            </w:tcMar>
          </w:tcPr>
          <w:p w14:paraId="327EDCE0" w14:textId="77777777" w:rsidR="00AC6ED5" w:rsidRDefault="00AC6ED5" w:rsidP="00AC6ED5">
            <w:pPr>
              <w:widowControl w:val="0"/>
              <w:spacing w:line="240" w:lineRule="auto"/>
              <w:jc w:val="center"/>
              <w:rPr>
                <w:i/>
                <w:color w:val="999999"/>
                <w:sz w:val="18"/>
                <w:szCs w:val="18"/>
              </w:rPr>
            </w:pPr>
            <w:r>
              <w:rPr>
                <w:i/>
                <w:color w:val="999999"/>
                <w:sz w:val="18"/>
                <w:szCs w:val="18"/>
              </w:rPr>
              <w:t>Presentation / Lecture</w:t>
            </w:r>
          </w:p>
          <w:p w14:paraId="47EC4ADA"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 Live Video-Audio</w:t>
            </w:r>
          </w:p>
          <w:p w14:paraId="4F005FFE"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Small-Group Discussion/ </w:t>
            </w:r>
          </w:p>
          <w:p w14:paraId="5C6F6219" w14:textId="77777777" w:rsidR="00AC6ED5" w:rsidRDefault="00AC6ED5" w:rsidP="00AC6ED5">
            <w:pPr>
              <w:widowControl w:val="0"/>
              <w:spacing w:line="240" w:lineRule="auto"/>
              <w:jc w:val="center"/>
              <w:rPr>
                <w:i/>
                <w:color w:val="999999"/>
                <w:sz w:val="18"/>
                <w:szCs w:val="18"/>
              </w:rPr>
            </w:pPr>
            <w:r>
              <w:rPr>
                <w:i/>
                <w:color w:val="999999"/>
                <w:sz w:val="18"/>
                <w:szCs w:val="18"/>
              </w:rPr>
              <w:t>In-class quiz</w:t>
            </w:r>
          </w:p>
          <w:p w14:paraId="1FF6F3A2" w14:textId="38133638" w:rsidR="00AC6ED5" w:rsidRDefault="00AC6ED5" w:rsidP="00AC6ED5">
            <w:pPr>
              <w:widowControl w:val="0"/>
              <w:spacing w:line="240" w:lineRule="auto"/>
              <w:jc w:val="center"/>
            </w:pPr>
            <w:r>
              <w:rPr>
                <w:i/>
                <w:color w:val="999999"/>
                <w:sz w:val="18"/>
                <w:szCs w:val="18"/>
              </w:rPr>
              <w:t>Q&amp;A/ Live Chat</w:t>
            </w:r>
          </w:p>
        </w:tc>
        <w:tc>
          <w:tcPr>
            <w:tcW w:w="2565" w:type="dxa"/>
            <w:shd w:val="clear" w:color="auto" w:fill="auto"/>
            <w:tcMar>
              <w:top w:w="100" w:type="dxa"/>
              <w:left w:w="100" w:type="dxa"/>
              <w:bottom w:w="100" w:type="dxa"/>
              <w:right w:w="100" w:type="dxa"/>
            </w:tcMar>
          </w:tcPr>
          <w:p w14:paraId="5413D3B7" w14:textId="77777777" w:rsidR="00AC6ED5" w:rsidRDefault="00AC6ED5" w:rsidP="00AC6ED5">
            <w:pPr>
              <w:widowControl w:val="0"/>
              <w:spacing w:line="240" w:lineRule="auto"/>
              <w:jc w:val="center"/>
            </w:pPr>
          </w:p>
          <w:p w14:paraId="17ADF75D" w14:textId="77777777" w:rsidR="00AC6ED5" w:rsidRDefault="00AC6ED5" w:rsidP="00AC6ED5"/>
          <w:p w14:paraId="07F76323" w14:textId="77777777" w:rsidR="00AC6ED5" w:rsidRDefault="00AC6ED5" w:rsidP="00AC6ED5">
            <w:pPr>
              <w:widowControl w:val="0"/>
              <w:spacing w:line="240" w:lineRule="auto"/>
              <w:jc w:val="center"/>
              <w:rPr>
                <w:i/>
                <w:color w:val="999999"/>
                <w:sz w:val="18"/>
                <w:szCs w:val="18"/>
              </w:rPr>
            </w:pPr>
            <w:r>
              <w:rPr>
                <w:i/>
                <w:color w:val="999999"/>
                <w:sz w:val="18"/>
                <w:szCs w:val="18"/>
              </w:rPr>
              <w:t>Readings</w:t>
            </w:r>
          </w:p>
          <w:p w14:paraId="38A2D99B" w14:textId="77777777" w:rsidR="00AC6ED5" w:rsidRDefault="00AC6ED5" w:rsidP="00AC6ED5">
            <w:pPr>
              <w:widowControl w:val="0"/>
              <w:spacing w:line="240" w:lineRule="auto"/>
              <w:jc w:val="center"/>
              <w:rPr>
                <w:i/>
                <w:color w:val="999999"/>
                <w:sz w:val="18"/>
                <w:szCs w:val="18"/>
              </w:rPr>
            </w:pPr>
            <w:r>
              <w:rPr>
                <w:i/>
                <w:color w:val="999999"/>
                <w:sz w:val="18"/>
                <w:szCs w:val="18"/>
              </w:rPr>
              <w:t>Moodle based</w:t>
            </w:r>
          </w:p>
          <w:p w14:paraId="5A82E95F"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Assignment Submission </w:t>
            </w:r>
          </w:p>
          <w:p w14:paraId="6B3FC816" w14:textId="77777777" w:rsidR="00AC6ED5" w:rsidRDefault="00AC6ED5" w:rsidP="00AC6ED5">
            <w:pPr>
              <w:widowControl w:val="0"/>
              <w:spacing w:line="240" w:lineRule="auto"/>
              <w:jc w:val="center"/>
              <w:rPr>
                <w:i/>
                <w:color w:val="999999"/>
                <w:sz w:val="18"/>
                <w:szCs w:val="18"/>
              </w:rPr>
            </w:pPr>
            <w:r>
              <w:rPr>
                <w:i/>
                <w:color w:val="999999"/>
                <w:sz w:val="18"/>
                <w:szCs w:val="18"/>
              </w:rPr>
              <w:t>Online Content/ Recordings</w:t>
            </w:r>
          </w:p>
          <w:p w14:paraId="5FED534F" w14:textId="77777777" w:rsidR="00AC6ED5" w:rsidRDefault="00AC6ED5" w:rsidP="00AC6ED5">
            <w:pPr>
              <w:widowControl w:val="0"/>
              <w:spacing w:line="240" w:lineRule="auto"/>
              <w:jc w:val="center"/>
            </w:pPr>
          </w:p>
        </w:tc>
        <w:tc>
          <w:tcPr>
            <w:tcW w:w="2115" w:type="dxa"/>
            <w:shd w:val="clear" w:color="auto" w:fill="auto"/>
            <w:tcMar>
              <w:top w:w="100" w:type="dxa"/>
              <w:left w:w="100" w:type="dxa"/>
              <w:bottom w:w="100" w:type="dxa"/>
              <w:right w:w="100" w:type="dxa"/>
            </w:tcMar>
          </w:tcPr>
          <w:p w14:paraId="2EA1E627" w14:textId="5ED5D396" w:rsidR="00AC6ED5" w:rsidRDefault="00AC6ED5" w:rsidP="00AC6ED5">
            <w:pPr>
              <w:widowControl w:val="0"/>
              <w:spacing w:line="240" w:lineRule="auto"/>
              <w:jc w:val="center"/>
            </w:pPr>
          </w:p>
        </w:tc>
      </w:tr>
      <w:tr w:rsidR="00AC6ED5" w14:paraId="06D0831C" w14:textId="77777777" w:rsidTr="009C38C0">
        <w:trPr>
          <w:trHeight w:val="1060"/>
        </w:trPr>
        <w:tc>
          <w:tcPr>
            <w:tcW w:w="630" w:type="dxa"/>
            <w:shd w:val="clear" w:color="auto" w:fill="auto"/>
            <w:tcMar>
              <w:top w:w="100" w:type="dxa"/>
              <w:left w:w="100" w:type="dxa"/>
              <w:bottom w:w="100" w:type="dxa"/>
              <w:right w:w="100" w:type="dxa"/>
            </w:tcMar>
          </w:tcPr>
          <w:p w14:paraId="70A052E7" w14:textId="77777777" w:rsidR="00AC6ED5" w:rsidRDefault="00AC6ED5" w:rsidP="00AC6ED5">
            <w:pPr>
              <w:widowControl w:val="0"/>
              <w:spacing w:line="240" w:lineRule="auto"/>
              <w:jc w:val="center"/>
            </w:pPr>
          </w:p>
          <w:p w14:paraId="519958D6" w14:textId="77777777" w:rsidR="00AC6ED5" w:rsidRDefault="00AC6ED5" w:rsidP="00AC6ED5">
            <w:pPr>
              <w:widowControl w:val="0"/>
              <w:spacing w:line="240" w:lineRule="auto"/>
              <w:jc w:val="center"/>
            </w:pPr>
            <w:r>
              <w:t>7</w:t>
            </w:r>
          </w:p>
        </w:tc>
        <w:tc>
          <w:tcPr>
            <w:tcW w:w="2100" w:type="dxa"/>
            <w:shd w:val="clear" w:color="auto" w:fill="auto"/>
            <w:tcMar>
              <w:top w:w="100" w:type="dxa"/>
              <w:left w:w="100" w:type="dxa"/>
              <w:bottom w:w="100" w:type="dxa"/>
              <w:right w:w="100" w:type="dxa"/>
            </w:tcMar>
          </w:tcPr>
          <w:p w14:paraId="02F1D965" w14:textId="0ECA2592" w:rsidR="00AC6ED5" w:rsidRDefault="00AC6ED5" w:rsidP="00AC6ED5">
            <w:pPr>
              <w:widowControl w:val="0"/>
              <w:spacing w:line="240" w:lineRule="auto"/>
              <w:jc w:val="center"/>
            </w:pPr>
            <w:r w:rsidRPr="00DE4B35">
              <w:t>Isolation and identification of probiotics</w:t>
            </w:r>
          </w:p>
        </w:tc>
        <w:tc>
          <w:tcPr>
            <w:tcW w:w="1807" w:type="dxa"/>
            <w:shd w:val="clear" w:color="auto" w:fill="auto"/>
            <w:tcMar>
              <w:top w:w="100" w:type="dxa"/>
              <w:left w:w="100" w:type="dxa"/>
              <w:bottom w:w="100" w:type="dxa"/>
              <w:right w:w="100" w:type="dxa"/>
            </w:tcMar>
          </w:tcPr>
          <w:p w14:paraId="3A06ED6C" w14:textId="77777777" w:rsidR="00AC6ED5" w:rsidRDefault="00AC6ED5" w:rsidP="00AC6ED5">
            <w:pPr>
              <w:widowControl w:val="0"/>
              <w:spacing w:line="240" w:lineRule="auto"/>
              <w:jc w:val="center"/>
              <w:rPr>
                <w:i/>
                <w:color w:val="999999"/>
                <w:sz w:val="18"/>
                <w:szCs w:val="18"/>
              </w:rPr>
            </w:pPr>
            <w:r>
              <w:rPr>
                <w:i/>
                <w:color w:val="999999"/>
                <w:sz w:val="18"/>
                <w:szCs w:val="18"/>
              </w:rPr>
              <w:t>Presentation / Lecture</w:t>
            </w:r>
          </w:p>
          <w:p w14:paraId="36CF0E4B"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 Small-Group Discussion/ </w:t>
            </w:r>
          </w:p>
          <w:p w14:paraId="132DAE64" w14:textId="406426B7" w:rsidR="00AC6ED5" w:rsidRDefault="00AC6ED5" w:rsidP="00AC6ED5">
            <w:pPr>
              <w:widowControl w:val="0"/>
              <w:spacing w:line="240" w:lineRule="auto"/>
              <w:jc w:val="center"/>
            </w:pPr>
            <w:r>
              <w:rPr>
                <w:i/>
                <w:color w:val="999999"/>
                <w:sz w:val="18"/>
                <w:szCs w:val="18"/>
              </w:rPr>
              <w:t>Q&amp;A/ Live Chat</w:t>
            </w:r>
          </w:p>
        </w:tc>
        <w:tc>
          <w:tcPr>
            <w:tcW w:w="1605" w:type="dxa"/>
            <w:shd w:val="clear" w:color="auto" w:fill="auto"/>
            <w:tcMar>
              <w:top w:w="100" w:type="dxa"/>
              <w:left w:w="100" w:type="dxa"/>
              <w:bottom w:w="100" w:type="dxa"/>
              <w:right w:w="100" w:type="dxa"/>
            </w:tcMar>
          </w:tcPr>
          <w:p w14:paraId="5D2E21A8" w14:textId="77777777" w:rsidR="00AC6ED5" w:rsidRDefault="00AC6ED5" w:rsidP="00AC6ED5">
            <w:pPr>
              <w:widowControl w:val="0"/>
              <w:spacing w:line="240" w:lineRule="auto"/>
              <w:jc w:val="center"/>
              <w:rPr>
                <w:i/>
                <w:color w:val="999999"/>
                <w:sz w:val="18"/>
                <w:szCs w:val="18"/>
              </w:rPr>
            </w:pPr>
            <w:r>
              <w:rPr>
                <w:i/>
                <w:color w:val="999999"/>
                <w:sz w:val="18"/>
                <w:szCs w:val="18"/>
              </w:rPr>
              <w:t>Presentation / Lecture</w:t>
            </w:r>
          </w:p>
          <w:p w14:paraId="4DCE0871"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 Live Video-Audio</w:t>
            </w:r>
          </w:p>
          <w:p w14:paraId="7426ABCB"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Small-Group Discussion/ </w:t>
            </w:r>
          </w:p>
          <w:p w14:paraId="0A99754C" w14:textId="77777777" w:rsidR="00AC6ED5" w:rsidRDefault="00AC6ED5" w:rsidP="00AC6ED5">
            <w:pPr>
              <w:widowControl w:val="0"/>
              <w:spacing w:line="240" w:lineRule="auto"/>
              <w:jc w:val="center"/>
              <w:rPr>
                <w:i/>
                <w:color w:val="999999"/>
                <w:sz w:val="18"/>
                <w:szCs w:val="18"/>
              </w:rPr>
            </w:pPr>
            <w:r>
              <w:rPr>
                <w:i/>
                <w:color w:val="999999"/>
                <w:sz w:val="18"/>
                <w:szCs w:val="18"/>
              </w:rPr>
              <w:t>In-class quiz</w:t>
            </w:r>
          </w:p>
          <w:p w14:paraId="5A87FCBC" w14:textId="3C35A37A" w:rsidR="00AC6ED5" w:rsidRDefault="00AC6ED5" w:rsidP="00AC6ED5">
            <w:pPr>
              <w:widowControl w:val="0"/>
              <w:spacing w:line="240" w:lineRule="auto"/>
              <w:jc w:val="center"/>
            </w:pPr>
            <w:r>
              <w:rPr>
                <w:i/>
                <w:color w:val="999999"/>
                <w:sz w:val="18"/>
                <w:szCs w:val="18"/>
              </w:rPr>
              <w:t>Q&amp;A/ Live Chat</w:t>
            </w:r>
          </w:p>
        </w:tc>
        <w:tc>
          <w:tcPr>
            <w:tcW w:w="2565" w:type="dxa"/>
            <w:shd w:val="clear" w:color="auto" w:fill="auto"/>
            <w:tcMar>
              <w:top w:w="100" w:type="dxa"/>
              <w:left w:w="100" w:type="dxa"/>
              <w:bottom w:w="100" w:type="dxa"/>
              <w:right w:w="100" w:type="dxa"/>
            </w:tcMar>
          </w:tcPr>
          <w:p w14:paraId="70CD4201" w14:textId="77777777" w:rsidR="00AC6ED5" w:rsidRDefault="00AC6ED5" w:rsidP="00AC6ED5">
            <w:pPr>
              <w:widowControl w:val="0"/>
              <w:spacing w:line="240" w:lineRule="auto"/>
              <w:jc w:val="center"/>
            </w:pPr>
          </w:p>
          <w:p w14:paraId="0D6A1388" w14:textId="77777777" w:rsidR="00AC6ED5" w:rsidRDefault="00AC6ED5" w:rsidP="00AC6ED5"/>
          <w:p w14:paraId="397C02ED" w14:textId="77777777" w:rsidR="00AC6ED5" w:rsidRDefault="00AC6ED5" w:rsidP="00AC6ED5">
            <w:pPr>
              <w:widowControl w:val="0"/>
              <w:spacing w:line="240" w:lineRule="auto"/>
              <w:jc w:val="center"/>
              <w:rPr>
                <w:i/>
                <w:color w:val="999999"/>
                <w:sz w:val="18"/>
                <w:szCs w:val="18"/>
              </w:rPr>
            </w:pPr>
            <w:r>
              <w:rPr>
                <w:i/>
                <w:color w:val="999999"/>
                <w:sz w:val="18"/>
                <w:szCs w:val="18"/>
              </w:rPr>
              <w:t>Readings</w:t>
            </w:r>
          </w:p>
          <w:p w14:paraId="6589129D" w14:textId="77777777" w:rsidR="00AC6ED5" w:rsidRDefault="00AC6ED5" w:rsidP="00AC6ED5">
            <w:pPr>
              <w:widowControl w:val="0"/>
              <w:spacing w:line="240" w:lineRule="auto"/>
              <w:jc w:val="center"/>
              <w:rPr>
                <w:i/>
                <w:color w:val="999999"/>
                <w:sz w:val="18"/>
                <w:szCs w:val="18"/>
              </w:rPr>
            </w:pPr>
            <w:r>
              <w:rPr>
                <w:i/>
                <w:color w:val="999999"/>
                <w:sz w:val="18"/>
                <w:szCs w:val="18"/>
              </w:rPr>
              <w:t>Moodle based</w:t>
            </w:r>
          </w:p>
          <w:p w14:paraId="569C0D0A"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Assignment Submission </w:t>
            </w:r>
          </w:p>
          <w:p w14:paraId="3BAD2A13" w14:textId="77777777" w:rsidR="00AC6ED5" w:rsidRDefault="00AC6ED5" w:rsidP="00AC6ED5">
            <w:pPr>
              <w:widowControl w:val="0"/>
              <w:spacing w:line="240" w:lineRule="auto"/>
              <w:jc w:val="center"/>
              <w:rPr>
                <w:i/>
                <w:color w:val="999999"/>
                <w:sz w:val="18"/>
                <w:szCs w:val="18"/>
              </w:rPr>
            </w:pPr>
            <w:r>
              <w:rPr>
                <w:i/>
                <w:color w:val="999999"/>
                <w:sz w:val="18"/>
                <w:szCs w:val="18"/>
              </w:rPr>
              <w:t>Online Content/ Recordings</w:t>
            </w:r>
          </w:p>
          <w:p w14:paraId="2DF790F0" w14:textId="77777777" w:rsidR="00AC6ED5" w:rsidRDefault="00AC6ED5" w:rsidP="00AC6ED5">
            <w:pPr>
              <w:widowControl w:val="0"/>
              <w:spacing w:line="240" w:lineRule="auto"/>
              <w:jc w:val="center"/>
            </w:pPr>
          </w:p>
        </w:tc>
        <w:tc>
          <w:tcPr>
            <w:tcW w:w="2115" w:type="dxa"/>
            <w:shd w:val="clear" w:color="auto" w:fill="auto"/>
            <w:tcMar>
              <w:top w:w="100" w:type="dxa"/>
              <w:left w:w="100" w:type="dxa"/>
              <w:bottom w:w="100" w:type="dxa"/>
              <w:right w:w="100" w:type="dxa"/>
            </w:tcMar>
          </w:tcPr>
          <w:p w14:paraId="0D801C76" w14:textId="77777777" w:rsidR="00AC6ED5" w:rsidRDefault="00AC6ED5" w:rsidP="00AC6ED5">
            <w:pPr>
              <w:widowControl w:val="0"/>
              <w:spacing w:line="240" w:lineRule="auto"/>
              <w:jc w:val="center"/>
            </w:pPr>
          </w:p>
        </w:tc>
      </w:tr>
      <w:tr w:rsidR="00AC6ED5" w14:paraId="23273299" w14:textId="77777777">
        <w:trPr>
          <w:trHeight w:val="420"/>
        </w:trPr>
        <w:tc>
          <w:tcPr>
            <w:tcW w:w="630" w:type="dxa"/>
            <w:vMerge w:val="restart"/>
            <w:shd w:val="clear" w:color="auto" w:fill="auto"/>
            <w:tcMar>
              <w:top w:w="100" w:type="dxa"/>
              <w:left w:w="100" w:type="dxa"/>
              <w:bottom w:w="100" w:type="dxa"/>
              <w:right w:w="100" w:type="dxa"/>
            </w:tcMar>
          </w:tcPr>
          <w:p w14:paraId="0C4C586E" w14:textId="77777777" w:rsidR="00AC6ED5" w:rsidRDefault="00AC6ED5" w:rsidP="00AC6ED5">
            <w:pPr>
              <w:widowControl w:val="0"/>
              <w:spacing w:line="240" w:lineRule="auto"/>
              <w:jc w:val="center"/>
            </w:pPr>
          </w:p>
          <w:p w14:paraId="67E92FDE" w14:textId="77777777" w:rsidR="00AC6ED5" w:rsidRDefault="00AC6ED5" w:rsidP="00AC6ED5">
            <w:pPr>
              <w:widowControl w:val="0"/>
              <w:spacing w:line="240" w:lineRule="auto"/>
              <w:jc w:val="center"/>
            </w:pPr>
            <w:r>
              <w:t>8</w:t>
            </w:r>
          </w:p>
        </w:tc>
        <w:tc>
          <w:tcPr>
            <w:tcW w:w="2100" w:type="dxa"/>
            <w:shd w:val="clear" w:color="auto" w:fill="auto"/>
            <w:tcMar>
              <w:top w:w="100" w:type="dxa"/>
              <w:left w:w="100" w:type="dxa"/>
              <w:bottom w:w="100" w:type="dxa"/>
              <w:right w:w="100" w:type="dxa"/>
            </w:tcMar>
          </w:tcPr>
          <w:p w14:paraId="77DE3DCD" w14:textId="46989D7E" w:rsidR="00AC6ED5" w:rsidRDefault="00AC6ED5" w:rsidP="00AC6ED5">
            <w:pPr>
              <w:widowControl w:val="0"/>
              <w:spacing w:line="240" w:lineRule="auto"/>
              <w:jc w:val="center"/>
            </w:pPr>
            <w:r w:rsidRPr="00DE4B35">
              <w:t>Traditional probiotic based products</w:t>
            </w:r>
          </w:p>
        </w:tc>
        <w:tc>
          <w:tcPr>
            <w:tcW w:w="1807" w:type="dxa"/>
            <w:shd w:val="clear" w:color="auto" w:fill="auto"/>
            <w:tcMar>
              <w:top w:w="100" w:type="dxa"/>
              <w:left w:w="100" w:type="dxa"/>
              <w:bottom w:w="100" w:type="dxa"/>
              <w:right w:w="100" w:type="dxa"/>
            </w:tcMar>
          </w:tcPr>
          <w:p w14:paraId="13393E8E" w14:textId="77777777" w:rsidR="00AC6ED5" w:rsidRDefault="00AC6ED5" w:rsidP="00AC6ED5">
            <w:pPr>
              <w:widowControl w:val="0"/>
              <w:spacing w:line="240" w:lineRule="auto"/>
              <w:jc w:val="center"/>
              <w:rPr>
                <w:i/>
                <w:color w:val="999999"/>
                <w:sz w:val="18"/>
                <w:szCs w:val="18"/>
              </w:rPr>
            </w:pPr>
            <w:r>
              <w:rPr>
                <w:i/>
                <w:color w:val="999999"/>
                <w:sz w:val="18"/>
                <w:szCs w:val="18"/>
              </w:rPr>
              <w:t>Presentation / Lecture</w:t>
            </w:r>
          </w:p>
          <w:p w14:paraId="162196B8"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 Small-Group Discussion/ </w:t>
            </w:r>
          </w:p>
          <w:p w14:paraId="23F5D8D6" w14:textId="219FCF1D" w:rsidR="00AC6ED5" w:rsidRDefault="00AC6ED5" w:rsidP="00AC6ED5">
            <w:pPr>
              <w:widowControl w:val="0"/>
              <w:spacing w:line="240" w:lineRule="auto"/>
              <w:jc w:val="center"/>
            </w:pPr>
            <w:r>
              <w:rPr>
                <w:i/>
                <w:color w:val="999999"/>
                <w:sz w:val="18"/>
                <w:szCs w:val="18"/>
              </w:rPr>
              <w:lastRenderedPageBreak/>
              <w:t>Q&amp;A/ Live Chat</w:t>
            </w:r>
          </w:p>
        </w:tc>
        <w:tc>
          <w:tcPr>
            <w:tcW w:w="1605" w:type="dxa"/>
            <w:shd w:val="clear" w:color="auto" w:fill="auto"/>
            <w:tcMar>
              <w:top w:w="100" w:type="dxa"/>
              <w:left w:w="100" w:type="dxa"/>
              <w:bottom w:w="100" w:type="dxa"/>
              <w:right w:w="100" w:type="dxa"/>
            </w:tcMar>
          </w:tcPr>
          <w:p w14:paraId="0AD93CD7" w14:textId="77777777" w:rsidR="00AC6ED5" w:rsidRDefault="00AC6ED5" w:rsidP="00AC6ED5">
            <w:pPr>
              <w:widowControl w:val="0"/>
              <w:spacing w:line="240" w:lineRule="auto"/>
              <w:jc w:val="center"/>
              <w:rPr>
                <w:i/>
                <w:color w:val="999999"/>
                <w:sz w:val="18"/>
                <w:szCs w:val="18"/>
              </w:rPr>
            </w:pPr>
            <w:r>
              <w:rPr>
                <w:i/>
                <w:color w:val="999999"/>
                <w:sz w:val="18"/>
                <w:szCs w:val="18"/>
              </w:rPr>
              <w:lastRenderedPageBreak/>
              <w:t>Presentation / Lecture</w:t>
            </w:r>
          </w:p>
          <w:p w14:paraId="4AFFCB83"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 Live Video-Audio</w:t>
            </w:r>
          </w:p>
          <w:p w14:paraId="522F3E66" w14:textId="77777777" w:rsidR="00AC6ED5" w:rsidRDefault="00AC6ED5" w:rsidP="00AC6ED5">
            <w:pPr>
              <w:widowControl w:val="0"/>
              <w:spacing w:line="240" w:lineRule="auto"/>
              <w:jc w:val="center"/>
              <w:rPr>
                <w:i/>
                <w:color w:val="999999"/>
                <w:sz w:val="18"/>
                <w:szCs w:val="18"/>
              </w:rPr>
            </w:pPr>
            <w:r>
              <w:rPr>
                <w:i/>
                <w:color w:val="999999"/>
                <w:sz w:val="18"/>
                <w:szCs w:val="18"/>
              </w:rPr>
              <w:lastRenderedPageBreak/>
              <w:t xml:space="preserve">Small-Group Discussion/ </w:t>
            </w:r>
          </w:p>
          <w:p w14:paraId="7979B8C6" w14:textId="77777777" w:rsidR="00AC6ED5" w:rsidRDefault="00AC6ED5" w:rsidP="00AC6ED5">
            <w:pPr>
              <w:widowControl w:val="0"/>
              <w:spacing w:line="240" w:lineRule="auto"/>
              <w:jc w:val="center"/>
              <w:rPr>
                <w:i/>
                <w:color w:val="999999"/>
                <w:sz w:val="18"/>
                <w:szCs w:val="18"/>
              </w:rPr>
            </w:pPr>
            <w:r>
              <w:rPr>
                <w:i/>
                <w:color w:val="999999"/>
                <w:sz w:val="18"/>
                <w:szCs w:val="18"/>
              </w:rPr>
              <w:t>In-class quiz</w:t>
            </w:r>
          </w:p>
          <w:p w14:paraId="298C4ADB" w14:textId="4DB28F72" w:rsidR="00AC6ED5" w:rsidRDefault="00AC6ED5" w:rsidP="00AC6ED5">
            <w:pPr>
              <w:widowControl w:val="0"/>
              <w:spacing w:line="240" w:lineRule="auto"/>
              <w:jc w:val="center"/>
            </w:pPr>
            <w:r>
              <w:rPr>
                <w:i/>
                <w:color w:val="999999"/>
                <w:sz w:val="18"/>
                <w:szCs w:val="18"/>
              </w:rPr>
              <w:t>Q&amp;A/ Live Chat</w:t>
            </w:r>
          </w:p>
        </w:tc>
        <w:tc>
          <w:tcPr>
            <w:tcW w:w="2565" w:type="dxa"/>
            <w:shd w:val="clear" w:color="auto" w:fill="auto"/>
            <w:tcMar>
              <w:top w:w="100" w:type="dxa"/>
              <w:left w:w="100" w:type="dxa"/>
              <w:bottom w:w="100" w:type="dxa"/>
              <w:right w:w="100" w:type="dxa"/>
            </w:tcMar>
          </w:tcPr>
          <w:p w14:paraId="5635EAA5" w14:textId="77777777" w:rsidR="00AC6ED5" w:rsidRDefault="00AC6ED5" w:rsidP="00AC6ED5">
            <w:pPr>
              <w:widowControl w:val="0"/>
              <w:spacing w:line="240" w:lineRule="auto"/>
              <w:jc w:val="center"/>
            </w:pPr>
          </w:p>
          <w:p w14:paraId="6D779ACC" w14:textId="77777777" w:rsidR="00AC6ED5" w:rsidRDefault="00AC6ED5" w:rsidP="00AC6ED5"/>
          <w:p w14:paraId="207A82AA" w14:textId="77777777" w:rsidR="00AC6ED5" w:rsidRDefault="00AC6ED5" w:rsidP="00AC6ED5">
            <w:pPr>
              <w:widowControl w:val="0"/>
              <w:spacing w:line="240" w:lineRule="auto"/>
              <w:jc w:val="center"/>
              <w:rPr>
                <w:i/>
                <w:color w:val="999999"/>
                <w:sz w:val="18"/>
                <w:szCs w:val="18"/>
              </w:rPr>
            </w:pPr>
            <w:r>
              <w:rPr>
                <w:i/>
                <w:color w:val="999999"/>
                <w:sz w:val="18"/>
                <w:szCs w:val="18"/>
              </w:rPr>
              <w:t>Readings</w:t>
            </w:r>
          </w:p>
          <w:p w14:paraId="16F385A8" w14:textId="77777777" w:rsidR="00AC6ED5" w:rsidRDefault="00AC6ED5" w:rsidP="00AC6ED5">
            <w:pPr>
              <w:widowControl w:val="0"/>
              <w:spacing w:line="240" w:lineRule="auto"/>
              <w:jc w:val="center"/>
              <w:rPr>
                <w:i/>
                <w:color w:val="999999"/>
                <w:sz w:val="18"/>
                <w:szCs w:val="18"/>
              </w:rPr>
            </w:pPr>
            <w:r>
              <w:rPr>
                <w:i/>
                <w:color w:val="999999"/>
                <w:sz w:val="18"/>
                <w:szCs w:val="18"/>
              </w:rPr>
              <w:lastRenderedPageBreak/>
              <w:t>Moodle based</w:t>
            </w:r>
          </w:p>
          <w:p w14:paraId="175B45F7"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Assignment Submission </w:t>
            </w:r>
          </w:p>
          <w:p w14:paraId="2397D698" w14:textId="77777777" w:rsidR="00AC6ED5" w:rsidRDefault="00AC6ED5" w:rsidP="00AC6ED5">
            <w:pPr>
              <w:widowControl w:val="0"/>
              <w:spacing w:line="240" w:lineRule="auto"/>
              <w:jc w:val="center"/>
              <w:rPr>
                <w:i/>
                <w:color w:val="999999"/>
                <w:sz w:val="18"/>
                <w:szCs w:val="18"/>
              </w:rPr>
            </w:pPr>
            <w:r>
              <w:rPr>
                <w:i/>
                <w:color w:val="999999"/>
                <w:sz w:val="18"/>
                <w:szCs w:val="18"/>
              </w:rPr>
              <w:t>Online Content/ Recordings</w:t>
            </w:r>
          </w:p>
          <w:p w14:paraId="0620877B" w14:textId="77777777" w:rsidR="00AC6ED5" w:rsidRDefault="00AC6ED5" w:rsidP="00AC6ED5">
            <w:pPr>
              <w:widowControl w:val="0"/>
              <w:spacing w:line="240" w:lineRule="auto"/>
              <w:jc w:val="center"/>
            </w:pPr>
          </w:p>
        </w:tc>
        <w:tc>
          <w:tcPr>
            <w:tcW w:w="2115" w:type="dxa"/>
            <w:shd w:val="clear" w:color="auto" w:fill="auto"/>
            <w:tcMar>
              <w:top w:w="100" w:type="dxa"/>
              <w:left w:w="100" w:type="dxa"/>
              <w:bottom w:w="100" w:type="dxa"/>
              <w:right w:w="100" w:type="dxa"/>
            </w:tcMar>
          </w:tcPr>
          <w:p w14:paraId="28FA3DF2" w14:textId="77777777" w:rsidR="00AC6ED5" w:rsidRDefault="00AC6ED5" w:rsidP="00AC6ED5">
            <w:pPr>
              <w:widowControl w:val="0"/>
              <w:spacing w:line="240" w:lineRule="auto"/>
              <w:jc w:val="center"/>
            </w:pPr>
          </w:p>
        </w:tc>
      </w:tr>
      <w:tr w:rsidR="00AC6ED5" w14:paraId="4508B5CB" w14:textId="77777777">
        <w:trPr>
          <w:trHeight w:val="420"/>
        </w:trPr>
        <w:tc>
          <w:tcPr>
            <w:tcW w:w="630" w:type="dxa"/>
            <w:vMerge/>
            <w:shd w:val="clear" w:color="auto" w:fill="auto"/>
            <w:tcMar>
              <w:top w:w="100" w:type="dxa"/>
              <w:left w:w="100" w:type="dxa"/>
              <w:bottom w:w="100" w:type="dxa"/>
              <w:right w:w="100" w:type="dxa"/>
            </w:tcMar>
          </w:tcPr>
          <w:p w14:paraId="31CCEE93" w14:textId="77777777" w:rsidR="00AC6ED5" w:rsidRDefault="00AC6ED5" w:rsidP="00AC6ED5">
            <w:pPr>
              <w:widowControl w:val="0"/>
              <w:spacing w:line="240" w:lineRule="auto"/>
              <w:jc w:val="center"/>
            </w:pPr>
          </w:p>
        </w:tc>
        <w:tc>
          <w:tcPr>
            <w:tcW w:w="2100" w:type="dxa"/>
            <w:shd w:val="clear" w:color="auto" w:fill="auto"/>
            <w:tcMar>
              <w:top w:w="100" w:type="dxa"/>
              <w:left w:w="100" w:type="dxa"/>
              <w:bottom w:w="100" w:type="dxa"/>
              <w:right w:w="100" w:type="dxa"/>
            </w:tcMar>
          </w:tcPr>
          <w:p w14:paraId="1DE952D3" w14:textId="31C5B41D" w:rsidR="00AC6ED5" w:rsidRDefault="00AC6ED5" w:rsidP="00AC6ED5">
            <w:pPr>
              <w:widowControl w:val="0"/>
              <w:spacing w:line="240" w:lineRule="auto"/>
              <w:jc w:val="center"/>
            </w:pPr>
            <w:r>
              <w:t>Prebiotics and their importance in maintaining gut microbiota</w:t>
            </w:r>
          </w:p>
        </w:tc>
        <w:tc>
          <w:tcPr>
            <w:tcW w:w="1807" w:type="dxa"/>
            <w:shd w:val="clear" w:color="auto" w:fill="auto"/>
            <w:tcMar>
              <w:top w:w="100" w:type="dxa"/>
              <w:left w:w="100" w:type="dxa"/>
              <w:bottom w:w="100" w:type="dxa"/>
              <w:right w:w="100" w:type="dxa"/>
            </w:tcMar>
          </w:tcPr>
          <w:p w14:paraId="1D9F681C" w14:textId="77777777" w:rsidR="00AC6ED5" w:rsidRDefault="00AC6ED5" w:rsidP="00AC6ED5">
            <w:pPr>
              <w:widowControl w:val="0"/>
              <w:spacing w:line="240" w:lineRule="auto"/>
              <w:jc w:val="center"/>
              <w:rPr>
                <w:i/>
                <w:color w:val="999999"/>
                <w:sz w:val="18"/>
                <w:szCs w:val="18"/>
              </w:rPr>
            </w:pPr>
            <w:r>
              <w:rPr>
                <w:i/>
                <w:color w:val="999999"/>
                <w:sz w:val="18"/>
                <w:szCs w:val="18"/>
              </w:rPr>
              <w:t>Presentation / Lecture</w:t>
            </w:r>
          </w:p>
          <w:p w14:paraId="0769C315"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 Small-Group Discussion/ </w:t>
            </w:r>
          </w:p>
          <w:p w14:paraId="1B1B1ED4" w14:textId="7F6DA5FC" w:rsidR="00AC6ED5" w:rsidRDefault="00AC6ED5" w:rsidP="00AC6ED5">
            <w:pPr>
              <w:widowControl w:val="0"/>
              <w:spacing w:line="240" w:lineRule="auto"/>
              <w:jc w:val="center"/>
            </w:pPr>
            <w:r>
              <w:rPr>
                <w:i/>
                <w:color w:val="999999"/>
                <w:sz w:val="18"/>
                <w:szCs w:val="18"/>
              </w:rPr>
              <w:t>Q&amp;A/ Live Chat</w:t>
            </w:r>
          </w:p>
        </w:tc>
        <w:tc>
          <w:tcPr>
            <w:tcW w:w="1605" w:type="dxa"/>
            <w:shd w:val="clear" w:color="auto" w:fill="auto"/>
            <w:tcMar>
              <w:top w:w="100" w:type="dxa"/>
              <w:left w:w="100" w:type="dxa"/>
              <w:bottom w:w="100" w:type="dxa"/>
              <w:right w:w="100" w:type="dxa"/>
            </w:tcMar>
          </w:tcPr>
          <w:p w14:paraId="2C85BEF1" w14:textId="77777777" w:rsidR="00AC6ED5" w:rsidRDefault="00AC6ED5" w:rsidP="00AC6ED5">
            <w:pPr>
              <w:widowControl w:val="0"/>
              <w:spacing w:line="240" w:lineRule="auto"/>
              <w:jc w:val="center"/>
              <w:rPr>
                <w:i/>
                <w:color w:val="999999"/>
                <w:sz w:val="18"/>
                <w:szCs w:val="18"/>
              </w:rPr>
            </w:pPr>
            <w:r>
              <w:rPr>
                <w:i/>
                <w:color w:val="999999"/>
                <w:sz w:val="18"/>
                <w:szCs w:val="18"/>
              </w:rPr>
              <w:t>Presentation / Lecture</w:t>
            </w:r>
          </w:p>
          <w:p w14:paraId="21FAE9E9"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 Live Video-Audio</w:t>
            </w:r>
          </w:p>
          <w:p w14:paraId="31EC58A0"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Small-Group Discussion/ </w:t>
            </w:r>
          </w:p>
          <w:p w14:paraId="5310C8D1" w14:textId="77777777" w:rsidR="00AC6ED5" w:rsidRDefault="00AC6ED5" w:rsidP="00AC6ED5">
            <w:pPr>
              <w:widowControl w:val="0"/>
              <w:spacing w:line="240" w:lineRule="auto"/>
              <w:jc w:val="center"/>
              <w:rPr>
                <w:i/>
                <w:color w:val="999999"/>
                <w:sz w:val="18"/>
                <w:szCs w:val="18"/>
              </w:rPr>
            </w:pPr>
            <w:r>
              <w:rPr>
                <w:i/>
                <w:color w:val="999999"/>
                <w:sz w:val="18"/>
                <w:szCs w:val="18"/>
              </w:rPr>
              <w:t>In-class quiz</w:t>
            </w:r>
          </w:p>
          <w:p w14:paraId="7A7A6B00" w14:textId="45F4D9D5" w:rsidR="00AC6ED5" w:rsidRDefault="00AC6ED5" w:rsidP="00AC6ED5">
            <w:pPr>
              <w:widowControl w:val="0"/>
              <w:spacing w:line="240" w:lineRule="auto"/>
              <w:jc w:val="center"/>
            </w:pPr>
            <w:r>
              <w:rPr>
                <w:i/>
                <w:color w:val="999999"/>
                <w:sz w:val="18"/>
                <w:szCs w:val="18"/>
              </w:rPr>
              <w:t>Q&amp;A/ Live Chat</w:t>
            </w:r>
          </w:p>
        </w:tc>
        <w:tc>
          <w:tcPr>
            <w:tcW w:w="2565" w:type="dxa"/>
            <w:shd w:val="clear" w:color="auto" w:fill="auto"/>
            <w:tcMar>
              <w:top w:w="100" w:type="dxa"/>
              <w:left w:w="100" w:type="dxa"/>
              <w:bottom w:w="100" w:type="dxa"/>
              <w:right w:w="100" w:type="dxa"/>
            </w:tcMar>
          </w:tcPr>
          <w:p w14:paraId="5D55AD66" w14:textId="77777777" w:rsidR="00AC6ED5" w:rsidRDefault="00AC6ED5" w:rsidP="00AC6ED5">
            <w:pPr>
              <w:widowControl w:val="0"/>
              <w:spacing w:line="240" w:lineRule="auto"/>
              <w:jc w:val="center"/>
            </w:pPr>
          </w:p>
          <w:p w14:paraId="3AEA06E9" w14:textId="77777777" w:rsidR="00AC6ED5" w:rsidRDefault="00AC6ED5" w:rsidP="00AC6ED5"/>
          <w:p w14:paraId="3F17DEDA" w14:textId="77777777" w:rsidR="00AC6ED5" w:rsidRDefault="00AC6ED5" w:rsidP="00AC6ED5">
            <w:pPr>
              <w:widowControl w:val="0"/>
              <w:spacing w:line="240" w:lineRule="auto"/>
              <w:jc w:val="center"/>
              <w:rPr>
                <w:i/>
                <w:color w:val="999999"/>
                <w:sz w:val="18"/>
                <w:szCs w:val="18"/>
              </w:rPr>
            </w:pPr>
            <w:r>
              <w:rPr>
                <w:i/>
                <w:color w:val="999999"/>
                <w:sz w:val="18"/>
                <w:szCs w:val="18"/>
              </w:rPr>
              <w:t>Readings</w:t>
            </w:r>
          </w:p>
          <w:p w14:paraId="11CD329B" w14:textId="77777777" w:rsidR="00AC6ED5" w:rsidRDefault="00AC6ED5" w:rsidP="00AC6ED5">
            <w:pPr>
              <w:widowControl w:val="0"/>
              <w:spacing w:line="240" w:lineRule="auto"/>
              <w:jc w:val="center"/>
              <w:rPr>
                <w:i/>
                <w:color w:val="999999"/>
                <w:sz w:val="18"/>
                <w:szCs w:val="18"/>
              </w:rPr>
            </w:pPr>
            <w:r>
              <w:rPr>
                <w:i/>
                <w:color w:val="999999"/>
                <w:sz w:val="18"/>
                <w:szCs w:val="18"/>
              </w:rPr>
              <w:t>Moodle based</w:t>
            </w:r>
          </w:p>
          <w:p w14:paraId="081B1CE2"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Assignment Submission </w:t>
            </w:r>
          </w:p>
          <w:p w14:paraId="132FC2E6" w14:textId="77777777" w:rsidR="00AC6ED5" w:rsidRDefault="00AC6ED5" w:rsidP="00AC6ED5">
            <w:pPr>
              <w:widowControl w:val="0"/>
              <w:spacing w:line="240" w:lineRule="auto"/>
              <w:jc w:val="center"/>
              <w:rPr>
                <w:i/>
                <w:color w:val="999999"/>
                <w:sz w:val="18"/>
                <w:szCs w:val="18"/>
              </w:rPr>
            </w:pPr>
            <w:r>
              <w:rPr>
                <w:i/>
                <w:color w:val="999999"/>
                <w:sz w:val="18"/>
                <w:szCs w:val="18"/>
              </w:rPr>
              <w:t>Online Content/ Recordings</w:t>
            </w:r>
          </w:p>
          <w:p w14:paraId="4567E3D9" w14:textId="77777777" w:rsidR="00AC6ED5" w:rsidRDefault="00AC6ED5" w:rsidP="00AC6ED5">
            <w:pPr>
              <w:widowControl w:val="0"/>
              <w:spacing w:line="240" w:lineRule="auto"/>
              <w:jc w:val="center"/>
            </w:pPr>
          </w:p>
        </w:tc>
        <w:tc>
          <w:tcPr>
            <w:tcW w:w="2115" w:type="dxa"/>
            <w:shd w:val="clear" w:color="auto" w:fill="auto"/>
            <w:tcMar>
              <w:top w:w="100" w:type="dxa"/>
              <w:left w:w="100" w:type="dxa"/>
              <w:bottom w:w="100" w:type="dxa"/>
              <w:right w:w="100" w:type="dxa"/>
            </w:tcMar>
          </w:tcPr>
          <w:p w14:paraId="3D9CD79F" w14:textId="77777777" w:rsidR="00AC6ED5" w:rsidRDefault="00AC6ED5" w:rsidP="00AC6ED5">
            <w:pPr>
              <w:widowControl w:val="0"/>
              <w:spacing w:line="240" w:lineRule="auto"/>
              <w:jc w:val="center"/>
            </w:pPr>
          </w:p>
        </w:tc>
      </w:tr>
      <w:tr w:rsidR="00AC6ED5" w14:paraId="5F2CD3DD" w14:textId="77777777">
        <w:trPr>
          <w:trHeight w:val="420"/>
        </w:trPr>
        <w:tc>
          <w:tcPr>
            <w:tcW w:w="8707" w:type="dxa"/>
            <w:gridSpan w:val="5"/>
            <w:vMerge w:val="restart"/>
            <w:shd w:val="clear" w:color="auto" w:fill="auto"/>
            <w:tcMar>
              <w:top w:w="100" w:type="dxa"/>
              <w:left w:w="100" w:type="dxa"/>
              <w:bottom w:w="100" w:type="dxa"/>
              <w:right w:w="100" w:type="dxa"/>
            </w:tcMar>
          </w:tcPr>
          <w:p w14:paraId="0BA2064A" w14:textId="77777777" w:rsidR="00AC6ED5" w:rsidRDefault="00AC6ED5" w:rsidP="00AC6ED5">
            <w:pPr>
              <w:widowControl w:val="0"/>
              <w:spacing w:line="240" w:lineRule="auto"/>
              <w:jc w:val="center"/>
              <w:rPr>
                <w:b/>
              </w:rPr>
            </w:pPr>
            <w:r>
              <w:rPr>
                <w:b/>
              </w:rPr>
              <w:t xml:space="preserve">                                       MIDTERMS if applicable</w:t>
            </w:r>
          </w:p>
          <w:p w14:paraId="33998787" w14:textId="77777777" w:rsidR="00704F98" w:rsidRDefault="00704F98" w:rsidP="00AC6ED5">
            <w:pPr>
              <w:widowControl w:val="0"/>
              <w:spacing w:line="240" w:lineRule="auto"/>
              <w:jc w:val="center"/>
              <w:rPr>
                <w:b/>
              </w:rPr>
            </w:pPr>
          </w:p>
          <w:p w14:paraId="7A330E13" w14:textId="65BD5079" w:rsidR="00704F98" w:rsidRDefault="00704F98" w:rsidP="00AC6ED5">
            <w:pPr>
              <w:widowControl w:val="0"/>
              <w:spacing w:line="240" w:lineRule="auto"/>
              <w:jc w:val="center"/>
              <w:rPr>
                <w:b/>
              </w:rPr>
            </w:pPr>
            <w:r>
              <w:rPr>
                <w:b/>
              </w:rPr>
              <w:t>MCQS</w:t>
            </w:r>
            <w:r w:rsidR="007C5E48">
              <w:rPr>
                <w:b/>
              </w:rPr>
              <w:t>,</w:t>
            </w:r>
            <w:r>
              <w:rPr>
                <w:b/>
              </w:rPr>
              <w:t xml:space="preserve"> short </w:t>
            </w:r>
            <w:r w:rsidR="00250D27">
              <w:rPr>
                <w:b/>
              </w:rPr>
              <w:t>questio</w:t>
            </w:r>
            <w:r w:rsidR="007C5E48">
              <w:rPr>
                <w:b/>
              </w:rPr>
              <w:t xml:space="preserve">ns, and comprehensive concept </w:t>
            </w:r>
            <w:r w:rsidR="00952BBE">
              <w:rPr>
                <w:b/>
              </w:rPr>
              <w:t>evaluation-based</w:t>
            </w:r>
            <w:r>
              <w:rPr>
                <w:b/>
              </w:rPr>
              <w:t xml:space="preserve"> midterm exam will be conducted.</w:t>
            </w:r>
          </w:p>
        </w:tc>
        <w:tc>
          <w:tcPr>
            <w:tcW w:w="2115" w:type="dxa"/>
            <w:vMerge w:val="restart"/>
            <w:shd w:val="clear" w:color="auto" w:fill="auto"/>
            <w:tcMar>
              <w:top w:w="100" w:type="dxa"/>
              <w:left w:w="100" w:type="dxa"/>
              <w:bottom w:w="100" w:type="dxa"/>
              <w:right w:w="100" w:type="dxa"/>
            </w:tcMar>
          </w:tcPr>
          <w:p w14:paraId="13AFED3C" w14:textId="77777777" w:rsidR="00AC6ED5" w:rsidRDefault="00AC6ED5" w:rsidP="00AC6ED5">
            <w:pPr>
              <w:widowControl w:val="0"/>
              <w:spacing w:line="240" w:lineRule="auto"/>
              <w:jc w:val="center"/>
            </w:pPr>
          </w:p>
        </w:tc>
      </w:tr>
      <w:tr w:rsidR="00AC6ED5" w14:paraId="55EDF8EC" w14:textId="77777777">
        <w:trPr>
          <w:trHeight w:val="253"/>
        </w:trPr>
        <w:tc>
          <w:tcPr>
            <w:tcW w:w="8707" w:type="dxa"/>
            <w:gridSpan w:val="5"/>
            <w:vMerge/>
            <w:shd w:val="clear" w:color="auto" w:fill="auto"/>
            <w:tcMar>
              <w:top w:w="100" w:type="dxa"/>
              <w:left w:w="100" w:type="dxa"/>
              <w:bottom w:w="100" w:type="dxa"/>
              <w:right w:w="100" w:type="dxa"/>
            </w:tcMar>
          </w:tcPr>
          <w:p w14:paraId="55C8A08C" w14:textId="77777777" w:rsidR="00AC6ED5" w:rsidRDefault="00AC6ED5" w:rsidP="00AC6ED5">
            <w:pPr>
              <w:widowControl w:val="0"/>
              <w:spacing w:line="240" w:lineRule="auto"/>
              <w:jc w:val="center"/>
            </w:pPr>
          </w:p>
        </w:tc>
        <w:tc>
          <w:tcPr>
            <w:tcW w:w="2115" w:type="dxa"/>
            <w:vMerge/>
            <w:shd w:val="clear" w:color="auto" w:fill="auto"/>
            <w:tcMar>
              <w:top w:w="100" w:type="dxa"/>
              <w:left w:w="100" w:type="dxa"/>
              <w:bottom w:w="100" w:type="dxa"/>
              <w:right w:w="100" w:type="dxa"/>
            </w:tcMar>
          </w:tcPr>
          <w:p w14:paraId="0CC3FDD8" w14:textId="77777777" w:rsidR="00AC6ED5" w:rsidRDefault="00AC6ED5" w:rsidP="00AC6ED5">
            <w:pPr>
              <w:widowControl w:val="0"/>
              <w:spacing w:line="240" w:lineRule="auto"/>
              <w:jc w:val="center"/>
            </w:pPr>
          </w:p>
        </w:tc>
      </w:tr>
      <w:tr w:rsidR="00AC6ED5" w14:paraId="3EC78A14" w14:textId="77777777">
        <w:trPr>
          <w:trHeight w:val="420"/>
        </w:trPr>
        <w:tc>
          <w:tcPr>
            <w:tcW w:w="630" w:type="dxa"/>
            <w:vMerge w:val="restart"/>
            <w:shd w:val="clear" w:color="auto" w:fill="auto"/>
            <w:tcMar>
              <w:top w:w="100" w:type="dxa"/>
              <w:left w:w="100" w:type="dxa"/>
              <w:bottom w:w="100" w:type="dxa"/>
              <w:right w:w="100" w:type="dxa"/>
            </w:tcMar>
          </w:tcPr>
          <w:p w14:paraId="25734B14" w14:textId="77777777" w:rsidR="00AC6ED5" w:rsidRDefault="00AC6ED5" w:rsidP="00AC6ED5">
            <w:pPr>
              <w:widowControl w:val="0"/>
              <w:spacing w:line="240" w:lineRule="auto"/>
              <w:jc w:val="center"/>
            </w:pPr>
          </w:p>
          <w:p w14:paraId="531413D5" w14:textId="77777777" w:rsidR="00AC6ED5" w:rsidRDefault="00AC6ED5" w:rsidP="00AC6ED5">
            <w:pPr>
              <w:widowControl w:val="0"/>
              <w:spacing w:line="240" w:lineRule="auto"/>
              <w:jc w:val="center"/>
            </w:pPr>
            <w:r>
              <w:t>9</w:t>
            </w:r>
          </w:p>
        </w:tc>
        <w:tc>
          <w:tcPr>
            <w:tcW w:w="2100" w:type="dxa"/>
            <w:shd w:val="clear" w:color="auto" w:fill="auto"/>
            <w:tcMar>
              <w:top w:w="100" w:type="dxa"/>
              <w:left w:w="100" w:type="dxa"/>
              <w:bottom w:w="100" w:type="dxa"/>
              <w:right w:w="100" w:type="dxa"/>
            </w:tcMar>
          </w:tcPr>
          <w:p w14:paraId="65FCDA00" w14:textId="77777777" w:rsidR="00AC6ED5" w:rsidRDefault="00AC6ED5" w:rsidP="00AC6ED5">
            <w:pPr>
              <w:widowControl w:val="0"/>
              <w:spacing w:line="240" w:lineRule="auto"/>
              <w:jc w:val="center"/>
            </w:pPr>
            <w:r w:rsidRPr="00DE4B35">
              <w:t>Microbial aspects of food preservation</w:t>
            </w:r>
          </w:p>
          <w:p w14:paraId="410AC04C" w14:textId="77777777" w:rsidR="00AC6ED5" w:rsidRDefault="00AC6ED5" w:rsidP="00AC6ED5">
            <w:pPr>
              <w:widowControl w:val="0"/>
              <w:spacing w:line="240" w:lineRule="auto"/>
              <w:jc w:val="center"/>
            </w:pPr>
          </w:p>
          <w:p w14:paraId="4449BCDA" w14:textId="2328D097" w:rsidR="00AC6ED5" w:rsidRDefault="00AC6ED5" w:rsidP="00AC6ED5">
            <w:pPr>
              <w:widowControl w:val="0"/>
              <w:spacing w:line="240" w:lineRule="auto"/>
              <w:jc w:val="center"/>
            </w:pPr>
            <w:r>
              <w:rPr>
                <w:rFonts w:ascii="Times New Roman" w:eastAsia="Times New Roman" w:hAnsi="Times New Roman" w:cs="Times New Roman"/>
                <w:sz w:val="24"/>
                <w:szCs w:val="24"/>
              </w:rPr>
              <w:t>*Assignment 2 will be given via Moodle</w:t>
            </w:r>
          </w:p>
        </w:tc>
        <w:tc>
          <w:tcPr>
            <w:tcW w:w="1807" w:type="dxa"/>
            <w:shd w:val="clear" w:color="auto" w:fill="auto"/>
            <w:tcMar>
              <w:top w:w="100" w:type="dxa"/>
              <w:left w:w="100" w:type="dxa"/>
              <w:bottom w:w="100" w:type="dxa"/>
              <w:right w:w="100" w:type="dxa"/>
            </w:tcMar>
          </w:tcPr>
          <w:p w14:paraId="32BBB561" w14:textId="77777777" w:rsidR="00AC6ED5" w:rsidRDefault="00AC6ED5" w:rsidP="00AC6ED5">
            <w:pPr>
              <w:widowControl w:val="0"/>
              <w:spacing w:line="240" w:lineRule="auto"/>
              <w:jc w:val="center"/>
              <w:rPr>
                <w:i/>
                <w:color w:val="999999"/>
                <w:sz w:val="18"/>
                <w:szCs w:val="18"/>
              </w:rPr>
            </w:pPr>
            <w:r>
              <w:rPr>
                <w:i/>
                <w:color w:val="999999"/>
                <w:sz w:val="18"/>
                <w:szCs w:val="18"/>
              </w:rPr>
              <w:t>Presentation / Lecture</w:t>
            </w:r>
          </w:p>
          <w:p w14:paraId="662A16AA"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 Small-Group Discussion/ </w:t>
            </w:r>
          </w:p>
          <w:p w14:paraId="5BDED54E" w14:textId="77B45C15" w:rsidR="00AC6ED5" w:rsidRDefault="00AC6ED5" w:rsidP="00AC6ED5">
            <w:pPr>
              <w:widowControl w:val="0"/>
              <w:spacing w:line="240" w:lineRule="auto"/>
              <w:jc w:val="center"/>
            </w:pPr>
            <w:r>
              <w:rPr>
                <w:i/>
                <w:color w:val="999999"/>
                <w:sz w:val="18"/>
                <w:szCs w:val="18"/>
              </w:rPr>
              <w:t>Q&amp;A/ Live Chat</w:t>
            </w:r>
          </w:p>
        </w:tc>
        <w:tc>
          <w:tcPr>
            <w:tcW w:w="1605" w:type="dxa"/>
            <w:shd w:val="clear" w:color="auto" w:fill="auto"/>
            <w:tcMar>
              <w:top w:w="100" w:type="dxa"/>
              <w:left w:w="100" w:type="dxa"/>
              <w:bottom w:w="100" w:type="dxa"/>
              <w:right w:w="100" w:type="dxa"/>
            </w:tcMar>
          </w:tcPr>
          <w:p w14:paraId="5D3D9A26" w14:textId="77777777" w:rsidR="00AC6ED5" w:rsidRDefault="00AC6ED5" w:rsidP="00AC6ED5">
            <w:pPr>
              <w:widowControl w:val="0"/>
              <w:spacing w:line="240" w:lineRule="auto"/>
              <w:jc w:val="center"/>
              <w:rPr>
                <w:i/>
                <w:color w:val="999999"/>
                <w:sz w:val="18"/>
                <w:szCs w:val="18"/>
              </w:rPr>
            </w:pPr>
            <w:r>
              <w:rPr>
                <w:i/>
                <w:color w:val="999999"/>
                <w:sz w:val="18"/>
                <w:szCs w:val="18"/>
              </w:rPr>
              <w:t>Presentation / Lecture</w:t>
            </w:r>
          </w:p>
          <w:p w14:paraId="1F4F7BD9"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 Live Video-Audio</w:t>
            </w:r>
          </w:p>
          <w:p w14:paraId="474EF7B8"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Small-Group Discussion/ </w:t>
            </w:r>
          </w:p>
          <w:p w14:paraId="3B82170D" w14:textId="77777777" w:rsidR="00AC6ED5" w:rsidRDefault="00AC6ED5" w:rsidP="00AC6ED5">
            <w:pPr>
              <w:widowControl w:val="0"/>
              <w:spacing w:line="240" w:lineRule="auto"/>
              <w:jc w:val="center"/>
              <w:rPr>
                <w:i/>
                <w:color w:val="999999"/>
                <w:sz w:val="18"/>
                <w:szCs w:val="18"/>
              </w:rPr>
            </w:pPr>
            <w:r>
              <w:rPr>
                <w:i/>
                <w:color w:val="999999"/>
                <w:sz w:val="18"/>
                <w:szCs w:val="18"/>
              </w:rPr>
              <w:t>In-class quiz</w:t>
            </w:r>
          </w:p>
          <w:p w14:paraId="0EA9F093" w14:textId="08BB12F6" w:rsidR="00AC6ED5" w:rsidRDefault="00AC6ED5" w:rsidP="00AC6ED5">
            <w:pPr>
              <w:widowControl w:val="0"/>
              <w:spacing w:line="240" w:lineRule="auto"/>
              <w:jc w:val="center"/>
            </w:pPr>
            <w:r>
              <w:rPr>
                <w:i/>
                <w:color w:val="999999"/>
                <w:sz w:val="18"/>
                <w:szCs w:val="18"/>
              </w:rPr>
              <w:t>Q&amp;A/ Live Chat</w:t>
            </w:r>
          </w:p>
        </w:tc>
        <w:tc>
          <w:tcPr>
            <w:tcW w:w="2565" w:type="dxa"/>
            <w:shd w:val="clear" w:color="auto" w:fill="auto"/>
            <w:tcMar>
              <w:top w:w="100" w:type="dxa"/>
              <w:left w:w="100" w:type="dxa"/>
              <w:bottom w:w="100" w:type="dxa"/>
              <w:right w:w="100" w:type="dxa"/>
            </w:tcMar>
          </w:tcPr>
          <w:p w14:paraId="0BD3148D" w14:textId="77777777" w:rsidR="00AC6ED5" w:rsidRDefault="00AC6ED5" w:rsidP="00AC6ED5">
            <w:pPr>
              <w:widowControl w:val="0"/>
              <w:spacing w:line="240" w:lineRule="auto"/>
              <w:jc w:val="center"/>
            </w:pPr>
          </w:p>
          <w:p w14:paraId="3BC82D01" w14:textId="77777777" w:rsidR="00AC6ED5" w:rsidRDefault="00AC6ED5" w:rsidP="00AC6ED5"/>
          <w:p w14:paraId="097359A8" w14:textId="77777777" w:rsidR="00AC6ED5" w:rsidRDefault="00AC6ED5" w:rsidP="00AC6ED5">
            <w:pPr>
              <w:widowControl w:val="0"/>
              <w:spacing w:line="240" w:lineRule="auto"/>
              <w:jc w:val="center"/>
              <w:rPr>
                <w:i/>
                <w:color w:val="999999"/>
                <w:sz w:val="18"/>
                <w:szCs w:val="18"/>
              </w:rPr>
            </w:pPr>
            <w:r>
              <w:rPr>
                <w:i/>
                <w:color w:val="999999"/>
                <w:sz w:val="18"/>
                <w:szCs w:val="18"/>
              </w:rPr>
              <w:t>Readings</w:t>
            </w:r>
          </w:p>
          <w:p w14:paraId="294330CA" w14:textId="77777777" w:rsidR="00AC6ED5" w:rsidRDefault="00AC6ED5" w:rsidP="00AC6ED5">
            <w:pPr>
              <w:widowControl w:val="0"/>
              <w:spacing w:line="240" w:lineRule="auto"/>
              <w:jc w:val="center"/>
              <w:rPr>
                <w:i/>
                <w:color w:val="999999"/>
                <w:sz w:val="18"/>
                <w:szCs w:val="18"/>
              </w:rPr>
            </w:pPr>
            <w:r>
              <w:rPr>
                <w:i/>
                <w:color w:val="999999"/>
                <w:sz w:val="18"/>
                <w:szCs w:val="18"/>
              </w:rPr>
              <w:t>Moodle based</w:t>
            </w:r>
          </w:p>
          <w:p w14:paraId="11B3760D"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Assignment Submission </w:t>
            </w:r>
          </w:p>
          <w:p w14:paraId="2CC47AD5" w14:textId="77777777" w:rsidR="00AC6ED5" w:rsidRDefault="00AC6ED5" w:rsidP="00AC6ED5">
            <w:pPr>
              <w:widowControl w:val="0"/>
              <w:spacing w:line="240" w:lineRule="auto"/>
              <w:jc w:val="center"/>
              <w:rPr>
                <w:i/>
                <w:color w:val="999999"/>
                <w:sz w:val="18"/>
                <w:szCs w:val="18"/>
              </w:rPr>
            </w:pPr>
            <w:r>
              <w:rPr>
                <w:i/>
                <w:color w:val="999999"/>
                <w:sz w:val="18"/>
                <w:szCs w:val="18"/>
              </w:rPr>
              <w:t>Online Content/ Recordings</w:t>
            </w:r>
          </w:p>
          <w:p w14:paraId="287EE5B6" w14:textId="77777777" w:rsidR="00AC6ED5" w:rsidRDefault="00AC6ED5" w:rsidP="00AC6ED5">
            <w:pPr>
              <w:widowControl w:val="0"/>
              <w:spacing w:line="240" w:lineRule="auto"/>
              <w:jc w:val="center"/>
            </w:pPr>
          </w:p>
        </w:tc>
        <w:tc>
          <w:tcPr>
            <w:tcW w:w="2115" w:type="dxa"/>
            <w:shd w:val="clear" w:color="auto" w:fill="auto"/>
            <w:tcMar>
              <w:top w:w="100" w:type="dxa"/>
              <w:left w:w="100" w:type="dxa"/>
              <w:bottom w:w="100" w:type="dxa"/>
              <w:right w:w="100" w:type="dxa"/>
            </w:tcMar>
          </w:tcPr>
          <w:p w14:paraId="273F3456" w14:textId="77777777" w:rsidR="00AC6ED5" w:rsidRDefault="00AC6ED5" w:rsidP="00AC6ED5">
            <w:pPr>
              <w:widowControl w:val="0"/>
              <w:spacing w:line="240" w:lineRule="auto"/>
              <w:jc w:val="center"/>
            </w:pPr>
          </w:p>
        </w:tc>
      </w:tr>
      <w:tr w:rsidR="00AC6ED5" w14:paraId="7EB97FBB" w14:textId="77777777">
        <w:trPr>
          <w:trHeight w:val="420"/>
        </w:trPr>
        <w:tc>
          <w:tcPr>
            <w:tcW w:w="630" w:type="dxa"/>
            <w:vMerge/>
            <w:shd w:val="clear" w:color="auto" w:fill="auto"/>
            <w:tcMar>
              <w:top w:w="100" w:type="dxa"/>
              <w:left w:w="100" w:type="dxa"/>
              <w:bottom w:w="100" w:type="dxa"/>
              <w:right w:w="100" w:type="dxa"/>
            </w:tcMar>
          </w:tcPr>
          <w:p w14:paraId="0808FC02" w14:textId="77777777" w:rsidR="00AC6ED5" w:rsidRDefault="00AC6ED5" w:rsidP="00AC6ED5">
            <w:pPr>
              <w:widowControl w:val="0"/>
              <w:spacing w:line="240" w:lineRule="auto"/>
              <w:jc w:val="center"/>
            </w:pPr>
          </w:p>
        </w:tc>
        <w:tc>
          <w:tcPr>
            <w:tcW w:w="2100" w:type="dxa"/>
            <w:shd w:val="clear" w:color="auto" w:fill="auto"/>
            <w:tcMar>
              <w:top w:w="100" w:type="dxa"/>
              <w:left w:w="100" w:type="dxa"/>
              <w:bottom w:w="100" w:type="dxa"/>
              <w:right w:w="100" w:type="dxa"/>
            </w:tcMar>
          </w:tcPr>
          <w:p w14:paraId="5BB88AED" w14:textId="5D591152" w:rsidR="00AC6ED5" w:rsidRDefault="00AC6ED5" w:rsidP="00AC6ED5">
            <w:pPr>
              <w:widowControl w:val="0"/>
              <w:spacing w:line="240" w:lineRule="auto"/>
              <w:jc w:val="center"/>
            </w:pPr>
            <w:r w:rsidRPr="00DE4B35">
              <w:t>Food preservation techniques</w:t>
            </w:r>
          </w:p>
        </w:tc>
        <w:tc>
          <w:tcPr>
            <w:tcW w:w="1807" w:type="dxa"/>
            <w:shd w:val="clear" w:color="auto" w:fill="auto"/>
            <w:tcMar>
              <w:top w:w="100" w:type="dxa"/>
              <w:left w:w="100" w:type="dxa"/>
              <w:bottom w:w="100" w:type="dxa"/>
              <w:right w:w="100" w:type="dxa"/>
            </w:tcMar>
          </w:tcPr>
          <w:p w14:paraId="141B2111" w14:textId="77777777" w:rsidR="00AC6ED5" w:rsidRDefault="00AC6ED5" w:rsidP="00AC6ED5">
            <w:pPr>
              <w:widowControl w:val="0"/>
              <w:spacing w:line="240" w:lineRule="auto"/>
              <w:jc w:val="center"/>
              <w:rPr>
                <w:i/>
                <w:color w:val="999999"/>
                <w:sz w:val="18"/>
                <w:szCs w:val="18"/>
              </w:rPr>
            </w:pPr>
            <w:r>
              <w:rPr>
                <w:i/>
                <w:color w:val="999999"/>
                <w:sz w:val="18"/>
                <w:szCs w:val="18"/>
              </w:rPr>
              <w:t>Presentation / Lecture</w:t>
            </w:r>
          </w:p>
          <w:p w14:paraId="6FD04DA8"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 Small-Group Discussion/ </w:t>
            </w:r>
          </w:p>
          <w:p w14:paraId="51B69AC3" w14:textId="254026FC" w:rsidR="00AC6ED5" w:rsidRDefault="00AC6ED5" w:rsidP="00AC6ED5">
            <w:pPr>
              <w:widowControl w:val="0"/>
              <w:spacing w:line="240" w:lineRule="auto"/>
              <w:jc w:val="center"/>
            </w:pPr>
            <w:r>
              <w:rPr>
                <w:i/>
                <w:color w:val="999999"/>
                <w:sz w:val="18"/>
                <w:szCs w:val="18"/>
              </w:rPr>
              <w:t>Q&amp;A/ Live Chat</w:t>
            </w:r>
          </w:p>
        </w:tc>
        <w:tc>
          <w:tcPr>
            <w:tcW w:w="1605" w:type="dxa"/>
            <w:shd w:val="clear" w:color="auto" w:fill="auto"/>
            <w:tcMar>
              <w:top w:w="100" w:type="dxa"/>
              <w:left w:w="100" w:type="dxa"/>
              <w:bottom w:w="100" w:type="dxa"/>
              <w:right w:w="100" w:type="dxa"/>
            </w:tcMar>
          </w:tcPr>
          <w:p w14:paraId="29245C41" w14:textId="77777777" w:rsidR="00AC6ED5" w:rsidRDefault="00AC6ED5" w:rsidP="00AC6ED5">
            <w:pPr>
              <w:widowControl w:val="0"/>
              <w:spacing w:line="240" w:lineRule="auto"/>
              <w:jc w:val="center"/>
              <w:rPr>
                <w:i/>
                <w:color w:val="999999"/>
                <w:sz w:val="18"/>
                <w:szCs w:val="18"/>
              </w:rPr>
            </w:pPr>
            <w:r>
              <w:rPr>
                <w:i/>
                <w:color w:val="999999"/>
                <w:sz w:val="18"/>
                <w:szCs w:val="18"/>
              </w:rPr>
              <w:t>Presentation / Lecture</w:t>
            </w:r>
          </w:p>
          <w:p w14:paraId="72F3E0C2"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 Live Video-Audio</w:t>
            </w:r>
          </w:p>
          <w:p w14:paraId="110266B2"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Small-Group Discussion/ </w:t>
            </w:r>
          </w:p>
          <w:p w14:paraId="242A63A7" w14:textId="77777777" w:rsidR="00AC6ED5" w:rsidRDefault="00AC6ED5" w:rsidP="00AC6ED5">
            <w:pPr>
              <w:widowControl w:val="0"/>
              <w:spacing w:line="240" w:lineRule="auto"/>
              <w:jc w:val="center"/>
              <w:rPr>
                <w:i/>
                <w:color w:val="999999"/>
                <w:sz w:val="18"/>
                <w:szCs w:val="18"/>
              </w:rPr>
            </w:pPr>
            <w:r>
              <w:rPr>
                <w:i/>
                <w:color w:val="999999"/>
                <w:sz w:val="18"/>
                <w:szCs w:val="18"/>
              </w:rPr>
              <w:t>In-class quiz</w:t>
            </w:r>
          </w:p>
          <w:p w14:paraId="655BFD8F" w14:textId="093DBEDC" w:rsidR="00AC6ED5" w:rsidRDefault="00AC6ED5" w:rsidP="00AC6ED5">
            <w:pPr>
              <w:widowControl w:val="0"/>
              <w:spacing w:line="240" w:lineRule="auto"/>
              <w:jc w:val="center"/>
            </w:pPr>
            <w:r>
              <w:rPr>
                <w:i/>
                <w:color w:val="999999"/>
                <w:sz w:val="18"/>
                <w:szCs w:val="18"/>
              </w:rPr>
              <w:t>Q&amp;A/ Live Chat</w:t>
            </w:r>
          </w:p>
        </w:tc>
        <w:tc>
          <w:tcPr>
            <w:tcW w:w="2565" w:type="dxa"/>
            <w:shd w:val="clear" w:color="auto" w:fill="auto"/>
            <w:tcMar>
              <w:top w:w="100" w:type="dxa"/>
              <w:left w:w="100" w:type="dxa"/>
              <w:bottom w:w="100" w:type="dxa"/>
              <w:right w:w="100" w:type="dxa"/>
            </w:tcMar>
          </w:tcPr>
          <w:p w14:paraId="20CFB273" w14:textId="77777777" w:rsidR="00AC6ED5" w:rsidRDefault="00AC6ED5" w:rsidP="00AC6ED5">
            <w:pPr>
              <w:widowControl w:val="0"/>
              <w:spacing w:line="240" w:lineRule="auto"/>
              <w:jc w:val="center"/>
            </w:pPr>
          </w:p>
          <w:p w14:paraId="5AFDA5EA" w14:textId="77777777" w:rsidR="00AC6ED5" w:rsidRDefault="00AC6ED5" w:rsidP="00AC6ED5"/>
          <w:p w14:paraId="4FD2EE6E" w14:textId="77777777" w:rsidR="00AC6ED5" w:rsidRDefault="00AC6ED5" w:rsidP="00AC6ED5">
            <w:pPr>
              <w:widowControl w:val="0"/>
              <w:spacing w:line="240" w:lineRule="auto"/>
              <w:jc w:val="center"/>
              <w:rPr>
                <w:i/>
                <w:color w:val="999999"/>
                <w:sz w:val="18"/>
                <w:szCs w:val="18"/>
              </w:rPr>
            </w:pPr>
            <w:r>
              <w:rPr>
                <w:i/>
                <w:color w:val="999999"/>
                <w:sz w:val="18"/>
                <w:szCs w:val="18"/>
              </w:rPr>
              <w:t>Readings</w:t>
            </w:r>
          </w:p>
          <w:p w14:paraId="6A11C56E" w14:textId="77777777" w:rsidR="00AC6ED5" w:rsidRDefault="00AC6ED5" w:rsidP="00AC6ED5">
            <w:pPr>
              <w:widowControl w:val="0"/>
              <w:spacing w:line="240" w:lineRule="auto"/>
              <w:jc w:val="center"/>
              <w:rPr>
                <w:i/>
                <w:color w:val="999999"/>
                <w:sz w:val="18"/>
                <w:szCs w:val="18"/>
              </w:rPr>
            </w:pPr>
            <w:r>
              <w:rPr>
                <w:i/>
                <w:color w:val="999999"/>
                <w:sz w:val="18"/>
                <w:szCs w:val="18"/>
              </w:rPr>
              <w:t>Moodle based</w:t>
            </w:r>
          </w:p>
          <w:p w14:paraId="46CFF423"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Assignment Submission </w:t>
            </w:r>
          </w:p>
          <w:p w14:paraId="32D5C120" w14:textId="77777777" w:rsidR="00AC6ED5" w:rsidRDefault="00AC6ED5" w:rsidP="00AC6ED5">
            <w:pPr>
              <w:widowControl w:val="0"/>
              <w:spacing w:line="240" w:lineRule="auto"/>
              <w:jc w:val="center"/>
              <w:rPr>
                <w:i/>
                <w:color w:val="999999"/>
                <w:sz w:val="18"/>
                <w:szCs w:val="18"/>
              </w:rPr>
            </w:pPr>
            <w:r>
              <w:rPr>
                <w:i/>
                <w:color w:val="999999"/>
                <w:sz w:val="18"/>
                <w:szCs w:val="18"/>
              </w:rPr>
              <w:t>Online Content/ Recordings</w:t>
            </w:r>
          </w:p>
          <w:p w14:paraId="151B452C" w14:textId="77777777" w:rsidR="00AC6ED5" w:rsidRDefault="00AC6ED5" w:rsidP="00AC6ED5">
            <w:pPr>
              <w:widowControl w:val="0"/>
              <w:spacing w:line="240" w:lineRule="auto"/>
              <w:jc w:val="center"/>
            </w:pPr>
          </w:p>
        </w:tc>
        <w:tc>
          <w:tcPr>
            <w:tcW w:w="2115" w:type="dxa"/>
            <w:shd w:val="clear" w:color="auto" w:fill="auto"/>
            <w:tcMar>
              <w:top w:w="100" w:type="dxa"/>
              <w:left w:w="100" w:type="dxa"/>
              <w:bottom w:w="100" w:type="dxa"/>
              <w:right w:w="100" w:type="dxa"/>
            </w:tcMar>
          </w:tcPr>
          <w:p w14:paraId="523963E1" w14:textId="77777777" w:rsidR="00AC6ED5" w:rsidRDefault="00AC6ED5" w:rsidP="00AC6ED5">
            <w:pPr>
              <w:widowControl w:val="0"/>
              <w:spacing w:line="240" w:lineRule="auto"/>
              <w:jc w:val="center"/>
            </w:pPr>
          </w:p>
        </w:tc>
      </w:tr>
      <w:tr w:rsidR="00AC6ED5" w14:paraId="589B7D4E" w14:textId="77777777">
        <w:trPr>
          <w:trHeight w:val="420"/>
        </w:trPr>
        <w:tc>
          <w:tcPr>
            <w:tcW w:w="630" w:type="dxa"/>
            <w:vMerge w:val="restart"/>
            <w:shd w:val="clear" w:color="auto" w:fill="auto"/>
            <w:tcMar>
              <w:top w:w="100" w:type="dxa"/>
              <w:left w:w="100" w:type="dxa"/>
              <w:bottom w:w="100" w:type="dxa"/>
              <w:right w:w="100" w:type="dxa"/>
            </w:tcMar>
          </w:tcPr>
          <w:p w14:paraId="2D6636B3" w14:textId="77777777" w:rsidR="00AC6ED5" w:rsidRDefault="00AC6ED5" w:rsidP="00AC6ED5">
            <w:pPr>
              <w:widowControl w:val="0"/>
              <w:spacing w:line="240" w:lineRule="auto"/>
              <w:jc w:val="center"/>
            </w:pPr>
          </w:p>
          <w:p w14:paraId="454D3DFB" w14:textId="77777777" w:rsidR="00AC6ED5" w:rsidRDefault="00AC6ED5" w:rsidP="00AC6ED5">
            <w:pPr>
              <w:widowControl w:val="0"/>
              <w:spacing w:line="240" w:lineRule="auto"/>
              <w:jc w:val="center"/>
            </w:pPr>
            <w:r>
              <w:t>10</w:t>
            </w:r>
          </w:p>
        </w:tc>
        <w:tc>
          <w:tcPr>
            <w:tcW w:w="2100" w:type="dxa"/>
            <w:shd w:val="clear" w:color="auto" w:fill="auto"/>
            <w:tcMar>
              <w:top w:w="100" w:type="dxa"/>
              <w:left w:w="100" w:type="dxa"/>
              <w:bottom w:w="100" w:type="dxa"/>
              <w:right w:w="100" w:type="dxa"/>
            </w:tcMar>
          </w:tcPr>
          <w:p w14:paraId="511F38D1" w14:textId="436F2D5A" w:rsidR="00AC6ED5" w:rsidRDefault="00AC6ED5" w:rsidP="00AC6ED5">
            <w:pPr>
              <w:widowControl w:val="0"/>
              <w:spacing w:line="240" w:lineRule="auto"/>
            </w:pPr>
            <w:r>
              <w:t>- Hurdle technologies for food preservation</w:t>
            </w:r>
          </w:p>
          <w:p w14:paraId="3F4F8E91" w14:textId="67DAB791" w:rsidR="00AC6ED5" w:rsidRDefault="00AC6ED5" w:rsidP="00AC6ED5">
            <w:pPr>
              <w:widowControl w:val="0"/>
              <w:spacing w:line="240" w:lineRule="auto"/>
            </w:pPr>
            <w:r>
              <w:t>- Maximum allowable limits of microorganisms for different food products</w:t>
            </w:r>
          </w:p>
        </w:tc>
        <w:tc>
          <w:tcPr>
            <w:tcW w:w="1807" w:type="dxa"/>
            <w:shd w:val="clear" w:color="auto" w:fill="auto"/>
            <w:tcMar>
              <w:top w:w="100" w:type="dxa"/>
              <w:left w:w="100" w:type="dxa"/>
              <w:bottom w:w="100" w:type="dxa"/>
              <w:right w:w="100" w:type="dxa"/>
            </w:tcMar>
          </w:tcPr>
          <w:p w14:paraId="5A95BDC2" w14:textId="77777777" w:rsidR="00AC6ED5" w:rsidRDefault="00AC6ED5" w:rsidP="00AC6ED5">
            <w:pPr>
              <w:widowControl w:val="0"/>
              <w:spacing w:line="240" w:lineRule="auto"/>
              <w:jc w:val="center"/>
              <w:rPr>
                <w:i/>
                <w:color w:val="999999"/>
                <w:sz w:val="18"/>
                <w:szCs w:val="18"/>
              </w:rPr>
            </w:pPr>
            <w:r>
              <w:rPr>
                <w:i/>
                <w:color w:val="999999"/>
                <w:sz w:val="18"/>
                <w:szCs w:val="18"/>
              </w:rPr>
              <w:t>Presentation / Lecture</w:t>
            </w:r>
          </w:p>
          <w:p w14:paraId="3D9D9B89"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 Small-Group Discussion/ </w:t>
            </w:r>
          </w:p>
          <w:p w14:paraId="6A1D15FB" w14:textId="6264AB5D" w:rsidR="00AC6ED5" w:rsidRDefault="00AC6ED5" w:rsidP="00AC6ED5">
            <w:pPr>
              <w:widowControl w:val="0"/>
              <w:spacing w:line="240" w:lineRule="auto"/>
              <w:jc w:val="center"/>
            </w:pPr>
            <w:r>
              <w:rPr>
                <w:i/>
                <w:color w:val="999999"/>
                <w:sz w:val="18"/>
                <w:szCs w:val="18"/>
              </w:rPr>
              <w:t>Q&amp;A/ Live Chat</w:t>
            </w:r>
          </w:p>
        </w:tc>
        <w:tc>
          <w:tcPr>
            <w:tcW w:w="1605" w:type="dxa"/>
            <w:shd w:val="clear" w:color="auto" w:fill="auto"/>
            <w:tcMar>
              <w:top w:w="100" w:type="dxa"/>
              <w:left w:w="100" w:type="dxa"/>
              <w:bottom w:w="100" w:type="dxa"/>
              <w:right w:w="100" w:type="dxa"/>
            </w:tcMar>
          </w:tcPr>
          <w:p w14:paraId="4B0EEB65" w14:textId="77777777" w:rsidR="00AC6ED5" w:rsidRDefault="00AC6ED5" w:rsidP="00AC6ED5">
            <w:pPr>
              <w:widowControl w:val="0"/>
              <w:spacing w:line="240" w:lineRule="auto"/>
              <w:jc w:val="center"/>
              <w:rPr>
                <w:i/>
                <w:color w:val="999999"/>
                <w:sz w:val="18"/>
                <w:szCs w:val="18"/>
              </w:rPr>
            </w:pPr>
            <w:r>
              <w:rPr>
                <w:i/>
                <w:color w:val="999999"/>
                <w:sz w:val="18"/>
                <w:szCs w:val="18"/>
              </w:rPr>
              <w:t>Presentation / Lecture</w:t>
            </w:r>
          </w:p>
          <w:p w14:paraId="16696F04"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 Live Video-Audio</w:t>
            </w:r>
          </w:p>
          <w:p w14:paraId="65D4A074"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Small-Group Discussion/ </w:t>
            </w:r>
          </w:p>
          <w:p w14:paraId="291C5E3B" w14:textId="77777777" w:rsidR="00AC6ED5" w:rsidRDefault="00AC6ED5" w:rsidP="00AC6ED5">
            <w:pPr>
              <w:widowControl w:val="0"/>
              <w:spacing w:line="240" w:lineRule="auto"/>
              <w:jc w:val="center"/>
              <w:rPr>
                <w:i/>
                <w:color w:val="999999"/>
                <w:sz w:val="18"/>
                <w:szCs w:val="18"/>
              </w:rPr>
            </w:pPr>
            <w:r>
              <w:rPr>
                <w:i/>
                <w:color w:val="999999"/>
                <w:sz w:val="18"/>
                <w:szCs w:val="18"/>
              </w:rPr>
              <w:t>In-class quiz</w:t>
            </w:r>
          </w:p>
          <w:p w14:paraId="78E13F0F" w14:textId="4057B9FA" w:rsidR="00AC6ED5" w:rsidRDefault="00AC6ED5" w:rsidP="00AC6ED5">
            <w:pPr>
              <w:widowControl w:val="0"/>
              <w:spacing w:line="240" w:lineRule="auto"/>
              <w:jc w:val="center"/>
            </w:pPr>
            <w:r>
              <w:rPr>
                <w:i/>
                <w:color w:val="999999"/>
                <w:sz w:val="18"/>
                <w:szCs w:val="18"/>
              </w:rPr>
              <w:t>Q&amp;A/ Live Chat</w:t>
            </w:r>
          </w:p>
        </w:tc>
        <w:tc>
          <w:tcPr>
            <w:tcW w:w="2565" w:type="dxa"/>
            <w:shd w:val="clear" w:color="auto" w:fill="auto"/>
            <w:tcMar>
              <w:top w:w="100" w:type="dxa"/>
              <w:left w:w="100" w:type="dxa"/>
              <w:bottom w:w="100" w:type="dxa"/>
              <w:right w:w="100" w:type="dxa"/>
            </w:tcMar>
          </w:tcPr>
          <w:p w14:paraId="00867CAC" w14:textId="77777777" w:rsidR="00AC6ED5" w:rsidRDefault="00AC6ED5" w:rsidP="00AC6ED5">
            <w:pPr>
              <w:widowControl w:val="0"/>
              <w:spacing w:line="240" w:lineRule="auto"/>
              <w:jc w:val="center"/>
            </w:pPr>
          </w:p>
          <w:p w14:paraId="42698596" w14:textId="77777777" w:rsidR="00AC6ED5" w:rsidRDefault="00AC6ED5" w:rsidP="00AC6ED5"/>
          <w:p w14:paraId="6536A0AF" w14:textId="77777777" w:rsidR="00AC6ED5" w:rsidRDefault="00AC6ED5" w:rsidP="00AC6ED5">
            <w:pPr>
              <w:widowControl w:val="0"/>
              <w:spacing w:line="240" w:lineRule="auto"/>
              <w:jc w:val="center"/>
              <w:rPr>
                <w:i/>
                <w:color w:val="999999"/>
                <w:sz w:val="18"/>
                <w:szCs w:val="18"/>
              </w:rPr>
            </w:pPr>
            <w:r>
              <w:rPr>
                <w:i/>
                <w:color w:val="999999"/>
                <w:sz w:val="18"/>
                <w:szCs w:val="18"/>
              </w:rPr>
              <w:t>Readings</w:t>
            </w:r>
          </w:p>
          <w:p w14:paraId="7BBF5308" w14:textId="77777777" w:rsidR="00AC6ED5" w:rsidRDefault="00AC6ED5" w:rsidP="00AC6ED5">
            <w:pPr>
              <w:widowControl w:val="0"/>
              <w:spacing w:line="240" w:lineRule="auto"/>
              <w:jc w:val="center"/>
              <w:rPr>
                <w:i/>
                <w:color w:val="999999"/>
                <w:sz w:val="18"/>
                <w:szCs w:val="18"/>
              </w:rPr>
            </w:pPr>
            <w:r>
              <w:rPr>
                <w:i/>
                <w:color w:val="999999"/>
                <w:sz w:val="18"/>
                <w:szCs w:val="18"/>
              </w:rPr>
              <w:t>Moodle based</w:t>
            </w:r>
          </w:p>
          <w:p w14:paraId="75E1449A"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Assignment Submission </w:t>
            </w:r>
          </w:p>
          <w:p w14:paraId="5E11BAF5" w14:textId="77777777" w:rsidR="00AC6ED5" w:rsidRDefault="00AC6ED5" w:rsidP="00AC6ED5">
            <w:pPr>
              <w:widowControl w:val="0"/>
              <w:spacing w:line="240" w:lineRule="auto"/>
              <w:jc w:val="center"/>
              <w:rPr>
                <w:i/>
                <w:color w:val="999999"/>
                <w:sz w:val="18"/>
                <w:szCs w:val="18"/>
              </w:rPr>
            </w:pPr>
            <w:r>
              <w:rPr>
                <w:i/>
                <w:color w:val="999999"/>
                <w:sz w:val="18"/>
                <w:szCs w:val="18"/>
              </w:rPr>
              <w:t>Online Content/ Recordings</w:t>
            </w:r>
          </w:p>
          <w:p w14:paraId="743D0C78" w14:textId="77777777" w:rsidR="00AC6ED5" w:rsidRDefault="00AC6ED5" w:rsidP="00AC6ED5">
            <w:pPr>
              <w:widowControl w:val="0"/>
              <w:spacing w:line="240" w:lineRule="auto"/>
              <w:jc w:val="center"/>
            </w:pPr>
          </w:p>
        </w:tc>
        <w:tc>
          <w:tcPr>
            <w:tcW w:w="2115" w:type="dxa"/>
            <w:shd w:val="clear" w:color="auto" w:fill="auto"/>
            <w:tcMar>
              <w:top w:w="100" w:type="dxa"/>
              <w:left w:w="100" w:type="dxa"/>
              <w:bottom w:w="100" w:type="dxa"/>
              <w:right w:w="100" w:type="dxa"/>
            </w:tcMar>
          </w:tcPr>
          <w:p w14:paraId="651458B1" w14:textId="77777777" w:rsidR="00AC6ED5" w:rsidRDefault="00AC6ED5" w:rsidP="00AC6ED5">
            <w:pPr>
              <w:widowControl w:val="0"/>
              <w:spacing w:line="240" w:lineRule="auto"/>
              <w:jc w:val="center"/>
            </w:pPr>
          </w:p>
        </w:tc>
      </w:tr>
      <w:tr w:rsidR="00AC6ED5" w14:paraId="53408E38" w14:textId="77777777">
        <w:trPr>
          <w:trHeight w:val="420"/>
        </w:trPr>
        <w:tc>
          <w:tcPr>
            <w:tcW w:w="630" w:type="dxa"/>
            <w:vMerge/>
            <w:shd w:val="clear" w:color="auto" w:fill="auto"/>
            <w:tcMar>
              <w:top w:w="100" w:type="dxa"/>
              <w:left w:w="100" w:type="dxa"/>
              <w:bottom w:w="100" w:type="dxa"/>
              <w:right w:w="100" w:type="dxa"/>
            </w:tcMar>
          </w:tcPr>
          <w:p w14:paraId="6022EE9A" w14:textId="77777777" w:rsidR="00AC6ED5" w:rsidRDefault="00AC6ED5" w:rsidP="00AC6ED5">
            <w:pPr>
              <w:widowControl w:val="0"/>
              <w:spacing w:line="240" w:lineRule="auto"/>
              <w:jc w:val="center"/>
            </w:pPr>
          </w:p>
        </w:tc>
        <w:tc>
          <w:tcPr>
            <w:tcW w:w="2100" w:type="dxa"/>
            <w:shd w:val="clear" w:color="auto" w:fill="auto"/>
            <w:tcMar>
              <w:top w:w="100" w:type="dxa"/>
              <w:left w:w="100" w:type="dxa"/>
              <w:bottom w:w="100" w:type="dxa"/>
              <w:right w:w="100" w:type="dxa"/>
            </w:tcMar>
          </w:tcPr>
          <w:p w14:paraId="37287EE9" w14:textId="26577E39" w:rsidR="00AC6ED5" w:rsidRDefault="00AC6ED5" w:rsidP="00AC6ED5">
            <w:pPr>
              <w:widowControl w:val="0"/>
              <w:spacing w:line="240" w:lineRule="auto"/>
              <w:jc w:val="center"/>
            </w:pPr>
            <w:r>
              <w:t>Role of microorganisms in food safety and quality</w:t>
            </w:r>
          </w:p>
        </w:tc>
        <w:tc>
          <w:tcPr>
            <w:tcW w:w="1807" w:type="dxa"/>
            <w:shd w:val="clear" w:color="auto" w:fill="auto"/>
            <w:tcMar>
              <w:top w:w="100" w:type="dxa"/>
              <w:left w:w="100" w:type="dxa"/>
              <w:bottom w:w="100" w:type="dxa"/>
              <w:right w:w="100" w:type="dxa"/>
            </w:tcMar>
          </w:tcPr>
          <w:p w14:paraId="72F50004" w14:textId="77777777" w:rsidR="00AC6ED5" w:rsidRDefault="00AC6ED5" w:rsidP="00AC6ED5">
            <w:pPr>
              <w:widowControl w:val="0"/>
              <w:spacing w:line="240" w:lineRule="auto"/>
              <w:jc w:val="center"/>
              <w:rPr>
                <w:i/>
                <w:color w:val="999999"/>
                <w:sz w:val="18"/>
                <w:szCs w:val="18"/>
              </w:rPr>
            </w:pPr>
            <w:r>
              <w:rPr>
                <w:i/>
                <w:color w:val="999999"/>
                <w:sz w:val="18"/>
                <w:szCs w:val="18"/>
              </w:rPr>
              <w:t>Presentation / Lecture</w:t>
            </w:r>
          </w:p>
          <w:p w14:paraId="3C0E9BAE"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 Small-Group Discussion/ </w:t>
            </w:r>
          </w:p>
          <w:p w14:paraId="279978E1" w14:textId="1777305D" w:rsidR="00AC6ED5" w:rsidRDefault="00AC6ED5" w:rsidP="00AC6ED5">
            <w:pPr>
              <w:widowControl w:val="0"/>
              <w:spacing w:line="240" w:lineRule="auto"/>
              <w:jc w:val="center"/>
            </w:pPr>
            <w:r>
              <w:rPr>
                <w:i/>
                <w:color w:val="999999"/>
                <w:sz w:val="18"/>
                <w:szCs w:val="18"/>
              </w:rPr>
              <w:t>Q&amp;A/ Live Chat</w:t>
            </w:r>
          </w:p>
        </w:tc>
        <w:tc>
          <w:tcPr>
            <w:tcW w:w="1605" w:type="dxa"/>
            <w:shd w:val="clear" w:color="auto" w:fill="auto"/>
            <w:tcMar>
              <w:top w:w="100" w:type="dxa"/>
              <w:left w:w="100" w:type="dxa"/>
              <w:bottom w:w="100" w:type="dxa"/>
              <w:right w:w="100" w:type="dxa"/>
            </w:tcMar>
          </w:tcPr>
          <w:p w14:paraId="52872492" w14:textId="77777777" w:rsidR="00AC6ED5" w:rsidRDefault="00AC6ED5" w:rsidP="00AC6ED5">
            <w:pPr>
              <w:widowControl w:val="0"/>
              <w:spacing w:line="240" w:lineRule="auto"/>
              <w:jc w:val="center"/>
              <w:rPr>
                <w:i/>
                <w:color w:val="999999"/>
                <w:sz w:val="18"/>
                <w:szCs w:val="18"/>
              </w:rPr>
            </w:pPr>
            <w:r>
              <w:rPr>
                <w:i/>
                <w:color w:val="999999"/>
                <w:sz w:val="18"/>
                <w:szCs w:val="18"/>
              </w:rPr>
              <w:t>Presentation / Lecture</w:t>
            </w:r>
          </w:p>
          <w:p w14:paraId="2592C524"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 Live Video-Audio</w:t>
            </w:r>
          </w:p>
          <w:p w14:paraId="0AA1B03A"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Small-Group Discussion/ </w:t>
            </w:r>
          </w:p>
          <w:p w14:paraId="77F252BF" w14:textId="77777777" w:rsidR="00AC6ED5" w:rsidRDefault="00AC6ED5" w:rsidP="00AC6ED5">
            <w:pPr>
              <w:widowControl w:val="0"/>
              <w:spacing w:line="240" w:lineRule="auto"/>
              <w:jc w:val="center"/>
              <w:rPr>
                <w:i/>
                <w:color w:val="999999"/>
                <w:sz w:val="18"/>
                <w:szCs w:val="18"/>
              </w:rPr>
            </w:pPr>
            <w:r>
              <w:rPr>
                <w:i/>
                <w:color w:val="999999"/>
                <w:sz w:val="18"/>
                <w:szCs w:val="18"/>
              </w:rPr>
              <w:t>In-class quiz</w:t>
            </w:r>
          </w:p>
          <w:p w14:paraId="45BF071C" w14:textId="265D53A3" w:rsidR="00AC6ED5" w:rsidRDefault="00AC6ED5" w:rsidP="00AC6ED5">
            <w:pPr>
              <w:widowControl w:val="0"/>
              <w:spacing w:line="240" w:lineRule="auto"/>
              <w:jc w:val="center"/>
            </w:pPr>
            <w:r>
              <w:rPr>
                <w:i/>
                <w:color w:val="999999"/>
                <w:sz w:val="18"/>
                <w:szCs w:val="18"/>
              </w:rPr>
              <w:t>Q&amp;A/ Live Chat</w:t>
            </w:r>
          </w:p>
        </w:tc>
        <w:tc>
          <w:tcPr>
            <w:tcW w:w="2565" w:type="dxa"/>
            <w:shd w:val="clear" w:color="auto" w:fill="auto"/>
            <w:tcMar>
              <w:top w:w="100" w:type="dxa"/>
              <w:left w:w="100" w:type="dxa"/>
              <w:bottom w:w="100" w:type="dxa"/>
              <w:right w:w="100" w:type="dxa"/>
            </w:tcMar>
          </w:tcPr>
          <w:p w14:paraId="655E5D91" w14:textId="77777777" w:rsidR="00AC6ED5" w:rsidRDefault="00AC6ED5" w:rsidP="00AC6ED5">
            <w:pPr>
              <w:widowControl w:val="0"/>
              <w:spacing w:line="240" w:lineRule="auto"/>
              <w:jc w:val="center"/>
            </w:pPr>
          </w:p>
          <w:p w14:paraId="70387D35" w14:textId="77777777" w:rsidR="00AC6ED5" w:rsidRDefault="00AC6ED5" w:rsidP="00AC6ED5"/>
          <w:p w14:paraId="42284BEC" w14:textId="77777777" w:rsidR="00AC6ED5" w:rsidRDefault="00AC6ED5" w:rsidP="00AC6ED5">
            <w:pPr>
              <w:widowControl w:val="0"/>
              <w:spacing w:line="240" w:lineRule="auto"/>
              <w:jc w:val="center"/>
              <w:rPr>
                <w:i/>
                <w:color w:val="999999"/>
                <w:sz w:val="18"/>
                <w:szCs w:val="18"/>
              </w:rPr>
            </w:pPr>
            <w:r>
              <w:rPr>
                <w:i/>
                <w:color w:val="999999"/>
                <w:sz w:val="18"/>
                <w:szCs w:val="18"/>
              </w:rPr>
              <w:t>Readings</w:t>
            </w:r>
          </w:p>
          <w:p w14:paraId="1EF56558" w14:textId="77777777" w:rsidR="00AC6ED5" w:rsidRDefault="00AC6ED5" w:rsidP="00AC6ED5">
            <w:pPr>
              <w:widowControl w:val="0"/>
              <w:spacing w:line="240" w:lineRule="auto"/>
              <w:jc w:val="center"/>
              <w:rPr>
                <w:i/>
                <w:color w:val="999999"/>
                <w:sz w:val="18"/>
                <w:szCs w:val="18"/>
              </w:rPr>
            </w:pPr>
            <w:r>
              <w:rPr>
                <w:i/>
                <w:color w:val="999999"/>
                <w:sz w:val="18"/>
                <w:szCs w:val="18"/>
              </w:rPr>
              <w:t>Moodle based</w:t>
            </w:r>
          </w:p>
          <w:p w14:paraId="473D94D2"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Assignment Submission </w:t>
            </w:r>
          </w:p>
          <w:p w14:paraId="20830A71" w14:textId="77777777" w:rsidR="00AC6ED5" w:rsidRDefault="00AC6ED5" w:rsidP="00AC6ED5">
            <w:pPr>
              <w:widowControl w:val="0"/>
              <w:spacing w:line="240" w:lineRule="auto"/>
              <w:jc w:val="center"/>
              <w:rPr>
                <w:i/>
                <w:color w:val="999999"/>
                <w:sz w:val="18"/>
                <w:szCs w:val="18"/>
              </w:rPr>
            </w:pPr>
            <w:r>
              <w:rPr>
                <w:i/>
                <w:color w:val="999999"/>
                <w:sz w:val="18"/>
                <w:szCs w:val="18"/>
              </w:rPr>
              <w:t>Online Content/ Recordings</w:t>
            </w:r>
          </w:p>
          <w:p w14:paraId="4C809FED" w14:textId="77777777" w:rsidR="00AC6ED5" w:rsidRDefault="00AC6ED5" w:rsidP="00AC6ED5">
            <w:pPr>
              <w:widowControl w:val="0"/>
              <w:spacing w:line="240" w:lineRule="auto"/>
              <w:jc w:val="center"/>
            </w:pPr>
          </w:p>
        </w:tc>
        <w:tc>
          <w:tcPr>
            <w:tcW w:w="2115" w:type="dxa"/>
            <w:shd w:val="clear" w:color="auto" w:fill="auto"/>
            <w:tcMar>
              <w:top w:w="100" w:type="dxa"/>
              <w:left w:w="100" w:type="dxa"/>
              <w:bottom w:w="100" w:type="dxa"/>
              <w:right w:w="100" w:type="dxa"/>
            </w:tcMar>
          </w:tcPr>
          <w:p w14:paraId="7D84305E" w14:textId="77777777" w:rsidR="00AC6ED5" w:rsidRDefault="00AC6ED5" w:rsidP="00AC6ED5">
            <w:pPr>
              <w:widowControl w:val="0"/>
              <w:spacing w:line="240" w:lineRule="auto"/>
              <w:jc w:val="center"/>
            </w:pPr>
          </w:p>
        </w:tc>
      </w:tr>
      <w:tr w:rsidR="00AC6ED5" w14:paraId="652BF99C" w14:textId="77777777" w:rsidTr="00894E41">
        <w:trPr>
          <w:trHeight w:val="1060"/>
        </w:trPr>
        <w:tc>
          <w:tcPr>
            <w:tcW w:w="630" w:type="dxa"/>
            <w:shd w:val="clear" w:color="auto" w:fill="auto"/>
            <w:tcMar>
              <w:top w:w="100" w:type="dxa"/>
              <w:left w:w="100" w:type="dxa"/>
              <w:bottom w:w="100" w:type="dxa"/>
              <w:right w:w="100" w:type="dxa"/>
            </w:tcMar>
          </w:tcPr>
          <w:p w14:paraId="6E9CCEC9" w14:textId="77777777" w:rsidR="00AC6ED5" w:rsidRDefault="00AC6ED5" w:rsidP="00AC6ED5">
            <w:pPr>
              <w:widowControl w:val="0"/>
              <w:spacing w:line="240" w:lineRule="auto"/>
              <w:jc w:val="center"/>
            </w:pPr>
          </w:p>
          <w:p w14:paraId="10B5EA10" w14:textId="77777777" w:rsidR="00AC6ED5" w:rsidRDefault="00AC6ED5" w:rsidP="00AC6ED5">
            <w:pPr>
              <w:widowControl w:val="0"/>
              <w:spacing w:line="240" w:lineRule="auto"/>
              <w:jc w:val="center"/>
            </w:pPr>
            <w:r>
              <w:t>11</w:t>
            </w:r>
          </w:p>
        </w:tc>
        <w:tc>
          <w:tcPr>
            <w:tcW w:w="2100" w:type="dxa"/>
            <w:shd w:val="clear" w:color="auto" w:fill="auto"/>
            <w:tcMar>
              <w:top w:w="100" w:type="dxa"/>
              <w:left w:w="100" w:type="dxa"/>
              <w:bottom w:w="100" w:type="dxa"/>
              <w:right w:w="100" w:type="dxa"/>
            </w:tcMar>
          </w:tcPr>
          <w:p w14:paraId="2DE110CD" w14:textId="0A7625A7" w:rsidR="00AC6ED5" w:rsidRDefault="00AC6ED5" w:rsidP="00AC6ED5">
            <w:pPr>
              <w:widowControl w:val="0"/>
              <w:spacing w:line="240" w:lineRule="auto"/>
              <w:jc w:val="center"/>
            </w:pPr>
            <w:r w:rsidRPr="00DE4B35">
              <w:t>Principles of hazard analysis and critical control point (HACCP)</w:t>
            </w:r>
          </w:p>
        </w:tc>
        <w:tc>
          <w:tcPr>
            <w:tcW w:w="1807" w:type="dxa"/>
            <w:shd w:val="clear" w:color="auto" w:fill="auto"/>
            <w:tcMar>
              <w:top w:w="100" w:type="dxa"/>
              <w:left w:w="100" w:type="dxa"/>
              <w:bottom w:w="100" w:type="dxa"/>
              <w:right w:w="100" w:type="dxa"/>
            </w:tcMar>
          </w:tcPr>
          <w:p w14:paraId="0814E828" w14:textId="77777777" w:rsidR="00AC6ED5" w:rsidRDefault="00AC6ED5" w:rsidP="00AC6ED5">
            <w:pPr>
              <w:widowControl w:val="0"/>
              <w:spacing w:line="240" w:lineRule="auto"/>
              <w:jc w:val="center"/>
              <w:rPr>
                <w:i/>
                <w:color w:val="999999"/>
                <w:sz w:val="18"/>
                <w:szCs w:val="18"/>
              </w:rPr>
            </w:pPr>
            <w:r>
              <w:rPr>
                <w:i/>
                <w:color w:val="999999"/>
                <w:sz w:val="18"/>
                <w:szCs w:val="18"/>
              </w:rPr>
              <w:t>Presentation / Lecture</w:t>
            </w:r>
          </w:p>
          <w:p w14:paraId="251AE960"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 Small-Group Discussion/ </w:t>
            </w:r>
          </w:p>
          <w:p w14:paraId="2E4E49A9" w14:textId="1477CD1D" w:rsidR="00AC6ED5" w:rsidRDefault="00AC6ED5" w:rsidP="00AC6ED5">
            <w:pPr>
              <w:widowControl w:val="0"/>
              <w:spacing w:line="240" w:lineRule="auto"/>
              <w:jc w:val="center"/>
            </w:pPr>
            <w:r>
              <w:rPr>
                <w:i/>
                <w:color w:val="999999"/>
                <w:sz w:val="18"/>
                <w:szCs w:val="18"/>
              </w:rPr>
              <w:t>Q&amp;A/ Live Chat</w:t>
            </w:r>
          </w:p>
        </w:tc>
        <w:tc>
          <w:tcPr>
            <w:tcW w:w="1605" w:type="dxa"/>
            <w:shd w:val="clear" w:color="auto" w:fill="auto"/>
            <w:tcMar>
              <w:top w:w="100" w:type="dxa"/>
              <w:left w:w="100" w:type="dxa"/>
              <w:bottom w:w="100" w:type="dxa"/>
              <w:right w:w="100" w:type="dxa"/>
            </w:tcMar>
          </w:tcPr>
          <w:p w14:paraId="53047EB7" w14:textId="77777777" w:rsidR="00AC6ED5" w:rsidRDefault="00AC6ED5" w:rsidP="00AC6ED5">
            <w:pPr>
              <w:widowControl w:val="0"/>
              <w:spacing w:line="240" w:lineRule="auto"/>
              <w:jc w:val="center"/>
              <w:rPr>
                <w:i/>
                <w:color w:val="999999"/>
                <w:sz w:val="18"/>
                <w:szCs w:val="18"/>
              </w:rPr>
            </w:pPr>
            <w:r>
              <w:rPr>
                <w:i/>
                <w:color w:val="999999"/>
                <w:sz w:val="18"/>
                <w:szCs w:val="18"/>
              </w:rPr>
              <w:t>Presentation / Lecture</w:t>
            </w:r>
          </w:p>
          <w:p w14:paraId="6E7E209F"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 Live Video-Audio</w:t>
            </w:r>
          </w:p>
          <w:p w14:paraId="77B67469"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Small-Group Discussion/ </w:t>
            </w:r>
          </w:p>
          <w:p w14:paraId="2D9CDBB4" w14:textId="77777777" w:rsidR="00AC6ED5" w:rsidRDefault="00AC6ED5" w:rsidP="00AC6ED5">
            <w:pPr>
              <w:widowControl w:val="0"/>
              <w:spacing w:line="240" w:lineRule="auto"/>
              <w:jc w:val="center"/>
              <w:rPr>
                <w:i/>
                <w:color w:val="999999"/>
                <w:sz w:val="18"/>
                <w:szCs w:val="18"/>
              </w:rPr>
            </w:pPr>
            <w:r>
              <w:rPr>
                <w:i/>
                <w:color w:val="999999"/>
                <w:sz w:val="18"/>
                <w:szCs w:val="18"/>
              </w:rPr>
              <w:t>In-class quiz</w:t>
            </w:r>
          </w:p>
          <w:p w14:paraId="0C6CB349" w14:textId="75A55018" w:rsidR="00AC6ED5" w:rsidRDefault="00AC6ED5" w:rsidP="00AC6ED5">
            <w:pPr>
              <w:widowControl w:val="0"/>
              <w:spacing w:line="240" w:lineRule="auto"/>
              <w:jc w:val="center"/>
            </w:pPr>
            <w:r>
              <w:rPr>
                <w:i/>
                <w:color w:val="999999"/>
                <w:sz w:val="18"/>
                <w:szCs w:val="18"/>
              </w:rPr>
              <w:t>Q&amp;A/ Live Chat</w:t>
            </w:r>
          </w:p>
        </w:tc>
        <w:tc>
          <w:tcPr>
            <w:tcW w:w="2565" w:type="dxa"/>
            <w:shd w:val="clear" w:color="auto" w:fill="auto"/>
            <w:tcMar>
              <w:top w:w="100" w:type="dxa"/>
              <w:left w:w="100" w:type="dxa"/>
              <w:bottom w:w="100" w:type="dxa"/>
              <w:right w:w="100" w:type="dxa"/>
            </w:tcMar>
          </w:tcPr>
          <w:p w14:paraId="61FEA267" w14:textId="77777777" w:rsidR="00AC6ED5" w:rsidRDefault="00AC6ED5" w:rsidP="00AC6ED5">
            <w:pPr>
              <w:widowControl w:val="0"/>
              <w:spacing w:line="240" w:lineRule="auto"/>
              <w:jc w:val="center"/>
            </w:pPr>
          </w:p>
          <w:p w14:paraId="00A922A9" w14:textId="77777777" w:rsidR="00AC6ED5" w:rsidRDefault="00AC6ED5" w:rsidP="00AC6ED5"/>
          <w:p w14:paraId="73A36DAE" w14:textId="77777777" w:rsidR="00AC6ED5" w:rsidRDefault="00AC6ED5" w:rsidP="00AC6ED5">
            <w:pPr>
              <w:widowControl w:val="0"/>
              <w:spacing w:line="240" w:lineRule="auto"/>
              <w:jc w:val="center"/>
              <w:rPr>
                <w:i/>
                <w:color w:val="999999"/>
                <w:sz w:val="18"/>
                <w:szCs w:val="18"/>
              </w:rPr>
            </w:pPr>
            <w:r>
              <w:rPr>
                <w:i/>
                <w:color w:val="999999"/>
                <w:sz w:val="18"/>
                <w:szCs w:val="18"/>
              </w:rPr>
              <w:t>Readings</w:t>
            </w:r>
          </w:p>
          <w:p w14:paraId="5FB3A692" w14:textId="77777777" w:rsidR="00AC6ED5" w:rsidRDefault="00AC6ED5" w:rsidP="00AC6ED5">
            <w:pPr>
              <w:widowControl w:val="0"/>
              <w:spacing w:line="240" w:lineRule="auto"/>
              <w:jc w:val="center"/>
              <w:rPr>
                <w:i/>
                <w:color w:val="999999"/>
                <w:sz w:val="18"/>
                <w:szCs w:val="18"/>
              </w:rPr>
            </w:pPr>
            <w:r>
              <w:rPr>
                <w:i/>
                <w:color w:val="999999"/>
                <w:sz w:val="18"/>
                <w:szCs w:val="18"/>
              </w:rPr>
              <w:t>Moodle based</w:t>
            </w:r>
          </w:p>
          <w:p w14:paraId="0A0A05E2"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Assignment Submission </w:t>
            </w:r>
          </w:p>
          <w:p w14:paraId="3D907695" w14:textId="77777777" w:rsidR="00AC6ED5" w:rsidRDefault="00AC6ED5" w:rsidP="00AC6ED5">
            <w:pPr>
              <w:widowControl w:val="0"/>
              <w:spacing w:line="240" w:lineRule="auto"/>
              <w:jc w:val="center"/>
              <w:rPr>
                <w:i/>
                <w:color w:val="999999"/>
                <w:sz w:val="18"/>
                <w:szCs w:val="18"/>
              </w:rPr>
            </w:pPr>
            <w:r>
              <w:rPr>
                <w:i/>
                <w:color w:val="999999"/>
                <w:sz w:val="18"/>
                <w:szCs w:val="18"/>
              </w:rPr>
              <w:t>Online Content/ Recordings</w:t>
            </w:r>
          </w:p>
          <w:p w14:paraId="4126B7A9" w14:textId="77777777" w:rsidR="00AC6ED5" w:rsidRDefault="00AC6ED5" w:rsidP="00AC6ED5">
            <w:pPr>
              <w:widowControl w:val="0"/>
              <w:spacing w:line="240" w:lineRule="auto"/>
              <w:jc w:val="center"/>
            </w:pPr>
          </w:p>
        </w:tc>
        <w:tc>
          <w:tcPr>
            <w:tcW w:w="2115" w:type="dxa"/>
            <w:shd w:val="clear" w:color="auto" w:fill="auto"/>
            <w:tcMar>
              <w:top w:w="100" w:type="dxa"/>
              <w:left w:w="100" w:type="dxa"/>
              <w:bottom w:w="100" w:type="dxa"/>
              <w:right w:w="100" w:type="dxa"/>
            </w:tcMar>
          </w:tcPr>
          <w:p w14:paraId="05609475" w14:textId="77777777" w:rsidR="00AC6ED5" w:rsidRDefault="00AC6ED5" w:rsidP="00AC6ED5">
            <w:pPr>
              <w:widowControl w:val="0"/>
              <w:spacing w:line="240" w:lineRule="auto"/>
              <w:jc w:val="center"/>
            </w:pPr>
          </w:p>
        </w:tc>
      </w:tr>
      <w:tr w:rsidR="00AC6ED5" w14:paraId="18CB72A9" w14:textId="77777777" w:rsidTr="00B72E67">
        <w:trPr>
          <w:trHeight w:val="1265"/>
        </w:trPr>
        <w:tc>
          <w:tcPr>
            <w:tcW w:w="630" w:type="dxa"/>
            <w:shd w:val="clear" w:color="auto" w:fill="auto"/>
            <w:tcMar>
              <w:top w:w="100" w:type="dxa"/>
              <w:left w:w="100" w:type="dxa"/>
              <w:bottom w:w="100" w:type="dxa"/>
              <w:right w:w="100" w:type="dxa"/>
            </w:tcMar>
          </w:tcPr>
          <w:p w14:paraId="7B1D3C89" w14:textId="77777777" w:rsidR="00AC6ED5" w:rsidRDefault="00AC6ED5" w:rsidP="00AC6ED5">
            <w:pPr>
              <w:widowControl w:val="0"/>
              <w:spacing w:line="240" w:lineRule="auto"/>
              <w:jc w:val="center"/>
            </w:pPr>
          </w:p>
          <w:p w14:paraId="2BA855C6" w14:textId="77777777" w:rsidR="00AC6ED5" w:rsidRDefault="00AC6ED5" w:rsidP="00AC6ED5">
            <w:pPr>
              <w:widowControl w:val="0"/>
              <w:spacing w:line="240" w:lineRule="auto"/>
              <w:jc w:val="center"/>
            </w:pPr>
            <w:r>
              <w:t>12</w:t>
            </w:r>
          </w:p>
        </w:tc>
        <w:tc>
          <w:tcPr>
            <w:tcW w:w="2100" w:type="dxa"/>
            <w:shd w:val="clear" w:color="auto" w:fill="auto"/>
            <w:tcMar>
              <w:top w:w="100" w:type="dxa"/>
              <w:left w:w="100" w:type="dxa"/>
              <w:bottom w:w="100" w:type="dxa"/>
              <w:right w:w="100" w:type="dxa"/>
            </w:tcMar>
          </w:tcPr>
          <w:p w14:paraId="73EF4619" w14:textId="52BAA52E" w:rsidR="00AC6ED5" w:rsidRDefault="00AC6ED5" w:rsidP="00AC6ED5">
            <w:pPr>
              <w:widowControl w:val="0"/>
              <w:spacing w:line="240" w:lineRule="auto"/>
              <w:jc w:val="center"/>
            </w:pPr>
            <w:r w:rsidRPr="00976FD9">
              <w:t>Microbial influence on sensory analysis of food samples</w:t>
            </w:r>
          </w:p>
        </w:tc>
        <w:tc>
          <w:tcPr>
            <w:tcW w:w="1807" w:type="dxa"/>
            <w:shd w:val="clear" w:color="auto" w:fill="auto"/>
            <w:tcMar>
              <w:top w:w="100" w:type="dxa"/>
              <w:left w:w="100" w:type="dxa"/>
              <w:bottom w:w="100" w:type="dxa"/>
              <w:right w:w="100" w:type="dxa"/>
            </w:tcMar>
          </w:tcPr>
          <w:p w14:paraId="7BABB030" w14:textId="77777777" w:rsidR="00AC6ED5" w:rsidRDefault="00AC6ED5" w:rsidP="00AC6ED5">
            <w:pPr>
              <w:widowControl w:val="0"/>
              <w:spacing w:line="240" w:lineRule="auto"/>
              <w:jc w:val="center"/>
              <w:rPr>
                <w:i/>
                <w:color w:val="999999"/>
                <w:sz w:val="18"/>
                <w:szCs w:val="18"/>
              </w:rPr>
            </w:pPr>
            <w:r>
              <w:rPr>
                <w:i/>
                <w:color w:val="999999"/>
                <w:sz w:val="18"/>
                <w:szCs w:val="18"/>
              </w:rPr>
              <w:t>Presentation / Lecture</w:t>
            </w:r>
          </w:p>
          <w:p w14:paraId="049311AF"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 Small-Group Discussion/ </w:t>
            </w:r>
          </w:p>
          <w:p w14:paraId="3D611DA0" w14:textId="191A1DF3" w:rsidR="00AC6ED5" w:rsidRDefault="00AC6ED5" w:rsidP="00AC6ED5">
            <w:pPr>
              <w:widowControl w:val="0"/>
              <w:spacing w:line="240" w:lineRule="auto"/>
              <w:jc w:val="center"/>
            </w:pPr>
            <w:r>
              <w:rPr>
                <w:i/>
                <w:color w:val="999999"/>
                <w:sz w:val="18"/>
                <w:szCs w:val="18"/>
              </w:rPr>
              <w:t>Q&amp;A/ Live Chat</w:t>
            </w:r>
          </w:p>
        </w:tc>
        <w:tc>
          <w:tcPr>
            <w:tcW w:w="1605" w:type="dxa"/>
            <w:shd w:val="clear" w:color="auto" w:fill="auto"/>
            <w:tcMar>
              <w:top w:w="100" w:type="dxa"/>
              <w:left w:w="100" w:type="dxa"/>
              <w:bottom w:w="100" w:type="dxa"/>
              <w:right w:w="100" w:type="dxa"/>
            </w:tcMar>
          </w:tcPr>
          <w:p w14:paraId="19FBAFAC" w14:textId="77777777" w:rsidR="00AC6ED5" w:rsidRDefault="00AC6ED5" w:rsidP="00AC6ED5">
            <w:pPr>
              <w:widowControl w:val="0"/>
              <w:spacing w:line="240" w:lineRule="auto"/>
              <w:jc w:val="center"/>
              <w:rPr>
                <w:i/>
                <w:color w:val="999999"/>
                <w:sz w:val="18"/>
                <w:szCs w:val="18"/>
              </w:rPr>
            </w:pPr>
            <w:r>
              <w:rPr>
                <w:i/>
                <w:color w:val="999999"/>
                <w:sz w:val="18"/>
                <w:szCs w:val="18"/>
              </w:rPr>
              <w:t>Presentation / Lecture</w:t>
            </w:r>
          </w:p>
          <w:p w14:paraId="678F1C65"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 Live Video-Audio</w:t>
            </w:r>
          </w:p>
          <w:p w14:paraId="78413065"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Small-Group Discussion/ </w:t>
            </w:r>
          </w:p>
          <w:p w14:paraId="77EA8D7F" w14:textId="77777777" w:rsidR="00AC6ED5" w:rsidRDefault="00AC6ED5" w:rsidP="00AC6ED5">
            <w:pPr>
              <w:widowControl w:val="0"/>
              <w:spacing w:line="240" w:lineRule="auto"/>
              <w:jc w:val="center"/>
              <w:rPr>
                <w:i/>
                <w:color w:val="999999"/>
                <w:sz w:val="18"/>
                <w:szCs w:val="18"/>
              </w:rPr>
            </w:pPr>
            <w:r>
              <w:rPr>
                <w:i/>
                <w:color w:val="999999"/>
                <w:sz w:val="18"/>
                <w:szCs w:val="18"/>
              </w:rPr>
              <w:t>In-class quiz</w:t>
            </w:r>
          </w:p>
          <w:p w14:paraId="51BA565F" w14:textId="7C43363F" w:rsidR="00AC6ED5" w:rsidRDefault="00AC6ED5" w:rsidP="00AC6ED5">
            <w:pPr>
              <w:widowControl w:val="0"/>
              <w:spacing w:line="240" w:lineRule="auto"/>
              <w:jc w:val="center"/>
            </w:pPr>
            <w:r>
              <w:rPr>
                <w:i/>
                <w:color w:val="999999"/>
                <w:sz w:val="18"/>
                <w:szCs w:val="18"/>
              </w:rPr>
              <w:t>Q&amp;A/ Live Chat</w:t>
            </w:r>
          </w:p>
        </w:tc>
        <w:tc>
          <w:tcPr>
            <w:tcW w:w="2565" w:type="dxa"/>
            <w:shd w:val="clear" w:color="auto" w:fill="auto"/>
            <w:tcMar>
              <w:top w:w="100" w:type="dxa"/>
              <w:left w:w="100" w:type="dxa"/>
              <w:bottom w:w="100" w:type="dxa"/>
              <w:right w:w="100" w:type="dxa"/>
            </w:tcMar>
          </w:tcPr>
          <w:p w14:paraId="39850B7E" w14:textId="77777777" w:rsidR="00AC6ED5" w:rsidRDefault="00AC6ED5" w:rsidP="00AC6ED5">
            <w:pPr>
              <w:widowControl w:val="0"/>
              <w:spacing w:line="240" w:lineRule="auto"/>
              <w:jc w:val="center"/>
            </w:pPr>
          </w:p>
          <w:p w14:paraId="4016BD4F" w14:textId="77777777" w:rsidR="00AC6ED5" w:rsidRDefault="00AC6ED5" w:rsidP="00AC6ED5"/>
          <w:p w14:paraId="4369660D" w14:textId="77777777" w:rsidR="00AC6ED5" w:rsidRDefault="00AC6ED5" w:rsidP="00AC6ED5">
            <w:pPr>
              <w:widowControl w:val="0"/>
              <w:spacing w:line="240" w:lineRule="auto"/>
              <w:jc w:val="center"/>
              <w:rPr>
                <w:i/>
                <w:color w:val="999999"/>
                <w:sz w:val="18"/>
                <w:szCs w:val="18"/>
              </w:rPr>
            </w:pPr>
            <w:r>
              <w:rPr>
                <w:i/>
                <w:color w:val="999999"/>
                <w:sz w:val="18"/>
                <w:szCs w:val="18"/>
              </w:rPr>
              <w:t>Readings</w:t>
            </w:r>
          </w:p>
          <w:p w14:paraId="3D7CDF35" w14:textId="77777777" w:rsidR="00AC6ED5" w:rsidRDefault="00AC6ED5" w:rsidP="00AC6ED5">
            <w:pPr>
              <w:widowControl w:val="0"/>
              <w:spacing w:line="240" w:lineRule="auto"/>
              <w:jc w:val="center"/>
              <w:rPr>
                <w:i/>
                <w:color w:val="999999"/>
                <w:sz w:val="18"/>
                <w:szCs w:val="18"/>
              </w:rPr>
            </w:pPr>
            <w:r>
              <w:rPr>
                <w:i/>
                <w:color w:val="999999"/>
                <w:sz w:val="18"/>
                <w:szCs w:val="18"/>
              </w:rPr>
              <w:t>Moodle based</w:t>
            </w:r>
          </w:p>
          <w:p w14:paraId="7A8BCFF6"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Assignment Submission </w:t>
            </w:r>
          </w:p>
          <w:p w14:paraId="60B61D28" w14:textId="77777777" w:rsidR="00AC6ED5" w:rsidRDefault="00AC6ED5" w:rsidP="00AC6ED5">
            <w:pPr>
              <w:widowControl w:val="0"/>
              <w:spacing w:line="240" w:lineRule="auto"/>
              <w:jc w:val="center"/>
              <w:rPr>
                <w:i/>
                <w:color w:val="999999"/>
                <w:sz w:val="18"/>
                <w:szCs w:val="18"/>
              </w:rPr>
            </w:pPr>
            <w:r>
              <w:rPr>
                <w:i/>
                <w:color w:val="999999"/>
                <w:sz w:val="18"/>
                <w:szCs w:val="18"/>
              </w:rPr>
              <w:t>Online Content/ Recordings</w:t>
            </w:r>
          </w:p>
          <w:p w14:paraId="74904CC8" w14:textId="77777777" w:rsidR="00AC6ED5" w:rsidRDefault="00AC6ED5" w:rsidP="00AC6ED5">
            <w:pPr>
              <w:widowControl w:val="0"/>
              <w:spacing w:line="240" w:lineRule="auto"/>
              <w:jc w:val="center"/>
            </w:pPr>
          </w:p>
        </w:tc>
        <w:tc>
          <w:tcPr>
            <w:tcW w:w="2115" w:type="dxa"/>
            <w:shd w:val="clear" w:color="auto" w:fill="auto"/>
            <w:tcMar>
              <w:top w:w="100" w:type="dxa"/>
              <w:left w:w="100" w:type="dxa"/>
              <w:bottom w:w="100" w:type="dxa"/>
              <w:right w:w="100" w:type="dxa"/>
            </w:tcMar>
          </w:tcPr>
          <w:p w14:paraId="5EDE7F6D" w14:textId="77777777" w:rsidR="00AC6ED5" w:rsidRDefault="00AC6ED5" w:rsidP="00AC6ED5">
            <w:pPr>
              <w:widowControl w:val="0"/>
              <w:spacing w:line="240" w:lineRule="auto"/>
              <w:jc w:val="center"/>
            </w:pPr>
          </w:p>
        </w:tc>
      </w:tr>
      <w:tr w:rsidR="00AC6ED5" w14:paraId="285B30DF" w14:textId="77777777" w:rsidTr="00322BAB">
        <w:trPr>
          <w:trHeight w:val="1060"/>
        </w:trPr>
        <w:tc>
          <w:tcPr>
            <w:tcW w:w="630" w:type="dxa"/>
            <w:shd w:val="clear" w:color="auto" w:fill="auto"/>
            <w:tcMar>
              <w:top w:w="100" w:type="dxa"/>
              <w:left w:w="100" w:type="dxa"/>
              <w:bottom w:w="100" w:type="dxa"/>
              <w:right w:w="100" w:type="dxa"/>
            </w:tcMar>
          </w:tcPr>
          <w:p w14:paraId="387219EE" w14:textId="77777777" w:rsidR="00AC6ED5" w:rsidRDefault="00AC6ED5" w:rsidP="00AC6ED5">
            <w:pPr>
              <w:widowControl w:val="0"/>
              <w:spacing w:line="240" w:lineRule="auto"/>
              <w:jc w:val="center"/>
            </w:pPr>
          </w:p>
          <w:p w14:paraId="0C5989CB" w14:textId="77777777" w:rsidR="00AC6ED5" w:rsidRDefault="00AC6ED5" w:rsidP="00AC6ED5">
            <w:pPr>
              <w:widowControl w:val="0"/>
              <w:spacing w:line="240" w:lineRule="auto"/>
              <w:jc w:val="center"/>
            </w:pPr>
            <w:r>
              <w:t>13</w:t>
            </w:r>
          </w:p>
        </w:tc>
        <w:tc>
          <w:tcPr>
            <w:tcW w:w="2100" w:type="dxa"/>
            <w:shd w:val="clear" w:color="auto" w:fill="auto"/>
            <w:tcMar>
              <w:top w:w="100" w:type="dxa"/>
              <w:left w:w="100" w:type="dxa"/>
              <w:bottom w:w="100" w:type="dxa"/>
              <w:right w:w="100" w:type="dxa"/>
            </w:tcMar>
          </w:tcPr>
          <w:p w14:paraId="66390DF1" w14:textId="77777777" w:rsidR="00AC6ED5" w:rsidRDefault="00AC6ED5" w:rsidP="00AC6ED5">
            <w:pPr>
              <w:widowControl w:val="0"/>
              <w:spacing w:line="240" w:lineRule="auto"/>
              <w:jc w:val="center"/>
            </w:pPr>
            <w:r>
              <w:t xml:space="preserve">Food </w:t>
            </w:r>
            <w:r w:rsidRPr="00DE4B35">
              <w:t xml:space="preserve">Quality </w:t>
            </w:r>
            <w:r>
              <w:t>A</w:t>
            </w:r>
            <w:r w:rsidRPr="00DE4B35">
              <w:t>ssurance and total quality management</w:t>
            </w:r>
          </w:p>
          <w:p w14:paraId="56806C27" w14:textId="77777777" w:rsidR="00AC6ED5" w:rsidRDefault="00AC6ED5" w:rsidP="00AC6ED5">
            <w:pPr>
              <w:widowControl w:val="0"/>
              <w:spacing w:line="240" w:lineRule="auto"/>
              <w:jc w:val="center"/>
            </w:pPr>
          </w:p>
          <w:p w14:paraId="6207EB6A" w14:textId="7B008AB2" w:rsidR="00AC6ED5" w:rsidRDefault="00704F98" w:rsidP="00AC6ED5">
            <w:pPr>
              <w:widowControl w:val="0"/>
              <w:spacing w:line="240" w:lineRule="auto"/>
              <w:jc w:val="center"/>
            </w:pPr>
            <w:r>
              <w:t>*Assignment 2 will be due</w:t>
            </w:r>
          </w:p>
        </w:tc>
        <w:tc>
          <w:tcPr>
            <w:tcW w:w="1807" w:type="dxa"/>
            <w:shd w:val="clear" w:color="auto" w:fill="auto"/>
            <w:tcMar>
              <w:top w:w="100" w:type="dxa"/>
              <w:left w:w="100" w:type="dxa"/>
              <w:bottom w:w="100" w:type="dxa"/>
              <w:right w:w="100" w:type="dxa"/>
            </w:tcMar>
          </w:tcPr>
          <w:p w14:paraId="790D43D1" w14:textId="77777777" w:rsidR="00AC6ED5" w:rsidRDefault="00AC6ED5" w:rsidP="00AC6ED5">
            <w:pPr>
              <w:widowControl w:val="0"/>
              <w:spacing w:line="240" w:lineRule="auto"/>
              <w:jc w:val="center"/>
              <w:rPr>
                <w:i/>
                <w:color w:val="999999"/>
                <w:sz w:val="18"/>
                <w:szCs w:val="18"/>
              </w:rPr>
            </w:pPr>
            <w:r>
              <w:rPr>
                <w:i/>
                <w:color w:val="999999"/>
                <w:sz w:val="18"/>
                <w:szCs w:val="18"/>
              </w:rPr>
              <w:t>Presentation / Lecture</w:t>
            </w:r>
          </w:p>
          <w:p w14:paraId="0CEFA35D"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 Small-Group Discussion/ </w:t>
            </w:r>
          </w:p>
          <w:p w14:paraId="64DF23F6" w14:textId="605AD2C4" w:rsidR="00AC6ED5" w:rsidRDefault="00AC6ED5" w:rsidP="00AC6ED5">
            <w:pPr>
              <w:widowControl w:val="0"/>
              <w:spacing w:line="240" w:lineRule="auto"/>
              <w:jc w:val="center"/>
            </w:pPr>
            <w:r>
              <w:rPr>
                <w:i/>
                <w:color w:val="999999"/>
                <w:sz w:val="18"/>
                <w:szCs w:val="18"/>
              </w:rPr>
              <w:t>Q&amp;A/ Live Chat</w:t>
            </w:r>
          </w:p>
        </w:tc>
        <w:tc>
          <w:tcPr>
            <w:tcW w:w="1605" w:type="dxa"/>
            <w:shd w:val="clear" w:color="auto" w:fill="auto"/>
            <w:tcMar>
              <w:top w:w="100" w:type="dxa"/>
              <w:left w:w="100" w:type="dxa"/>
              <w:bottom w:w="100" w:type="dxa"/>
              <w:right w:w="100" w:type="dxa"/>
            </w:tcMar>
          </w:tcPr>
          <w:p w14:paraId="17549AF2" w14:textId="77777777" w:rsidR="00AC6ED5" w:rsidRDefault="00AC6ED5" w:rsidP="00AC6ED5">
            <w:pPr>
              <w:widowControl w:val="0"/>
              <w:spacing w:line="240" w:lineRule="auto"/>
              <w:jc w:val="center"/>
              <w:rPr>
                <w:i/>
                <w:color w:val="999999"/>
                <w:sz w:val="18"/>
                <w:szCs w:val="18"/>
              </w:rPr>
            </w:pPr>
            <w:r>
              <w:rPr>
                <w:i/>
                <w:color w:val="999999"/>
                <w:sz w:val="18"/>
                <w:szCs w:val="18"/>
              </w:rPr>
              <w:t>Presentation / Lecture</w:t>
            </w:r>
          </w:p>
          <w:p w14:paraId="23C9056A"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 Live Video-Audio</w:t>
            </w:r>
          </w:p>
          <w:p w14:paraId="71E182A1"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Small-Group Discussion/ </w:t>
            </w:r>
          </w:p>
          <w:p w14:paraId="735D537F" w14:textId="77777777" w:rsidR="00AC6ED5" w:rsidRDefault="00AC6ED5" w:rsidP="00AC6ED5">
            <w:pPr>
              <w:widowControl w:val="0"/>
              <w:spacing w:line="240" w:lineRule="auto"/>
              <w:jc w:val="center"/>
              <w:rPr>
                <w:i/>
                <w:color w:val="999999"/>
                <w:sz w:val="18"/>
                <w:szCs w:val="18"/>
              </w:rPr>
            </w:pPr>
            <w:r>
              <w:rPr>
                <w:i/>
                <w:color w:val="999999"/>
                <w:sz w:val="18"/>
                <w:szCs w:val="18"/>
              </w:rPr>
              <w:t>In-class quiz</w:t>
            </w:r>
          </w:p>
          <w:p w14:paraId="5F738821" w14:textId="5E591676" w:rsidR="00AC6ED5" w:rsidRDefault="00AC6ED5" w:rsidP="00AC6ED5">
            <w:pPr>
              <w:widowControl w:val="0"/>
              <w:spacing w:line="240" w:lineRule="auto"/>
              <w:jc w:val="center"/>
            </w:pPr>
            <w:r>
              <w:rPr>
                <w:i/>
                <w:color w:val="999999"/>
                <w:sz w:val="18"/>
                <w:szCs w:val="18"/>
              </w:rPr>
              <w:t>Q&amp;A/ Live Chat</w:t>
            </w:r>
          </w:p>
        </w:tc>
        <w:tc>
          <w:tcPr>
            <w:tcW w:w="2565" w:type="dxa"/>
            <w:shd w:val="clear" w:color="auto" w:fill="auto"/>
            <w:tcMar>
              <w:top w:w="100" w:type="dxa"/>
              <w:left w:w="100" w:type="dxa"/>
              <w:bottom w:w="100" w:type="dxa"/>
              <w:right w:w="100" w:type="dxa"/>
            </w:tcMar>
          </w:tcPr>
          <w:p w14:paraId="1ABF994B" w14:textId="77777777" w:rsidR="00AC6ED5" w:rsidRDefault="00AC6ED5" w:rsidP="00AC6ED5">
            <w:pPr>
              <w:widowControl w:val="0"/>
              <w:spacing w:line="240" w:lineRule="auto"/>
              <w:jc w:val="center"/>
            </w:pPr>
          </w:p>
          <w:p w14:paraId="43687F5A" w14:textId="77777777" w:rsidR="00AC6ED5" w:rsidRDefault="00AC6ED5" w:rsidP="00AC6ED5"/>
          <w:p w14:paraId="1AEA86E0" w14:textId="77777777" w:rsidR="00AC6ED5" w:rsidRDefault="00AC6ED5" w:rsidP="00AC6ED5">
            <w:pPr>
              <w:widowControl w:val="0"/>
              <w:spacing w:line="240" w:lineRule="auto"/>
              <w:jc w:val="center"/>
              <w:rPr>
                <w:i/>
                <w:color w:val="999999"/>
                <w:sz w:val="18"/>
                <w:szCs w:val="18"/>
              </w:rPr>
            </w:pPr>
            <w:r>
              <w:rPr>
                <w:i/>
                <w:color w:val="999999"/>
                <w:sz w:val="18"/>
                <w:szCs w:val="18"/>
              </w:rPr>
              <w:t>Readings</w:t>
            </w:r>
          </w:p>
          <w:p w14:paraId="3244F76C" w14:textId="77777777" w:rsidR="00AC6ED5" w:rsidRDefault="00AC6ED5" w:rsidP="00AC6ED5">
            <w:pPr>
              <w:widowControl w:val="0"/>
              <w:spacing w:line="240" w:lineRule="auto"/>
              <w:jc w:val="center"/>
              <w:rPr>
                <w:i/>
                <w:color w:val="999999"/>
                <w:sz w:val="18"/>
                <w:szCs w:val="18"/>
              </w:rPr>
            </w:pPr>
            <w:r>
              <w:rPr>
                <w:i/>
                <w:color w:val="999999"/>
                <w:sz w:val="18"/>
                <w:szCs w:val="18"/>
              </w:rPr>
              <w:t>Moodle based</w:t>
            </w:r>
          </w:p>
          <w:p w14:paraId="1AD4BEFB"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Assignment Submission </w:t>
            </w:r>
          </w:p>
          <w:p w14:paraId="6EAF675E" w14:textId="77777777" w:rsidR="00AC6ED5" w:rsidRDefault="00AC6ED5" w:rsidP="00AC6ED5">
            <w:pPr>
              <w:widowControl w:val="0"/>
              <w:spacing w:line="240" w:lineRule="auto"/>
              <w:jc w:val="center"/>
              <w:rPr>
                <w:i/>
                <w:color w:val="999999"/>
                <w:sz w:val="18"/>
                <w:szCs w:val="18"/>
              </w:rPr>
            </w:pPr>
            <w:r>
              <w:rPr>
                <w:i/>
                <w:color w:val="999999"/>
                <w:sz w:val="18"/>
                <w:szCs w:val="18"/>
              </w:rPr>
              <w:t>Online Content/ Recordings</w:t>
            </w:r>
          </w:p>
          <w:p w14:paraId="6E3A4C2D" w14:textId="77777777" w:rsidR="00AC6ED5" w:rsidRDefault="00AC6ED5" w:rsidP="00AC6ED5">
            <w:pPr>
              <w:widowControl w:val="0"/>
              <w:spacing w:line="240" w:lineRule="auto"/>
              <w:jc w:val="center"/>
            </w:pPr>
          </w:p>
        </w:tc>
        <w:tc>
          <w:tcPr>
            <w:tcW w:w="2115" w:type="dxa"/>
            <w:shd w:val="clear" w:color="auto" w:fill="auto"/>
            <w:tcMar>
              <w:top w:w="100" w:type="dxa"/>
              <w:left w:w="100" w:type="dxa"/>
              <w:bottom w:w="100" w:type="dxa"/>
              <w:right w:w="100" w:type="dxa"/>
            </w:tcMar>
          </w:tcPr>
          <w:p w14:paraId="4D8953A8" w14:textId="048A863F" w:rsidR="00AC6ED5" w:rsidRDefault="00704F98" w:rsidP="00AC6ED5">
            <w:pPr>
              <w:widowControl w:val="0"/>
              <w:spacing w:line="240" w:lineRule="auto"/>
              <w:jc w:val="center"/>
            </w:pPr>
            <w:r>
              <w:t>Assignment 2 will be evaluated by the defined criteria as communicated via Moodle</w:t>
            </w:r>
          </w:p>
        </w:tc>
      </w:tr>
      <w:tr w:rsidR="00AC6ED5" w14:paraId="0A0A1B6F" w14:textId="77777777">
        <w:trPr>
          <w:trHeight w:val="420"/>
        </w:trPr>
        <w:tc>
          <w:tcPr>
            <w:tcW w:w="630" w:type="dxa"/>
            <w:vMerge w:val="restart"/>
            <w:shd w:val="clear" w:color="auto" w:fill="auto"/>
            <w:tcMar>
              <w:top w:w="100" w:type="dxa"/>
              <w:left w:w="100" w:type="dxa"/>
              <w:bottom w:w="100" w:type="dxa"/>
              <w:right w:w="100" w:type="dxa"/>
            </w:tcMar>
          </w:tcPr>
          <w:p w14:paraId="0021AD96" w14:textId="77777777" w:rsidR="00AC6ED5" w:rsidRDefault="00AC6ED5" w:rsidP="00AC6ED5">
            <w:pPr>
              <w:widowControl w:val="0"/>
              <w:spacing w:line="240" w:lineRule="auto"/>
              <w:jc w:val="center"/>
            </w:pPr>
          </w:p>
          <w:p w14:paraId="270D1595" w14:textId="77777777" w:rsidR="00AC6ED5" w:rsidRDefault="00AC6ED5" w:rsidP="00AC6ED5">
            <w:pPr>
              <w:widowControl w:val="0"/>
              <w:spacing w:line="240" w:lineRule="auto"/>
              <w:jc w:val="center"/>
            </w:pPr>
            <w:r>
              <w:t>14</w:t>
            </w:r>
          </w:p>
        </w:tc>
        <w:tc>
          <w:tcPr>
            <w:tcW w:w="2100" w:type="dxa"/>
            <w:shd w:val="clear" w:color="auto" w:fill="auto"/>
            <w:tcMar>
              <w:top w:w="100" w:type="dxa"/>
              <w:left w:w="100" w:type="dxa"/>
              <w:bottom w:w="100" w:type="dxa"/>
              <w:right w:w="100" w:type="dxa"/>
            </w:tcMar>
          </w:tcPr>
          <w:p w14:paraId="3C01B08D" w14:textId="2F6E558B" w:rsidR="00AC6ED5" w:rsidRDefault="00AC6ED5" w:rsidP="00AC6ED5">
            <w:pPr>
              <w:widowControl w:val="0"/>
              <w:spacing w:line="240" w:lineRule="auto"/>
              <w:jc w:val="center"/>
            </w:pPr>
            <w:r w:rsidRPr="00DE4B35">
              <w:t>Fermented Foods</w:t>
            </w:r>
          </w:p>
        </w:tc>
        <w:tc>
          <w:tcPr>
            <w:tcW w:w="1807" w:type="dxa"/>
            <w:shd w:val="clear" w:color="auto" w:fill="auto"/>
            <w:tcMar>
              <w:top w:w="100" w:type="dxa"/>
              <w:left w:w="100" w:type="dxa"/>
              <w:bottom w:w="100" w:type="dxa"/>
              <w:right w:w="100" w:type="dxa"/>
            </w:tcMar>
          </w:tcPr>
          <w:p w14:paraId="7D91E3CC" w14:textId="77777777" w:rsidR="00AC6ED5" w:rsidRDefault="00AC6ED5" w:rsidP="00AC6ED5">
            <w:pPr>
              <w:widowControl w:val="0"/>
              <w:spacing w:line="240" w:lineRule="auto"/>
              <w:jc w:val="center"/>
              <w:rPr>
                <w:i/>
                <w:color w:val="999999"/>
                <w:sz w:val="18"/>
                <w:szCs w:val="18"/>
              </w:rPr>
            </w:pPr>
            <w:r>
              <w:rPr>
                <w:i/>
                <w:color w:val="999999"/>
                <w:sz w:val="18"/>
                <w:szCs w:val="18"/>
              </w:rPr>
              <w:t>Presentation / Lecture</w:t>
            </w:r>
          </w:p>
          <w:p w14:paraId="60DD0890"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 Small-Group Discussion/ </w:t>
            </w:r>
          </w:p>
          <w:p w14:paraId="27DED4A9" w14:textId="1A9E551B" w:rsidR="00AC6ED5" w:rsidRDefault="00AC6ED5" w:rsidP="00AC6ED5">
            <w:pPr>
              <w:widowControl w:val="0"/>
              <w:spacing w:line="240" w:lineRule="auto"/>
              <w:jc w:val="center"/>
            </w:pPr>
            <w:r>
              <w:rPr>
                <w:i/>
                <w:color w:val="999999"/>
                <w:sz w:val="18"/>
                <w:szCs w:val="18"/>
              </w:rPr>
              <w:t>Q&amp;A/ Live Chat</w:t>
            </w:r>
          </w:p>
        </w:tc>
        <w:tc>
          <w:tcPr>
            <w:tcW w:w="1605" w:type="dxa"/>
            <w:shd w:val="clear" w:color="auto" w:fill="auto"/>
            <w:tcMar>
              <w:top w:w="100" w:type="dxa"/>
              <w:left w:w="100" w:type="dxa"/>
              <w:bottom w:w="100" w:type="dxa"/>
              <w:right w:w="100" w:type="dxa"/>
            </w:tcMar>
          </w:tcPr>
          <w:p w14:paraId="4733A9A6" w14:textId="77777777" w:rsidR="00AC6ED5" w:rsidRDefault="00AC6ED5" w:rsidP="00AC6ED5">
            <w:pPr>
              <w:widowControl w:val="0"/>
              <w:spacing w:line="240" w:lineRule="auto"/>
              <w:jc w:val="center"/>
              <w:rPr>
                <w:i/>
                <w:color w:val="999999"/>
                <w:sz w:val="18"/>
                <w:szCs w:val="18"/>
              </w:rPr>
            </w:pPr>
            <w:r>
              <w:rPr>
                <w:i/>
                <w:color w:val="999999"/>
                <w:sz w:val="18"/>
                <w:szCs w:val="18"/>
              </w:rPr>
              <w:t>Presentation / Lecture</w:t>
            </w:r>
          </w:p>
          <w:p w14:paraId="24003207"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 Live Video-Audio</w:t>
            </w:r>
          </w:p>
          <w:p w14:paraId="368BFF86"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Small-Group Discussion/ </w:t>
            </w:r>
          </w:p>
          <w:p w14:paraId="33D68E5F" w14:textId="77777777" w:rsidR="00AC6ED5" w:rsidRDefault="00AC6ED5" w:rsidP="00AC6ED5">
            <w:pPr>
              <w:widowControl w:val="0"/>
              <w:spacing w:line="240" w:lineRule="auto"/>
              <w:jc w:val="center"/>
              <w:rPr>
                <w:i/>
                <w:color w:val="999999"/>
                <w:sz w:val="18"/>
                <w:szCs w:val="18"/>
              </w:rPr>
            </w:pPr>
            <w:r>
              <w:rPr>
                <w:i/>
                <w:color w:val="999999"/>
                <w:sz w:val="18"/>
                <w:szCs w:val="18"/>
              </w:rPr>
              <w:t>In-class quiz</w:t>
            </w:r>
          </w:p>
          <w:p w14:paraId="2A911D28" w14:textId="4920B26B" w:rsidR="00AC6ED5" w:rsidRDefault="00AC6ED5" w:rsidP="00AC6ED5">
            <w:pPr>
              <w:widowControl w:val="0"/>
              <w:spacing w:line="240" w:lineRule="auto"/>
              <w:jc w:val="center"/>
            </w:pPr>
            <w:r>
              <w:rPr>
                <w:i/>
                <w:color w:val="999999"/>
                <w:sz w:val="18"/>
                <w:szCs w:val="18"/>
              </w:rPr>
              <w:t>Q&amp;A/ Live Chat</w:t>
            </w:r>
          </w:p>
        </w:tc>
        <w:tc>
          <w:tcPr>
            <w:tcW w:w="2565" w:type="dxa"/>
            <w:shd w:val="clear" w:color="auto" w:fill="auto"/>
            <w:tcMar>
              <w:top w:w="100" w:type="dxa"/>
              <w:left w:w="100" w:type="dxa"/>
              <w:bottom w:w="100" w:type="dxa"/>
              <w:right w:w="100" w:type="dxa"/>
            </w:tcMar>
          </w:tcPr>
          <w:p w14:paraId="06699FE5" w14:textId="77777777" w:rsidR="00AC6ED5" w:rsidRDefault="00AC6ED5" w:rsidP="00AC6ED5">
            <w:pPr>
              <w:widowControl w:val="0"/>
              <w:spacing w:line="240" w:lineRule="auto"/>
              <w:jc w:val="center"/>
            </w:pPr>
          </w:p>
          <w:p w14:paraId="1D27D2AF" w14:textId="77777777" w:rsidR="00AC6ED5" w:rsidRDefault="00AC6ED5" w:rsidP="00AC6ED5"/>
          <w:p w14:paraId="1BCA49C9" w14:textId="77777777" w:rsidR="00AC6ED5" w:rsidRDefault="00AC6ED5" w:rsidP="00AC6ED5">
            <w:pPr>
              <w:widowControl w:val="0"/>
              <w:spacing w:line="240" w:lineRule="auto"/>
              <w:jc w:val="center"/>
              <w:rPr>
                <w:i/>
                <w:color w:val="999999"/>
                <w:sz w:val="18"/>
                <w:szCs w:val="18"/>
              </w:rPr>
            </w:pPr>
            <w:r>
              <w:rPr>
                <w:i/>
                <w:color w:val="999999"/>
                <w:sz w:val="18"/>
                <w:szCs w:val="18"/>
              </w:rPr>
              <w:t>Readings</w:t>
            </w:r>
          </w:p>
          <w:p w14:paraId="3A7D5F10" w14:textId="77777777" w:rsidR="00AC6ED5" w:rsidRDefault="00AC6ED5" w:rsidP="00AC6ED5">
            <w:pPr>
              <w:widowControl w:val="0"/>
              <w:spacing w:line="240" w:lineRule="auto"/>
              <w:jc w:val="center"/>
              <w:rPr>
                <w:i/>
                <w:color w:val="999999"/>
                <w:sz w:val="18"/>
                <w:szCs w:val="18"/>
              </w:rPr>
            </w:pPr>
            <w:r>
              <w:rPr>
                <w:i/>
                <w:color w:val="999999"/>
                <w:sz w:val="18"/>
                <w:szCs w:val="18"/>
              </w:rPr>
              <w:t>Moodle based</w:t>
            </w:r>
          </w:p>
          <w:p w14:paraId="76B4C7BE" w14:textId="77777777" w:rsidR="00AC6ED5" w:rsidRDefault="00AC6ED5" w:rsidP="00AC6ED5">
            <w:pPr>
              <w:widowControl w:val="0"/>
              <w:spacing w:line="240" w:lineRule="auto"/>
              <w:jc w:val="center"/>
              <w:rPr>
                <w:i/>
                <w:color w:val="999999"/>
                <w:sz w:val="18"/>
                <w:szCs w:val="18"/>
              </w:rPr>
            </w:pPr>
            <w:r>
              <w:rPr>
                <w:i/>
                <w:color w:val="999999"/>
                <w:sz w:val="18"/>
                <w:szCs w:val="18"/>
              </w:rPr>
              <w:t xml:space="preserve">Assignment Submission </w:t>
            </w:r>
          </w:p>
          <w:p w14:paraId="105FC98D" w14:textId="77777777" w:rsidR="00AC6ED5" w:rsidRDefault="00AC6ED5" w:rsidP="00AC6ED5">
            <w:pPr>
              <w:widowControl w:val="0"/>
              <w:spacing w:line="240" w:lineRule="auto"/>
              <w:jc w:val="center"/>
              <w:rPr>
                <w:i/>
                <w:color w:val="999999"/>
                <w:sz w:val="18"/>
                <w:szCs w:val="18"/>
              </w:rPr>
            </w:pPr>
            <w:r>
              <w:rPr>
                <w:i/>
                <w:color w:val="999999"/>
                <w:sz w:val="18"/>
                <w:szCs w:val="18"/>
              </w:rPr>
              <w:t>Online Content/ Recordings</w:t>
            </w:r>
          </w:p>
          <w:p w14:paraId="1C183F21" w14:textId="77777777" w:rsidR="00AC6ED5" w:rsidRDefault="00AC6ED5" w:rsidP="00AC6ED5">
            <w:pPr>
              <w:widowControl w:val="0"/>
              <w:spacing w:line="240" w:lineRule="auto"/>
              <w:jc w:val="center"/>
            </w:pPr>
          </w:p>
        </w:tc>
        <w:tc>
          <w:tcPr>
            <w:tcW w:w="2115" w:type="dxa"/>
            <w:shd w:val="clear" w:color="auto" w:fill="auto"/>
            <w:tcMar>
              <w:top w:w="100" w:type="dxa"/>
              <w:left w:w="100" w:type="dxa"/>
              <w:bottom w:w="100" w:type="dxa"/>
              <w:right w:w="100" w:type="dxa"/>
            </w:tcMar>
          </w:tcPr>
          <w:p w14:paraId="693AA649" w14:textId="77777777" w:rsidR="00AC6ED5" w:rsidRDefault="00AC6ED5" w:rsidP="00AC6ED5">
            <w:pPr>
              <w:widowControl w:val="0"/>
              <w:spacing w:line="240" w:lineRule="auto"/>
              <w:jc w:val="center"/>
            </w:pPr>
          </w:p>
        </w:tc>
      </w:tr>
      <w:tr w:rsidR="00AC6ED5" w14:paraId="45CE83FF" w14:textId="77777777">
        <w:trPr>
          <w:trHeight w:val="420"/>
        </w:trPr>
        <w:tc>
          <w:tcPr>
            <w:tcW w:w="630" w:type="dxa"/>
            <w:vMerge/>
            <w:shd w:val="clear" w:color="auto" w:fill="auto"/>
            <w:tcMar>
              <w:top w:w="100" w:type="dxa"/>
              <w:left w:w="100" w:type="dxa"/>
              <w:bottom w:w="100" w:type="dxa"/>
              <w:right w:w="100" w:type="dxa"/>
            </w:tcMar>
          </w:tcPr>
          <w:p w14:paraId="40CB2DCB" w14:textId="77777777" w:rsidR="00AC6ED5" w:rsidRDefault="00AC6ED5" w:rsidP="00AC6ED5">
            <w:pPr>
              <w:widowControl w:val="0"/>
              <w:spacing w:line="240" w:lineRule="auto"/>
              <w:jc w:val="center"/>
            </w:pPr>
          </w:p>
        </w:tc>
        <w:tc>
          <w:tcPr>
            <w:tcW w:w="2100" w:type="dxa"/>
            <w:shd w:val="clear" w:color="auto" w:fill="auto"/>
            <w:tcMar>
              <w:top w:w="100" w:type="dxa"/>
              <w:left w:w="100" w:type="dxa"/>
              <w:bottom w:w="100" w:type="dxa"/>
              <w:right w:w="100" w:type="dxa"/>
            </w:tcMar>
          </w:tcPr>
          <w:p w14:paraId="56746DB6" w14:textId="4ABFBAD9" w:rsidR="00AC6ED5" w:rsidRDefault="00AC6ED5" w:rsidP="00704F98">
            <w:pPr>
              <w:widowControl w:val="0"/>
              <w:spacing w:line="240" w:lineRule="auto"/>
              <w:rPr>
                <w:b/>
              </w:rPr>
            </w:pPr>
            <w:r>
              <w:rPr>
                <w:b/>
              </w:rPr>
              <w:t>Revision</w:t>
            </w:r>
          </w:p>
        </w:tc>
        <w:tc>
          <w:tcPr>
            <w:tcW w:w="1807" w:type="dxa"/>
            <w:shd w:val="clear" w:color="auto" w:fill="auto"/>
            <w:tcMar>
              <w:top w:w="100" w:type="dxa"/>
              <w:left w:w="100" w:type="dxa"/>
              <w:bottom w:w="100" w:type="dxa"/>
              <w:right w:w="100" w:type="dxa"/>
            </w:tcMar>
          </w:tcPr>
          <w:p w14:paraId="4BA1B3F0" w14:textId="77777777" w:rsidR="00AC6ED5" w:rsidRDefault="00AC6ED5" w:rsidP="00AC6ED5">
            <w:pPr>
              <w:widowControl w:val="0"/>
              <w:spacing w:line="240" w:lineRule="auto"/>
              <w:jc w:val="center"/>
            </w:pPr>
          </w:p>
        </w:tc>
        <w:tc>
          <w:tcPr>
            <w:tcW w:w="1605" w:type="dxa"/>
            <w:shd w:val="clear" w:color="auto" w:fill="auto"/>
            <w:tcMar>
              <w:top w:w="100" w:type="dxa"/>
              <w:left w:w="100" w:type="dxa"/>
              <w:bottom w:w="100" w:type="dxa"/>
              <w:right w:w="100" w:type="dxa"/>
            </w:tcMar>
          </w:tcPr>
          <w:p w14:paraId="1580C958" w14:textId="77777777" w:rsidR="00AC6ED5" w:rsidRDefault="00AC6ED5" w:rsidP="00AC6ED5">
            <w:pPr>
              <w:widowControl w:val="0"/>
              <w:spacing w:line="240" w:lineRule="auto"/>
              <w:jc w:val="center"/>
            </w:pPr>
          </w:p>
        </w:tc>
        <w:tc>
          <w:tcPr>
            <w:tcW w:w="2565" w:type="dxa"/>
            <w:shd w:val="clear" w:color="auto" w:fill="auto"/>
            <w:tcMar>
              <w:top w:w="100" w:type="dxa"/>
              <w:left w:w="100" w:type="dxa"/>
              <w:bottom w:w="100" w:type="dxa"/>
              <w:right w:w="100" w:type="dxa"/>
            </w:tcMar>
          </w:tcPr>
          <w:p w14:paraId="08B8EF91" w14:textId="77777777" w:rsidR="00AC6ED5" w:rsidRDefault="00AC6ED5" w:rsidP="00AC6ED5">
            <w:pPr>
              <w:widowControl w:val="0"/>
              <w:spacing w:line="240" w:lineRule="auto"/>
              <w:jc w:val="center"/>
            </w:pPr>
          </w:p>
        </w:tc>
        <w:tc>
          <w:tcPr>
            <w:tcW w:w="2115" w:type="dxa"/>
            <w:shd w:val="clear" w:color="auto" w:fill="auto"/>
            <w:tcMar>
              <w:top w:w="100" w:type="dxa"/>
              <w:left w:w="100" w:type="dxa"/>
              <w:bottom w:w="100" w:type="dxa"/>
              <w:right w:w="100" w:type="dxa"/>
            </w:tcMar>
          </w:tcPr>
          <w:p w14:paraId="39CB42CD" w14:textId="77777777" w:rsidR="00AC6ED5" w:rsidRDefault="00AC6ED5" w:rsidP="00AC6ED5">
            <w:pPr>
              <w:widowControl w:val="0"/>
              <w:spacing w:line="240" w:lineRule="auto"/>
              <w:jc w:val="center"/>
            </w:pPr>
          </w:p>
        </w:tc>
      </w:tr>
      <w:tr w:rsidR="00AC6ED5" w14:paraId="0AABAA0E" w14:textId="77777777">
        <w:tc>
          <w:tcPr>
            <w:tcW w:w="630" w:type="dxa"/>
            <w:shd w:val="clear" w:color="auto" w:fill="auto"/>
            <w:tcMar>
              <w:top w:w="100" w:type="dxa"/>
              <w:left w:w="100" w:type="dxa"/>
              <w:bottom w:w="100" w:type="dxa"/>
              <w:right w:w="100" w:type="dxa"/>
            </w:tcMar>
          </w:tcPr>
          <w:p w14:paraId="1EAA9918" w14:textId="77777777" w:rsidR="00AC6ED5" w:rsidRDefault="00AC6ED5" w:rsidP="00AC6ED5">
            <w:pPr>
              <w:widowControl w:val="0"/>
              <w:spacing w:line="240" w:lineRule="auto"/>
              <w:jc w:val="center"/>
            </w:pPr>
            <w:r>
              <w:t>15</w:t>
            </w:r>
          </w:p>
        </w:tc>
        <w:tc>
          <w:tcPr>
            <w:tcW w:w="8077" w:type="dxa"/>
            <w:gridSpan w:val="4"/>
          </w:tcPr>
          <w:p w14:paraId="11BFDDD3" w14:textId="77777777" w:rsidR="00AC6ED5" w:rsidRDefault="00AC6ED5" w:rsidP="00AC6ED5">
            <w:pPr>
              <w:widowControl w:val="0"/>
              <w:spacing w:line="240" w:lineRule="auto"/>
              <w:jc w:val="center"/>
              <w:rPr>
                <w:b/>
              </w:rPr>
            </w:pPr>
            <w:r>
              <w:rPr>
                <w:b/>
              </w:rPr>
              <w:t xml:space="preserve">CULMINATING PROJECT </w:t>
            </w:r>
          </w:p>
        </w:tc>
        <w:tc>
          <w:tcPr>
            <w:tcW w:w="2115" w:type="dxa"/>
            <w:shd w:val="clear" w:color="auto" w:fill="auto"/>
            <w:tcMar>
              <w:top w:w="100" w:type="dxa"/>
              <w:left w:w="100" w:type="dxa"/>
              <w:bottom w:w="100" w:type="dxa"/>
              <w:right w:w="100" w:type="dxa"/>
            </w:tcMar>
          </w:tcPr>
          <w:p w14:paraId="08ADB2A9" w14:textId="77777777" w:rsidR="00AC6ED5" w:rsidRDefault="00AC6ED5" w:rsidP="00AC6ED5">
            <w:pPr>
              <w:widowControl w:val="0"/>
              <w:spacing w:line="240" w:lineRule="auto"/>
              <w:jc w:val="center"/>
            </w:pPr>
          </w:p>
        </w:tc>
      </w:tr>
    </w:tbl>
    <w:p w14:paraId="76A79873" w14:textId="77777777" w:rsidR="003E1574" w:rsidRDefault="00E0649E">
      <w:pPr>
        <w:spacing w:line="240" w:lineRule="auto"/>
        <w:rPr>
          <w:b/>
        </w:rPr>
      </w:pPr>
      <w:r>
        <w:rPr>
          <w:b/>
        </w:rPr>
        <w:t>‘Out-of-class’ Study Required (across all 3 categories of students -- those attending in-person, online, or asynchronously)</w:t>
      </w:r>
    </w:p>
    <w:p w14:paraId="1E85C697" w14:textId="3455E8C4" w:rsidR="00250D27" w:rsidRPr="00250D27" w:rsidRDefault="00E0649E" w:rsidP="00250D27">
      <w:pPr>
        <w:spacing w:line="240" w:lineRule="auto"/>
        <w:rPr>
          <w:i/>
        </w:rPr>
      </w:pPr>
      <w:r>
        <w:rPr>
          <w:i/>
        </w:rPr>
        <w:t xml:space="preserve">- </w:t>
      </w:r>
      <w:r w:rsidR="00250D27" w:rsidRPr="00250D27">
        <w:rPr>
          <w:i/>
        </w:rPr>
        <w:t xml:space="preserve">The assignments should be submitted via Moodle by the due date. </w:t>
      </w:r>
      <w:bookmarkStart w:id="13" w:name="_Hlk112489188"/>
      <w:r w:rsidR="00250D27" w:rsidRPr="00250D27">
        <w:rPr>
          <w:i/>
        </w:rPr>
        <w:t xml:space="preserve">Exams will also be conducted </w:t>
      </w:r>
      <w:r w:rsidR="00952BBE">
        <w:rPr>
          <w:i/>
        </w:rPr>
        <w:t>in person at campus</w:t>
      </w:r>
      <w:bookmarkEnd w:id="13"/>
      <w:r w:rsidR="00250D27" w:rsidRPr="00250D27">
        <w:rPr>
          <w:i/>
        </w:rPr>
        <w:t>.</w:t>
      </w:r>
    </w:p>
    <w:p w14:paraId="0D204734" w14:textId="77777777" w:rsidR="00250D27" w:rsidRPr="00250D27" w:rsidRDefault="00250D27" w:rsidP="00250D27">
      <w:pPr>
        <w:spacing w:line="240" w:lineRule="auto"/>
        <w:rPr>
          <w:i/>
        </w:rPr>
      </w:pPr>
      <w:r w:rsidRPr="00250D27">
        <w:rPr>
          <w:i/>
        </w:rPr>
        <w:t>For maximizing your learning best practices include attending study sessions regularly and taking good notes, spend 2.5 hours a week for this course theory part and 2 hours for practical work.</w:t>
      </w:r>
    </w:p>
    <w:p w14:paraId="16906AEB" w14:textId="52D0073E" w:rsidR="003E1574" w:rsidRDefault="003E1574">
      <w:pPr>
        <w:spacing w:line="240" w:lineRule="auto"/>
        <w:rPr>
          <w:i/>
        </w:rPr>
      </w:pPr>
    </w:p>
    <w:p w14:paraId="11B2C073" w14:textId="78EB677C" w:rsidR="00250D27" w:rsidRDefault="00250D27">
      <w:pPr>
        <w:spacing w:line="240" w:lineRule="auto"/>
        <w:rPr>
          <w:i/>
        </w:rPr>
      </w:pPr>
      <w:r w:rsidRPr="00250D27">
        <w:rPr>
          <w:i/>
        </w:rPr>
        <w:t>Come prepared to participate. Questions will be posed to stimulate discussion. Diagrams or illustrations will simplify difficult concepts when possible. To get the most out of this course, spend time thinking about the information presented in lectures, readings, and discussions.</w:t>
      </w:r>
    </w:p>
    <w:p w14:paraId="3D6265A7" w14:textId="77777777" w:rsidR="003E1574" w:rsidRDefault="003E1574">
      <w:pPr>
        <w:pStyle w:val="Heading3"/>
        <w:keepNext w:val="0"/>
        <w:keepLines w:val="0"/>
        <w:spacing w:before="0" w:after="0" w:line="240" w:lineRule="auto"/>
        <w:rPr>
          <w:b/>
          <w:color w:val="000000"/>
          <w:sz w:val="22"/>
          <w:szCs w:val="22"/>
        </w:rPr>
      </w:pPr>
      <w:bookmarkStart w:id="14" w:name="_27dpfrhqiczq" w:colFirst="0" w:colLast="0"/>
      <w:bookmarkEnd w:id="14"/>
    </w:p>
    <w:p w14:paraId="02E29EEC" w14:textId="77777777" w:rsidR="003E1574" w:rsidRDefault="00E0649E">
      <w:pPr>
        <w:pStyle w:val="Heading3"/>
        <w:keepNext w:val="0"/>
        <w:keepLines w:val="0"/>
        <w:spacing w:before="0" w:after="0" w:line="240" w:lineRule="auto"/>
        <w:rPr>
          <w:b/>
          <w:color w:val="000000"/>
          <w:sz w:val="22"/>
          <w:szCs w:val="22"/>
        </w:rPr>
      </w:pPr>
      <w:bookmarkStart w:id="15" w:name="_d0r0ke2vygjs" w:colFirst="0" w:colLast="0"/>
      <w:bookmarkEnd w:id="15"/>
      <w:r>
        <w:rPr>
          <w:b/>
          <w:color w:val="000000"/>
          <w:sz w:val="22"/>
          <w:szCs w:val="22"/>
        </w:rPr>
        <w:t>Textbooks, Materials, Supplies, and other Resources</w:t>
      </w:r>
    </w:p>
    <w:p w14:paraId="3245E70B" w14:textId="45938CEC" w:rsidR="003E1574" w:rsidRDefault="00E0649E" w:rsidP="00250D27">
      <w:pPr>
        <w:pStyle w:val="Heading3"/>
        <w:keepNext w:val="0"/>
        <w:keepLines w:val="0"/>
        <w:spacing w:before="0" w:after="0" w:line="240" w:lineRule="auto"/>
        <w:rPr>
          <w:b/>
        </w:rPr>
      </w:pPr>
      <w:bookmarkStart w:id="16" w:name="_qvuh6c1i2smz" w:colFirst="0" w:colLast="0"/>
      <w:bookmarkEnd w:id="16"/>
      <w:r>
        <w:rPr>
          <w:color w:val="1F497D"/>
          <w:sz w:val="22"/>
          <w:szCs w:val="22"/>
        </w:rPr>
        <w:t xml:space="preserve">- </w:t>
      </w:r>
    </w:p>
    <w:p w14:paraId="192B3392" w14:textId="77777777" w:rsidR="00250D27" w:rsidRPr="00250D27" w:rsidRDefault="00250D27" w:rsidP="00250D27">
      <w:pPr>
        <w:spacing w:line="240" w:lineRule="auto"/>
        <w:rPr>
          <w:bCs/>
        </w:rPr>
      </w:pPr>
      <w:r w:rsidRPr="00250D27">
        <w:rPr>
          <w:bCs/>
        </w:rPr>
        <w:t>1-</w:t>
      </w:r>
      <w:r w:rsidRPr="00250D27">
        <w:rPr>
          <w:b/>
        </w:rPr>
        <w:tab/>
      </w:r>
      <w:r w:rsidRPr="00250D27">
        <w:rPr>
          <w:bCs/>
        </w:rPr>
        <w:t>Erkmen, O., &amp; Bozoglu, T. F. (2016). Food Microbiology,  Volume 1: Principles Into Practice. John Wiley &amp; Sons.</w:t>
      </w:r>
    </w:p>
    <w:p w14:paraId="3EBD67D7" w14:textId="296629FA" w:rsidR="003E1574" w:rsidRPr="00250D27" w:rsidRDefault="00250D27" w:rsidP="00250D27">
      <w:pPr>
        <w:spacing w:line="240" w:lineRule="auto"/>
        <w:rPr>
          <w:bCs/>
        </w:rPr>
      </w:pPr>
      <w:r w:rsidRPr="00250D27">
        <w:rPr>
          <w:bCs/>
        </w:rPr>
        <w:t>2-</w:t>
      </w:r>
      <w:r w:rsidRPr="00250D27">
        <w:rPr>
          <w:bCs/>
        </w:rPr>
        <w:tab/>
        <w:t>International Commission on Microbiological Specifications for Food (2018). Microorganisms in Foods 7: Microbiological Testing in Food Safety Management. Editorial Committee Chair: Robert L. Buchanan, 2nd Edition. Springer.</w:t>
      </w:r>
    </w:p>
    <w:p w14:paraId="03456A97" w14:textId="77777777" w:rsidR="003E1574" w:rsidRDefault="00E0649E">
      <w:pPr>
        <w:spacing w:line="240" w:lineRule="auto"/>
        <w:rPr>
          <w:b/>
        </w:rPr>
      </w:pPr>
      <w:r>
        <w:rPr>
          <w:b/>
        </w:rPr>
        <w:t>Course Requirements:</w:t>
      </w:r>
    </w:p>
    <w:p w14:paraId="1916E146" w14:textId="77777777" w:rsidR="003E1574" w:rsidRDefault="00E0649E">
      <w:pPr>
        <w:spacing w:line="240" w:lineRule="auto"/>
        <w:rPr>
          <w:i/>
        </w:rPr>
      </w:pPr>
      <w:r>
        <w:rPr>
          <w:i/>
        </w:rPr>
        <w:t>Describe each graded component in enough detail that students will have a general understanding of the amount of and type of work required. Include information about the assignment’s purpose and rubric for assessment as applicable</w:t>
      </w:r>
    </w:p>
    <w:p w14:paraId="1DCCF9AD" w14:textId="77777777" w:rsidR="003E1574" w:rsidRDefault="00E0649E">
      <w:pPr>
        <w:spacing w:line="240" w:lineRule="auto"/>
        <w:ind w:firstLine="720"/>
        <w:rPr>
          <w:b/>
          <w:sz w:val="20"/>
          <w:szCs w:val="20"/>
          <w:highlight w:val="white"/>
        </w:rPr>
      </w:pPr>
      <w:r>
        <w:rPr>
          <w:b/>
          <w:color w:val="000000"/>
          <w:sz w:val="20"/>
          <w:szCs w:val="20"/>
          <w:highlight w:val="white"/>
        </w:rPr>
        <w:t>Class Participation</w:t>
      </w:r>
    </w:p>
    <w:p w14:paraId="43A8A153" w14:textId="2B3E7315" w:rsidR="00A322D2" w:rsidRDefault="00A322D2">
      <w:pPr>
        <w:pStyle w:val="Heading3"/>
        <w:keepNext w:val="0"/>
        <w:keepLines w:val="0"/>
        <w:widowControl w:val="0"/>
        <w:spacing w:before="0" w:after="0" w:line="240" w:lineRule="auto"/>
        <w:ind w:firstLine="720"/>
        <w:rPr>
          <w:color w:val="auto"/>
          <w:sz w:val="20"/>
          <w:szCs w:val="20"/>
        </w:rPr>
      </w:pPr>
      <w:bookmarkStart w:id="17" w:name="_2fx9hs40g6kq" w:colFirst="0" w:colLast="0"/>
      <w:bookmarkEnd w:id="17"/>
      <w:r w:rsidRPr="00A322D2">
        <w:rPr>
          <w:color w:val="auto"/>
          <w:sz w:val="20"/>
          <w:szCs w:val="20"/>
        </w:rPr>
        <w:t>Participation in the class will be gauged only by the attendance</w:t>
      </w:r>
      <w:r>
        <w:rPr>
          <w:color w:val="auto"/>
          <w:sz w:val="20"/>
          <w:szCs w:val="20"/>
        </w:rPr>
        <w:t xml:space="preserve"> and participation in class discussions (online or on campus)</w:t>
      </w:r>
      <w:r w:rsidRPr="00A322D2">
        <w:rPr>
          <w:color w:val="auto"/>
          <w:sz w:val="20"/>
          <w:szCs w:val="20"/>
        </w:rPr>
        <w:t>. This will be worth 5% of the total marks</w:t>
      </w:r>
    </w:p>
    <w:p w14:paraId="3419092A" w14:textId="142AA92B" w:rsidR="003E1574" w:rsidRDefault="00E0649E">
      <w:pPr>
        <w:pStyle w:val="Heading3"/>
        <w:keepNext w:val="0"/>
        <w:keepLines w:val="0"/>
        <w:widowControl w:val="0"/>
        <w:spacing w:before="0" w:after="0" w:line="240" w:lineRule="auto"/>
        <w:ind w:firstLine="720"/>
        <w:rPr>
          <w:b/>
          <w:color w:val="000000"/>
          <w:sz w:val="20"/>
          <w:szCs w:val="20"/>
          <w:highlight w:val="white"/>
        </w:rPr>
      </w:pPr>
      <w:r>
        <w:rPr>
          <w:b/>
          <w:color w:val="000000"/>
          <w:sz w:val="20"/>
          <w:szCs w:val="20"/>
          <w:highlight w:val="white"/>
        </w:rPr>
        <w:t>Assignment 1</w:t>
      </w:r>
    </w:p>
    <w:p w14:paraId="10FC1876" w14:textId="77777777" w:rsidR="00A322D2" w:rsidRDefault="00A322D2">
      <w:pPr>
        <w:pStyle w:val="Heading3"/>
        <w:keepNext w:val="0"/>
        <w:keepLines w:val="0"/>
        <w:widowControl w:val="0"/>
        <w:spacing w:before="0" w:after="0" w:line="240" w:lineRule="auto"/>
        <w:ind w:firstLine="720"/>
        <w:rPr>
          <w:color w:val="auto"/>
          <w:sz w:val="20"/>
          <w:szCs w:val="20"/>
          <w:highlight w:val="white"/>
        </w:rPr>
      </w:pPr>
      <w:bookmarkStart w:id="18" w:name="_dwg8kbl44sy8" w:colFirst="0" w:colLast="0"/>
      <w:bookmarkStart w:id="19" w:name="_Hlk83933545"/>
      <w:bookmarkEnd w:id="18"/>
      <w:r w:rsidRPr="00A322D2">
        <w:rPr>
          <w:color w:val="auto"/>
          <w:sz w:val="20"/>
          <w:szCs w:val="20"/>
        </w:rPr>
        <w:t>Assignment 1 (worth 10% of the total marks) will be given. The rubrics for assignment assessment are</w:t>
      </w:r>
      <w:r w:rsidRPr="00A322D2">
        <w:rPr>
          <w:color w:val="auto"/>
          <w:sz w:val="20"/>
          <w:szCs w:val="20"/>
          <w:highlight w:val="white"/>
        </w:rPr>
        <w:t xml:space="preserve"> </w:t>
      </w:r>
      <w:r>
        <w:rPr>
          <w:color w:val="auto"/>
          <w:sz w:val="20"/>
          <w:szCs w:val="20"/>
          <w:highlight w:val="white"/>
        </w:rPr>
        <w:t>presentation of data, comprehensive understanding of assigned topic.</w:t>
      </w:r>
    </w:p>
    <w:bookmarkEnd w:id="19"/>
    <w:p w14:paraId="5E832449" w14:textId="365C60D8" w:rsidR="003E1574" w:rsidRDefault="00E0649E">
      <w:pPr>
        <w:pStyle w:val="Heading3"/>
        <w:keepNext w:val="0"/>
        <w:keepLines w:val="0"/>
        <w:widowControl w:val="0"/>
        <w:spacing w:before="0" w:after="0" w:line="240" w:lineRule="auto"/>
        <w:ind w:firstLine="720"/>
        <w:rPr>
          <w:b/>
          <w:color w:val="000000"/>
          <w:sz w:val="20"/>
          <w:szCs w:val="20"/>
          <w:highlight w:val="white"/>
        </w:rPr>
      </w:pPr>
      <w:r>
        <w:rPr>
          <w:b/>
          <w:color w:val="000000"/>
          <w:sz w:val="20"/>
          <w:szCs w:val="20"/>
          <w:highlight w:val="white"/>
        </w:rPr>
        <w:t>Assignment 2</w:t>
      </w:r>
    </w:p>
    <w:p w14:paraId="793DBAF5" w14:textId="6798A21B" w:rsidR="00A322D2" w:rsidRDefault="00A322D2">
      <w:pPr>
        <w:pStyle w:val="Heading3"/>
        <w:keepNext w:val="0"/>
        <w:keepLines w:val="0"/>
        <w:spacing w:before="0" w:after="0" w:line="240" w:lineRule="auto"/>
        <w:ind w:firstLine="720"/>
        <w:rPr>
          <w:color w:val="auto"/>
          <w:sz w:val="20"/>
          <w:szCs w:val="20"/>
        </w:rPr>
      </w:pPr>
      <w:bookmarkStart w:id="20" w:name="_vic94iqlbt2f" w:colFirst="0" w:colLast="0"/>
      <w:bookmarkEnd w:id="20"/>
      <w:r w:rsidRPr="00A322D2">
        <w:rPr>
          <w:color w:val="auto"/>
          <w:sz w:val="20"/>
          <w:szCs w:val="20"/>
        </w:rPr>
        <w:lastRenderedPageBreak/>
        <w:t xml:space="preserve">Assignment </w:t>
      </w:r>
      <w:r>
        <w:rPr>
          <w:color w:val="auto"/>
          <w:sz w:val="20"/>
          <w:szCs w:val="20"/>
        </w:rPr>
        <w:t>2</w:t>
      </w:r>
      <w:r w:rsidRPr="00A322D2">
        <w:rPr>
          <w:color w:val="auto"/>
          <w:sz w:val="20"/>
          <w:szCs w:val="20"/>
        </w:rPr>
        <w:t xml:space="preserve"> (worth 10% of the total marks) will be given. The rubrics for assignment assessment are presentation of data, comprehensive understanding of assigned topic.</w:t>
      </w:r>
    </w:p>
    <w:p w14:paraId="5E06D86D" w14:textId="6799256D" w:rsidR="003E1574" w:rsidRDefault="00E0649E">
      <w:pPr>
        <w:pStyle w:val="Heading3"/>
        <w:keepNext w:val="0"/>
        <w:keepLines w:val="0"/>
        <w:spacing w:before="0" w:after="0" w:line="240" w:lineRule="auto"/>
        <w:ind w:firstLine="720"/>
        <w:rPr>
          <w:b/>
          <w:color w:val="000000"/>
          <w:sz w:val="20"/>
          <w:szCs w:val="20"/>
          <w:highlight w:val="white"/>
        </w:rPr>
      </w:pPr>
      <w:r>
        <w:rPr>
          <w:b/>
          <w:color w:val="000000"/>
          <w:sz w:val="20"/>
          <w:szCs w:val="20"/>
          <w:highlight w:val="white"/>
        </w:rPr>
        <w:t>Tests &amp; Quizzes</w:t>
      </w:r>
    </w:p>
    <w:p w14:paraId="0000AF91" w14:textId="590BF340" w:rsidR="00A322D2" w:rsidRDefault="00A322D2">
      <w:pPr>
        <w:pStyle w:val="Heading3"/>
        <w:keepNext w:val="0"/>
        <w:keepLines w:val="0"/>
        <w:spacing w:before="0" w:after="0" w:line="240" w:lineRule="auto"/>
        <w:ind w:firstLine="720"/>
        <w:rPr>
          <w:color w:val="auto"/>
          <w:sz w:val="20"/>
          <w:szCs w:val="20"/>
        </w:rPr>
      </w:pPr>
      <w:bookmarkStart w:id="21" w:name="_n050k9hdrv95" w:colFirst="0" w:colLast="0"/>
      <w:bookmarkEnd w:id="21"/>
      <w:r w:rsidRPr="00A322D2">
        <w:rPr>
          <w:color w:val="auto"/>
          <w:sz w:val="20"/>
          <w:szCs w:val="20"/>
        </w:rPr>
        <w:t xml:space="preserve">Quizzes, Midterm and Final exams will be MCQs and short question based and will be conducted </w:t>
      </w:r>
      <w:r w:rsidR="006D383A">
        <w:rPr>
          <w:color w:val="auto"/>
          <w:sz w:val="20"/>
          <w:szCs w:val="20"/>
        </w:rPr>
        <w:t>on campus</w:t>
      </w:r>
      <w:r w:rsidRPr="00A322D2">
        <w:rPr>
          <w:color w:val="auto"/>
          <w:sz w:val="20"/>
          <w:szCs w:val="20"/>
        </w:rPr>
        <w:t>.</w:t>
      </w:r>
    </w:p>
    <w:p w14:paraId="06A8C9A8" w14:textId="77777777" w:rsidR="003E1574" w:rsidRDefault="00E0649E">
      <w:pPr>
        <w:shd w:val="clear" w:color="auto" w:fill="FFFFFF"/>
        <w:spacing w:line="240" w:lineRule="auto"/>
      </w:pPr>
      <w:r>
        <w:t>The breakup is as follows:</w:t>
      </w:r>
    </w:p>
    <w:p w14:paraId="144CF0AD" w14:textId="74012604" w:rsidR="003E1574" w:rsidRDefault="00E0649E">
      <w:pPr>
        <w:shd w:val="clear" w:color="auto" w:fill="FFFFFF"/>
        <w:spacing w:line="240" w:lineRule="auto"/>
        <w:ind w:left="1440"/>
        <w:rPr>
          <w:b/>
          <w:sz w:val="20"/>
          <w:szCs w:val="20"/>
        </w:rPr>
      </w:pPr>
      <w:r>
        <w:rPr>
          <w:b/>
          <w:sz w:val="20"/>
          <w:szCs w:val="20"/>
        </w:rPr>
        <w:t>Class Participation</w:t>
      </w:r>
      <w:r>
        <w:rPr>
          <w:b/>
          <w:sz w:val="20"/>
          <w:szCs w:val="20"/>
        </w:rPr>
        <w:tab/>
      </w:r>
      <w:r>
        <w:rPr>
          <w:b/>
          <w:sz w:val="20"/>
          <w:szCs w:val="20"/>
        </w:rPr>
        <w:tab/>
      </w:r>
      <w:r>
        <w:rPr>
          <w:b/>
          <w:sz w:val="20"/>
          <w:szCs w:val="20"/>
        </w:rPr>
        <w:tab/>
      </w:r>
      <w:r>
        <w:rPr>
          <w:b/>
          <w:sz w:val="20"/>
          <w:szCs w:val="20"/>
        </w:rPr>
        <w:tab/>
      </w:r>
      <w:r w:rsidR="00A322D2" w:rsidRPr="00A322D2">
        <w:rPr>
          <w:bCs/>
          <w:sz w:val="20"/>
          <w:szCs w:val="20"/>
        </w:rPr>
        <w:t>5</w:t>
      </w:r>
      <w:r w:rsidRPr="00A322D2">
        <w:rPr>
          <w:bCs/>
          <w:sz w:val="20"/>
          <w:szCs w:val="20"/>
        </w:rPr>
        <w:t>%</w:t>
      </w:r>
    </w:p>
    <w:p w14:paraId="66B9CAA0" w14:textId="3CC6FE16" w:rsidR="003E1574" w:rsidRDefault="00E0649E">
      <w:pPr>
        <w:shd w:val="clear" w:color="auto" w:fill="FFFFFF"/>
        <w:spacing w:line="240" w:lineRule="auto"/>
        <w:ind w:left="1440"/>
        <w:rPr>
          <w:sz w:val="20"/>
          <w:szCs w:val="20"/>
        </w:rPr>
      </w:pPr>
      <w:r>
        <w:rPr>
          <w:b/>
          <w:sz w:val="20"/>
          <w:szCs w:val="20"/>
        </w:rPr>
        <w:t>Assignments:</w:t>
      </w:r>
      <w:r>
        <w:rPr>
          <w:sz w:val="20"/>
          <w:szCs w:val="20"/>
        </w:rPr>
        <w:tab/>
      </w:r>
      <w:r>
        <w:rPr>
          <w:sz w:val="20"/>
          <w:szCs w:val="20"/>
        </w:rPr>
        <w:tab/>
      </w:r>
      <w:r>
        <w:rPr>
          <w:sz w:val="20"/>
          <w:szCs w:val="20"/>
        </w:rPr>
        <w:tab/>
      </w:r>
      <w:r>
        <w:rPr>
          <w:sz w:val="20"/>
          <w:szCs w:val="20"/>
        </w:rPr>
        <w:tab/>
        <w:t xml:space="preserve">     </w:t>
      </w:r>
      <w:r>
        <w:rPr>
          <w:sz w:val="20"/>
          <w:szCs w:val="20"/>
        </w:rPr>
        <w:tab/>
      </w:r>
      <w:r w:rsidR="00A322D2">
        <w:rPr>
          <w:sz w:val="20"/>
          <w:szCs w:val="20"/>
        </w:rPr>
        <w:t>20</w:t>
      </w:r>
      <w:r>
        <w:rPr>
          <w:sz w:val="20"/>
          <w:szCs w:val="20"/>
        </w:rPr>
        <w:t>%</w:t>
      </w:r>
    </w:p>
    <w:p w14:paraId="7C8BF559" w14:textId="76DEB7FB" w:rsidR="003E1574" w:rsidRDefault="00E0649E">
      <w:pPr>
        <w:shd w:val="clear" w:color="auto" w:fill="FFFFFF"/>
        <w:spacing w:line="240" w:lineRule="auto"/>
        <w:ind w:left="1440"/>
        <w:rPr>
          <w:sz w:val="20"/>
          <w:szCs w:val="20"/>
        </w:rPr>
      </w:pPr>
      <w:r>
        <w:rPr>
          <w:b/>
          <w:sz w:val="20"/>
          <w:szCs w:val="20"/>
        </w:rPr>
        <w:t>Quizzes:</w:t>
      </w:r>
      <w:r>
        <w:rPr>
          <w:b/>
          <w:sz w:val="20"/>
          <w:szCs w:val="20"/>
        </w:rPr>
        <w:tab/>
      </w:r>
      <w:r>
        <w:rPr>
          <w:sz w:val="20"/>
          <w:szCs w:val="20"/>
        </w:rPr>
        <w:tab/>
      </w:r>
      <w:r>
        <w:rPr>
          <w:sz w:val="20"/>
          <w:szCs w:val="20"/>
        </w:rPr>
        <w:tab/>
      </w:r>
      <w:r>
        <w:rPr>
          <w:sz w:val="20"/>
          <w:szCs w:val="20"/>
        </w:rPr>
        <w:tab/>
      </w:r>
      <w:r>
        <w:rPr>
          <w:sz w:val="20"/>
          <w:szCs w:val="20"/>
        </w:rPr>
        <w:tab/>
      </w:r>
      <w:r w:rsidR="00A322D2">
        <w:rPr>
          <w:sz w:val="20"/>
          <w:szCs w:val="20"/>
        </w:rPr>
        <w:t>10</w:t>
      </w:r>
      <w:r>
        <w:rPr>
          <w:sz w:val="20"/>
          <w:szCs w:val="20"/>
        </w:rPr>
        <w:t>%</w:t>
      </w:r>
    </w:p>
    <w:p w14:paraId="205055D0" w14:textId="4BDF130A" w:rsidR="003E1574" w:rsidRDefault="00E0649E">
      <w:pPr>
        <w:shd w:val="clear" w:color="auto" w:fill="FFFFFF"/>
        <w:spacing w:line="240" w:lineRule="auto"/>
        <w:ind w:left="1440"/>
        <w:rPr>
          <w:sz w:val="20"/>
          <w:szCs w:val="20"/>
        </w:rPr>
      </w:pPr>
      <w:r>
        <w:rPr>
          <w:b/>
          <w:sz w:val="20"/>
          <w:szCs w:val="20"/>
        </w:rPr>
        <w:t>Midterm exam</w:t>
      </w:r>
      <w:r>
        <w:rPr>
          <w:sz w:val="20"/>
          <w:szCs w:val="20"/>
        </w:rPr>
        <w:t>:</w:t>
      </w:r>
      <w:r>
        <w:rPr>
          <w:sz w:val="20"/>
          <w:szCs w:val="20"/>
        </w:rPr>
        <w:tab/>
      </w:r>
      <w:r>
        <w:rPr>
          <w:sz w:val="20"/>
          <w:szCs w:val="20"/>
        </w:rPr>
        <w:tab/>
      </w:r>
      <w:r>
        <w:rPr>
          <w:sz w:val="20"/>
          <w:szCs w:val="20"/>
        </w:rPr>
        <w:tab/>
      </w:r>
      <w:r>
        <w:rPr>
          <w:sz w:val="20"/>
          <w:szCs w:val="20"/>
        </w:rPr>
        <w:tab/>
      </w:r>
      <w:r>
        <w:rPr>
          <w:sz w:val="20"/>
          <w:szCs w:val="20"/>
        </w:rPr>
        <w:tab/>
      </w:r>
      <w:r w:rsidR="00A322D2">
        <w:rPr>
          <w:sz w:val="20"/>
          <w:szCs w:val="20"/>
        </w:rPr>
        <w:t>20</w:t>
      </w:r>
      <w:r>
        <w:rPr>
          <w:sz w:val="20"/>
          <w:szCs w:val="20"/>
        </w:rPr>
        <w:t>%</w:t>
      </w:r>
    </w:p>
    <w:p w14:paraId="7EAA2B4B" w14:textId="32503440" w:rsidR="00A322D2" w:rsidRPr="00A322D2" w:rsidRDefault="00A322D2">
      <w:pPr>
        <w:shd w:val="clear" w:color="auto" w:fill="FFFFFF"/>
        <w:spacing w:line="240" w:lineRule="auto"/>
        <w:ind w:left="1440"/>
        <w:rPr>
          <w:bCs/>
          <w:sz w:val="20"/>
          <w:szCs w:val="20"/>
        </w:rPr>
      </w:pPr>
      <w:r>
        <w:rPr>
          <w:b/>
          <w:sz w:val="20"/>
          <w:szCs w:val="20"/>
        </w:rPr>
        <w:t xml:space="preserve">Lab exam:                                                            </w:t>
      </w:r>
      <w:r w:rsidRPr="00A322D2">
        <w:rPr>
          <w:bCs/>
          <w:sz w:val="20"/>
          <w:szCs w:val="20"/>
        </w:rPr>
        <w:t>15%</w:t>
      </w:r>
    </w:p>
    <w:p w14:paraId="44F8E2F4" w14:textId="49FE292A" w:rsidR="003E1574" w:rsidRDefault="00E0649E">
      <w:pPr>
        <w:shd w:val="clear" w:color="auto" w:fill="FFFFFF"/>
        <w:spacing w:line="240" w:lineRule="auto"/>
        <w:ind w:left="1440"/>
        <w:rPr>
          <w:sz w:val="20"/>
          <w:szCs w:val="20"/>
        </w:rPr>
      </w:pPr>
      <w:r>
        <w:rPr>
          <w:b/>
          <w:sz w:val="20"/>
          <w:szCs w:val="20"/>
        </w:rPr>
        <w:t>Final term exam:</w:t>
      </w:r>
      <w:r>
        <w:rPr>
          <w:b/>
          <w:sz w:val="20"/>
          <w:szCs w:val="20"/>
        </w:rPr>
        <w:tab/>
      </w:r>
      <w:r>
        <w:rPr>
          <w:sz w:val="20"/>
          <w:szCs w:val="20"/>
        </w:rPr>
        <w:tab/>
      </w:r>
      <w:r>
        <w:rPr>
          <w:sz w:val="20"/>
          <w:szCs w:val="20"/>
        </w:rPr>
        <w:tab/>
      </w:r>
      <w:r>
        <w:rPr>
          <w:sz w:val="20"/>
          <w:szCs w:val="20"/>
        </w:rPr>
        <w:tab/>
      </w:r>
      <w:r w:rsidR="00A322D2">
        <w:rPr>
          <w:sz w:val="20"/>
          <w:szCs w:val="20"/>
        </w:rPr>
        <w:t>30</w:t>
      </w:r>
      <w:r>
        <w:rPr>
          <w:sz w:val="20"/>
          <w:szCs w:val="20"/>
        </w:rPr>
        <w:t>%</w:t>
      </w:r>
    </w:p>
    <w:p w14:paraId="588D77C6" w14:textId="367E1A6F" w:rsidR="003E1574" w:rsidRDefault="003E1574">
      <w:pPr>
        <w:shd w:val="clear" w:color="auto" w:fill="FFFFFF"/>
        <w:spacing w:line="240" w:lineRule="auto"/>
        <w:ind w:left="1440"/>
        <w:rPr>
          <w:b/>
        </w:rPr>
      </w:pPr>
    </w:p>
    <w:p w14:paraId="4638CA49" w14:textId="1EC8D690" w:rsidR="003E1574" w:rsidRDefault="00E0649E">
      <w:pPr>
        <w:shd w:val="clear" w:color="auto" w:fill="FFFFFF"/>
        <w:spacing w:line="240" w:lineRule="auto"/>
        <w:ind w:left="1440"/>
        <w:rPr>
          <w:b/>
        </w:rPr>
      </w:pPr>
      <w:r>
        <w:rPr>
          <w:b/>
        </w:rPr>
        <w:t>TOTAL</w:t>
      </w:r>
      <w:r>
        <w:rPr>
          <w:b/>
        </w:rPr>
        <w:tab/>
      </w:r>
      <w:r>
        <w:rPr>
          <w:b/>
        </w:rPr>
        <w:tab/>
      </w:r>
      <w:r>
        <w:rPr>
          <w:b/>
        </w:rPr>
        <w:tab/>
      </w:r>
      <w:r>
        <w:rPr>
          <w:b/>
        </w:rPr>
        <w:tab/>
      </w:r>
      <w:r>
        <w:rPr>
          <w:b/>
        </w:rPr>
        <w:tab/>
        <w:t>100%</w:t>
      </w:r>
    </w:p>
    <w:p w14:paraId="0BB526D1" w14:textId="77777777" w:rsidR="003E1574" w:rsidRDefault="003E1574">
      <w:pPr>
        <w:pStyle w:val="Heading3"/>
        <w:shd w:val="clear" w:color="auto" w:fill="FFFFFF"/>
        <w:spacing w:before="0" w:after="0" w:line="240" w:lineRule="auto"/>
        <w:rPr>
          <w:b/>
          <w:color w:val="000000"/>
          <w:sz w:val="22"/>
          <w:szCs w:val="22"/>
        </w:rPr>
      </w:pPr>
      <w:bookmarkStart w:id="22" w:name="_rz0qulk9345r" w:colFirst="0" w:colLast="0"/>
      <w:bookmarkEnd w:id="22"/>
    </w:p>
    <w:p w14:paraId="3F9EE0AA" w14:textId="77777777" w:rsidR="003E1574" w:rsidRDefault="00E0649E">
      <w:pPr>
        <w:pStyle w:val="Heading3"/>
        <w:shd w:val="clear" w:color="auto" w:fill="FFFFFF"/>
        <w:spacing w:before="0" w:after="0" w:line="240" w:lineRule="auto"/>
        <w:rPr>
          <w:b/>
          <w:color w:val="000000"/>
          <w:sz w:val="22"/>
          <w:szCs w:val="22"/>
        </w:rPr>
      </w:pPr>
      <w:bookmarkStart w:id="23" w:name="_krlufkw2hkkl" w:colFirst="0" w:colLast="0"/>
      <w:bookmarkEnd w:id="23"/>
      <w:r>
        <w:rPr>
          <w:b/>
          <w:color w:val="000000"/>
          <w:sz w:val="22"/>
          <w:szCs w:val="22"/>
        </w:rPr>
        <w:t>[OPTIONAL] Missed Assignments/ Make-Ups/ Extra Credit</w:t>
      </w:r>
    </w:p>
    <w:p w14:paraId="4CDE2539" w14:textId="77777777" w:rsidR="00BE528D" w:rsidRDefault="00BE528D" w:rsidP="00BE528D">
      <w:pPr>
        <w:pStyle w:val="Title"/>
        <w:shd w:val="clear" w:color="auto" w:fill="FFFFFF"/>
        <w:spacing w:after="0" w:line="240" w:lineRule="auto"/>
        <w:rPr>
          <w:iCs/>
          <w:sz w:val="22"/>
          <w:szCs w:val="22"/>
        </w:rPr>
      </w:pPr>
      <w:bookmarkStart w:id="24" w:name="_6zv75n8ecli6" w:colFirst="0" w:colLast="0"/>
      <w:bookmarkEnd w:id="24"/>
      <w:r>
        <w:rPr>
          <w:sz w:val="22"/>
          <w:szCs w:val="22"/>
        </w:rPr>
        <w:t>Missed exam can only be retaken in case of genuine reason</w:t>
      </w:r>
      <w:r>
        <w:rPr>
          <w:i/>
          <w:sz w:val="22"/>
          <w:szCs w:val="22"/>
        </w:rPr>
        <w:t>.</w:t>
      </w:r>
      <w:r>
        <w:rPr>
          <w:iCs/>
          <w:sz w:val="22"/>
          <w:szCs w:val="22"/>
        </w:rPr>
        <w:t xml:space="preserve"> However, makeup exam will be result in deduction of 5% of the total marks of the missed exam.</w:t>
      </w:r>
    </w:p>
    <w:p w14:paraId="0146C91D" w14:textId="77777777" w:rsidR="00BE528D" w:rsidRPr="00886477" w:rsidRDefault="00BE528D" w:rsidP="00BE528D"/>
    <w:p w14:paraId="139E0301" w14:textId="77777777" w:rsidR="00BE528D" w:rsidRDefault="00BE528D" w:rsidP="00BE528D">
      <w:pPr>
        <w:widowControl w:val="0"/>
        <w:spacing w:line="240" w:lineRule="auto"/>
        <w:rPr>
          <w:b/>
          <w:color w:val="000000"/>
          <w:sz w:val="20"/>
          <w:szCs w:val="20"/>
          <w:highlight w:val="white"/>
        </w:rPr>
      </w:pPr>
      <w:r>
        <w:t>The late submission of the assignment will result in deduction of marks. After the expiry of 1</w:t>
      </w:r>
      <w:r w:rsidRPr="00BA74CB">
        <w:rPr>
          <w:vertAlign w:val="superscript"/>
        </w:rPr>
        <w:t>st</w:t>
      </w:r>
      <w:r>
        <w:t xml:space="preserve"> deadline, a second deadline will be given which will result in deduction of 25% of the marks of assignment, upon expiry of the 2</w:t>
      </w:r>
      <w:r w:rsidRPr="00BA74CB">
        <w:rPr>
          <w:vertAlign w:val="superscript"/>
        </w:rPr>
        <w:t>nd</w:t>
      </w:r>
      <w:r>
        <w:t xml:space="preserve"> deadline a 3</w:t>
      </w:r>
      <w:r w:rsidRPr="00BA74CB">
        <w:rPr>
          <w:vertAlign w:val="superscript"/>
        </w:rPr>
        <w:t>rd</w:t>
      </w:r>
      <w:r>
        <w:t xml:space="preserve"> deadline will be give failure to submit by the 3</w:t>
      </w:r>
      <w:r w:rsidRPr="00BA74CB">
        <w:rPr>
          <w:vertAlign w:val="superscript"/>
        </w:rPr>
        <w:t>rd</w:t>
      </w:r>
      <w:r>
        <w:t xml:space="preserve"> deadline will result in deduction of 50% of the marks of assignment.</w:t>
      </w:r>
    </w:p>
    <w:p w14:paraId="2FE5E9F3" w14:textId="77777777" w:rsidR="00BE528D" w:rsidRDefault="00BE528D" w:rsidP="00BE528D"/>
    <w:p w14:paraId="224CD12E" w14:textId="77777777" w:rsidR="00BE528D" w:rsidRDefault="00BE528D" w:rsidP="00BE528D">
      <w:r>
        <w:t>Students can receive extra credit of up to 0.5 points if their grade improves. This will only be added when the final grade is calculated.</w:t>
      </w:r>
    </w:p>
    <w:p w14:paraId="4D1DB133" w14:textId="6B0228A5" w:rsidR="003E1574" w:rsidRDefault="003E1574">
      <w:pPr>
        <w:pStyle w:val="Title"/>
        <w:shd w:val="clear" w:color="auto" w:fill="FFFFFF"/>
        <w:spacing w:after="0" w:line="240" w:lineRule="auto"/>
        <w:rPr>
          <w:i/>
          <w:sz w:val="22"/>
          <w:szCs w:val="22"/>
        </w:rPr>
      </w:pPr>
    </w:p>
    <w:p w14:paraId="0723CA65" w14:textId="77777777" w:rsidR="003E1574" w:rsidRDefault="003E1574">
      <w:pPr>
        <w:pStyle w:val="Title"/>
        <w:shd w:val="clear" w:color="auto" w:fill="FFFFFF"/>
        <w:spacing w:after="0" w:line="240" w:lineRule="auto"/>
        <w:rPr>
          <w:b/>
          <w:sz w:val="22"/>
          <w:szCs w:val="22"/>
        </w:rPr>
      </w:pPr>
      <w:bookmarkStart w:id="25" w:name="_rvs3zo3iqwax" w:colFirst="0" w:colLast="0"/>
      <w:bookmarkEnd w:id="25"/>
    </w:p>
    <w:p w14:paraId="03184881" w14:textId="77777777" w:rsidR="003E1574" w:rsidRDefault="00E0649E">
      <w:pPr>
        <w:pStyle w:val="Title"/>
        <w:shd w:val="clear" w:color="auto" w:fill="FFFFFF"/>
        <w:spacing w:after="0" w:line="240" w:lineRule="auto"/>
        <w:rPr>
          <w:rFonts w:ascii="Times New Roman" w:eastAsia="Times New Roman" w:hAnsi="Times New Roman" w:cs="Times New Roman"/>
          <w:color w:val="1F497D"/>
          <w:sz w:val="14"/>
          <w:szCs w:val="14"/>
        </w:rPr>
      </w:pPr>
      <w:bookmarkStart w:id="26" w:name="_uh558ib4j7mt" w:colFirst="0" w:colLast="0"/>
      <w:bookmarkEnd w:id="26"/>
      <w:r>
        <w:rPr>
          <w:b/>
          <w:sz w:val="22"/>
          <w:szCs w:val="22"/>
        </w:rPr>
        <w:t>Attendance Policy:</w:t>
      </w:r>
      <w:r>
        <w:rPr>
          <w:rFonts w:ascii="Times New Roman" w:eastAsia="Times New Roman" w:hAnsi="Times New Roman" w:cs="Times New Roman"/>
          <w:color w:val="1F497D"/>
          <w:sz w:val="14"/>
          <w:szCs w:val="14"/>
        </w:rPr>
        <w:t xml:space="preserve"> </w:t>
      </w:r>
    </w:p>
    <w:p w14:paraId="4FEE57CE" w14:textId="77777777" w:rsidR="00BE528D" w:rsidRDefault="00BE528D" w:rsidP="00BE528D">
      <w:pPr>
        <w:spacing w:line="240" w:lineRule="auto"/>
        <w:jc w:val="both"/>
        <w:rPr>
          <w:rFonts w:cstheme="minorHAnsi"/>
          <w:sz w:val="20"/>
          <w:szCs w:val="20"/>
        </w:rPr>
      </w:pPr>
      <w:bookmarkStart w:id="27" w:name="_trishfqoc7qz" w:colFirst="0" w:colLast="0"/>
      <w:bookmarkEnd w:id="27"/>
      <w:r w:rsidRPr="00B83F83">
        <w:rPr>
          <w:rFonts w:cstheme="minorHAnsi"/>
          <w:b/>
          <w:sz w:val="20"/>
          <w:szCs w:val="20"/>
        </w:rPr>
        <w:t xml:space="preserve">If a student fails to attend </w:t>
      </w:r>
      <w:r>
        <w:rPr>
          <w:rFonts w:cstheme="minorHAnsi"/>
          <w:b/>
          <w:sz w:val="20"/>
          <w:szCs w:val="20"/>
        </w:rPr>
        <w:t>4</w:t>
      </w:r>
      <w:r w:rsidRPr="00B83F83">
        <w:rPr>
          <w:rFonts w:cstheme="minorHAnsi"/>
          <w:b/>
          <w:sz w:val="20"/>
          <w:szCs w:val="20"/>
        </w:rPr>
        <w:t xml:space="preserve">0% of the lectures and </w:t>
      </w:r>
      <w:r>
        <w:rPr>
          <w:rFonts w:cstheme="minorHAnsi"/>
          <w:b/>
          <w:sz w:val="20"/>
          <w:szCs w:val="20"/>
        </w:rPr>
        <w:t>4</w:t>
      </w:r>
      <w:r w:rsidRPr="00B83F83">
        <w:rPr>
          <w:rFonts w:cstheme="minorHAnsi"/>
          <w:b/>
          <w:sz w:val="20"/>
          <w:szCs w:val="20"/>
        </w:rPr>
        <w:t xml:space="preserve">0% of the laboratory work, s(he) will not be allowed to appear in the Final Examination. </w:t>
      </w:r>
      <w:r w:rsidRPr="00B83F83">
        <w:rPr>
          <w:rFonts w:cstheme="minorHAnsi"/>
          <w:sz w:val="20"/>
          <w:szCs w:val="20"/>
        </w:rPr>
        <w:t xml:space="preserve">Excused absence on account of family emergency and/or participation in university activities will not count towards class attendance. The weightage of the attendance will be 5% of the </w:t>
      </w:r>
      <w:r>
        <w:rPr>
          <w:rFonts w:cstheme="minorHAnsi"/>
          <w:sz w:val="20"/>
          <w:szCs w:val="20"/>
        </w:rPr>
        <w:t xml:space="preserve">total </w:t>
      </w:r>
      <w:r w:rsidRPr="00B83F83">
        <w:rPr>
          <w:rFonts w:cstheme="minorHAnsi"/>
          <w:sz w:val="20"/>
          <w:szCs w:val="20"/>
        </w:rPr>
        <w:t xml:space="preserve">grade if the attendance of the student will be </w:t>
      </w:r>
      <w:r w:rsidRPr="00B83F83">
        <w:rPr>
          <w:rFonts w:cstheme="minorHAnsi"/>
          <w:b/>
          <w:sz w:val="20"/>
          <w:szCs w:val="20"/>
        </w:rPr>
        <w:t>80%</w:t>
      </w:r>
      <w:r>
        <w:rPr>
          <w:rFonts w:cstheme="minorHAnsi"/>
          <w:b/>
          <w:sz w:val="20"/>
          <w:szCs w:val="20"/>
        </w:rPr>
        <w:t xml:space="preserve"> or above, below 80% there will be no score for attendance</w:t>
      </w:r>
      <w:r w:rsidRPr="00B83F83">
        <w:rPr>
          <w:rFonts w:cstheme="minorHAnsi"/>
          <w:sz w:val="20"/>
          <w:szCs w:val="20"/>
        </w:rPr>
        <w:t>.</w:t>
      </w:r>
    </w:p>
    <w:p w14:paraId="4C5B91CD" w14:textId="77777777" w:rsidR="003E1574" w:rsidRDefault="003E1574">
      <w:pPr>
        <w:spacing w:line="240" w:lineRule="auto"/>
        <w:rPr>
          <w:b/>
        </w:rPr>
      </w:pPr>
    </w:p>
    <w:p w14:paraId="6FF54FA5" w14:textId="77777777" w:rsidR="003E1574" w:rsidRDefault="00E0649E">
      <w:pPr>
        <w:spacing w:line="240" w:lineRule="auto"/>
        <w:rPr>
          <w:b/>
        </w:rPr>
      </w:pPr>
      <w:r>
        <w:rPr>
          <w:b/>
        </w:rPr>
        <w:t xml:space="preserve">Classroom Participation: </w:t>
      </w:r>
    </w:p>
    <w:p w14:paraId="556BDCB5" w14:textId="77777777" w:rsidR="00BE528D" w:rsidRPr="00B83F83" w:rsidRDefault="00BE528D" w:rsidP="00BE528D">
      <w:pPr>
        <w:suppressAutoHyphens/>
        <w:spacing w:line="240" w:lineRule="auto"/>
        <w:jc w:val="both"/>
        <w:rPr>
          <w:rFonts w:cstheme="minorHAnsi"/>
          <w:sz w:val="20"/>
          <w:szCs w:val="20"/>
        </w:rPr>
      </w:pPr>
      <w:r w:rsidRPr="0083535F">
        <w:rPr>
          <w:rFonts w:cstheme="minorHAnsi"/>
          <w:b/>
          <w:sz w:val="20"/>
          <w:szCs w:val="20"/>
        </w:rPr>
        <w:t>Come prepared</w:t>
      </w:r>
      <w:r w:rsidRPr="00B83F83">
        <w:rPr>
          <w:rFonts w:cstheme="minorHAnsi"/>
          <w:sz w:val="20"/>
          <w:szCs w:val="20"/>
        </w:rPr>
        <w:t xml:space="preserve"> to participate. Questions will be posed to stimulate discussion. Diagrams or illustrations will simplify difficult concepts when possible. To get the most out of this course, spend time thinking about the information presented in lectures, readings, and discussions. </w:t>
      </w:r>
    </w:p>
    <w:p w14:paraId="5D5A445D" w14:textId="77777777" w:rsidR="003E1574" w:rsidRDefault="003E1574">
      <w:pPr>
        <w:spacing w:line="240" w:lineRule="auto"/>
        <w:rPr>
          <w:b/>
        </w:rPr>
      </w:pPr>
    </w:p>
    <w:p w14:paraId="6AFD9574" w14:textId="77777777" w:rsidR="003E1574" w:rsidRDefault="00E0649E">
      <w:pPr>
        <w:spacing w:line="240" w:lineRule="auto"/>
        <w:rPr>
          <w:b/>
        </w:rPr>
      </w:pPr>
      <w:r>
        <w:rPr>
          <w:b/>
        </w:rPr>
        <w:t>Grade Determination &amp; Course Assessment as per FCC Policy:</w:t>
      </w:r>
    </w:p>
    <w:p w14:paraId="59652C82" w14:textId="47339813" w:rsidR="003E1574" w:rsidRDefault="00E0649E" w:rsidP="00BE528D">
      <w:pPr>
        <w:spacing w:line="240" w:lineRule="auto"/>
        <w:rPr>
          <w:b/>
        </w:rPr>
      </w:pPr>
      <w:r>
        <w:rPr>
          <w:i/>
        </w:rPr>
        <w:t xml:space="preserve">- </w:t>
      </w:r>
      <w:bookmarkStart w:id="28" w:name="_Hlk83933863"/>
      <w:r w:rsidR="00BE528D">
        <w:rPr>
          <w:i/>
        </w:rPr>
        <w:t>Total grade will be compiled by the merger of student participation, comprehensive understanding of the subject, oral and online exames.</w:t>
      </w:r>
    </w:p>
    <w:bookmarkEnd w:id="28"/>
    <w:p w14:paraId="19695DCE" w14:textId="77777777" w:rsidR="003E1574" w:rsidRDefault="00E0649E">
      <w:pPr>
        <w:shd w:val="clear" w:color="auto" w:fill="FFFFFF"/>
        <w:spacing w:line="240" w:lineRule="auto"/>
        <w:rPr>
          <w:b/>
          <w:color w:val="222222"/>
        </w:rPr>
      </w:pPr>
      <w:r>
        <w:rPr>
          <w:b/>
        </w:rPr>
        <w:t>Grading Legend</w:t>
      </w:r>
    </w:p>
    <w:p w14:paraId="7A4074DC" w14:textId="77777777" w:rsidR="003E1574" w:rsidRDefault="00E0649E">
      <w:pPr>
        <w:spacing w:line="240" w:lineRule="auto"/>
        <w:jc w:val="both"/>
      </w:pPr>
      <w:r>
        <w:t xml:space="preserve">Below is the grading legend of FCCU (published in all catalogues and available on the FCCU website) </w:t>
      </w:r>
      <w:r>
        <w:rPr>
          <w:color w:val="222222"/>
        </w:rPr>
        <w:t xml:space="preserve">as approved by the Academic Council </w:t>
      </w:r>
    </w:p>
    <w:tbl>
      <w:tblPr>
        <w:tblStyle w:val="a2"/>
        <w:tblW w:w="8715" w:type="dxa"/>
        <w:tblInd w:w="970" w:type="dxa"/>
        <w:tblBorders>
          <w:top w:val="nil"/>
          <w:left w:val="nil"/>
          <w:bottom w:val="nil"/>
          <w:right w:val="nil"/>
          <w:insideH w:val="nil"/>
          <w:insideV w:val="nil"/>
        </w:tblBorders>
        <w:tblLayout w:type="fixed"/>
        <w:tblLook w:val="0600" w:firstRow="0" w:lastRow="0" w:firstColumn="0" w:lastColumn="0" w:noHBand="1" w:noVBand="1"/>
      </w:tblPr>
      <w:tblGrid>
        <w:gridCol w:w="1380"/>
        <w:gridCol w:w="1740"/>
        <w:gridCol w:w="2520"/>
        <w:gridCol w:w="3075"/>
      </w:tblGrid>
      <w:tr w:rsidR="003E1574" w14:paraId="21E2AD5E" w14:textId="77777777">
        <w:trPr>
          <w:trHeight w:val="755"/>
        </w:trPr>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D011A3" w14:textId="77777777" w:rsidR="003E1574" w:rsidRDefault="00E0649E">
            <w:pPr>
              <w:spacing w:line="240" w:lineRule="auto"/>
              <w:ind w:left="100"/>
              <w:jc w:val="center"/>
              <w:rPr>
                <w:b/>
              </w:rPr>
            </w:pPr>
            <w:r>
              <w:rPr>
                <w:b/>
              </w:rPr>
              <w:t>Grade</w:t>
            </w:r>
          </w:p>
        </w:tc>
        <w:tc>
          <w:tcPr>
            <w:tcW w:w="1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A415B7A" w14:textId="77777777" w:rsidR="003E1574" w:rsidRDefault="00E0649E">
            <w:pPr>
              <w:spacing w:line="240" w:lineRule="auto"/>
              <w:ind w:left="80"/>
              <w:jc w:val="center"/>
              <w:rPr>
                <w:b/>
              </w:rPr>
            </w:pPr>
            <w:r>
              <w:rPr>
                <w:b/>
              </w:rPr>
              <w:t>Point Value</w:t>
            </w:r>
          </w:p>
        </w:tc>
        <w:tc>
          <w:tcPr>
            <w:tcW w:w="25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85F392D" w14:textId="77777777" w:rsidR="003E1574" w:rsidRDefault="00E0649E">
            <w:pPr>
              <w:spacing w:line="240" w:lineRule="auto"/>
              <w:ind w:left="80"/>
              <w:jc w:val="center"/>
              <w:rPr>
                <w:b/>
              </w:rPr>
            </w:pPr>
            <w:r>
              <w:rPr>
                <w:b/>
              </w:rPr>
              <w:t>Numerical Value</w:t>
            </w:r>
          </w:p>
        </w:tc>
        <w:tc>
          <w:tcPr>
            <w:tcW w:w="30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82155BB" w14:textId="77777777" w:rsidR="003E1574" w:rsidRDefault="00E0649E">
            <w:pPr>
              <w:spacing w:line="240" w:lineRule="auto"/>
              <w:ind w:left="100"/>
              <w:jc w:val="center"/>
              <w:rPr>
                <w:b/>
              </w:rPr>
            </w:pPr>
            <w:r>
              <w:rPr>
                <w:b/>
              </w:rPr>
              <w:t>Meaning</w:t>
            </w:r>
          </w:p>
        </w:tc>
      </w:tr>
      <w:tr w:rsidR="003E1574" w14:paraId="4EFB037C" w14:textId="77777777">
        <w:trPr>
          <w:trHeight w:val="375"/>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21BF1A" w14:textId="77777777" w:rsidR="003E1574" w:rsidRDefault="00E0649E">
            <w:pPr>
              <w:spacing w:line="240" w:lineRule="auto"/>
              <w:ind w:left="100"/>
              <w:jc w:val="center"/>
            </w:pPr>
            <w: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14:paraId="79ACF4A6" w14:textId="77777777" w:rsidR="003E1574" w:rsidRDefault="00E0649E">
            <w:pPr>
              <w:spacing w:line="240" w:lineRule="auto"/>
              <w:ind w:left="100"/>
              <w:jc w:val="center"/>
            </w:pPr>
            <w:r>
              <w:t>4.00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14:paraId="7B328AF3" w14:textId="77777777" w:rsidR="003E1574" w:rsidRDefault="00E0649E">
            <w:pPr>
              <w:spacing w:line="240" w:lineRule="auto"/>
              <w:ind w:left="80"/>
              <w:jc w:val="center"/>
            </w:pPr>
            <w:r>
              <w:t>93-100</w:t>
            </w:r>
          </w:p>
        </w:tc>
        <w:tc>
          <w:tcPr>
            <w:tcW w:w="3075" w:type="dxa"/>
            <w:vMerge w:val="restart"/>
            <w:tcBorders>
              <w:top w:val="nil"/>
              <w:left w:val="nil"/>
              <w:bottom w:val="single" w:sz="8" w:space="0" w:color="000000"/>
              <w:right w:val="single" w:sz="8" w:space="0" w:color="000000"/>
            </w:tcBorders>
            <w:tcMar>
              <w:top w:w="100" w:type="dxa"/>
              <w:left w:w="100" w:type="dxa"/>
              <w:bottom w:w="100" w:type="dxa"/>
              <w:right w:w="100" w:type="dxa"/>
            </w:tcMar>
            <w:vAlign w:val="center"/>
          </w:tcPr>
          <w:p w14:paraId="5D0975DA" w14:textId="77777777" w:rsidR="003E1574" w:rsidRDefault="00E0649E">
            <w:pPr>
              <w:spacing w:line="240" w:lineRule="auto"/>
              <w:ind w:left="100"/>
              <w:jc w:val="center"/>
            </w:pPr>
            <w:r>
              <w:t>Superior</w:t>
            </w:r>
          </w:p>
        </w:tc>
      </w:tr>
      <w:tr w:rsidR="003E1574" w14:paraId="19B84498" w14:textId="77777777">
        <w:trPr>
          <w:trHeight w:val="360"/>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C19D57" w14:textId="77777777" w:rsidR="003E1574" w:rsidRDefault="00E0649E">
            <w:pPr>
              <w:spacing w:line="240" w:lineRule="auto"/>
              <w:ind w:left="100"/>
              <w:jc w:val="center"/>
            </w:pPr>
            <w: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14:paraId="34BDDEA9" w14:textId="77777777" w:rsidR="003E1574" w:rsidRDefault="00E0649E">
            <w:pPr>
              <w:spacing w:line="240" w:lineRule="auto"/>
              <w:ind w:left="100"/>
              <w:jc w:val="center"/>
            </w:pPr>
            <w:r>
              <w:t>3.70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14:paraId="7313BAE1" w14:textId="77777777" w:rsidR="003E1574" w:rsidRDefault="00E0649E">
            <w:pPr>
              <w:spacing w:line="240" w:lineRule="auto"/>
              <w:ind w:left="80"/>
              <w:jc w:val="center"/>
            </w:pPr>
            <w:r>
              <w:t>90-92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56F54080" w14:textId="77777777" w:rsidR="003E1574" w:rsidRDefault="003E1574">
            <w:pPr>
              <w:spacing w:line="240" w:lineRule="auto"/>
              <w:ind w:left="20"/>
            </w:pPr>
          </w:p>
        </w:tc>
      </w:tr>
      <w:tr w:rsidR="003E1574" w14:paraId="203FC03A"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2C49BE" w14:textId="77777777" w:rsidR="003E1574" w:rsidRDefault="00E0649E">
            <w:pPr>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15E5A6" w14:textId="77777777" w:rsidR="003E1574" w:rsidRDefault="00E0649E">
            <w:pPr>
              <w:spacing w:line="240" w:lineRule="auto"/>
              <w:ind w:left="100"/>
              <w:jc w:val="center"/>
            </w:pPr>
            <w:r>
              <w:t>3.30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17F329" w14:textId="77777777" w:rsidR="003E1574" w:rsidRDefault="00E0649E">
            <w:pPr>
              <w:spacing w:line="240" w:lineRule="auto"/>
              <w:ind w:left="80"/>
              <w:jc w:val="center"/>
            </w:pPr>
            <w:r>
              <w:t>87-89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7D84E46" w14:textId="77777777" w:rsidR="003E1574" w:rsidRDefault="00E0649E">
            <w:pPr>
              <w:spacing w:line="240" w:lineRule="auto"/>
              <w:ind w:left="100"/>
              <w:jc w:val="center"/>
            </w:pPr>
            <w:r>
              <w:t>Good</w:t>
            </w:r>
          </w:p>
        </w:tc>
      </w:tr>
      <w:tr w:rsidR="003E1574" w14:paraId="52842936"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BE4105" w14:textId="77777777" w:rsidR="003E1574" w:rsidRDefault="00E0649E">
            <w:pPr>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D12F63" w14:textId="77777777" w:rsidR="003E1574" w:rsidRDefault="00E0649E">
            <w:pPr>
              <w:spacing w:line="240" w:lineRule="auto"/>
              <w:ind w:left="100"/>
              <w:jc w:val="center"/>
            </w:pPr>
            <w:r>
              <w:t>3.00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13C940" w14:textId="77777777" w:rsidR="003E1574" w:rsidRDefault="00E0649E">
            <w:pPr>
              <w:spacing w:line="240" w:lineRule="auto"/>
              <w:ind w:left="80"/>
              <w:jc w:val="center"/>
            </w:pPr>
            <w:r>
              <w:t>83-86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631C5F62" w14:textId="77777777" w:rsidR="003E1574" w:rsidRDefault="003E1574">
            <w:pPr>
              <w:spacing w:line="240" w:lineRule="auto"/>
              <w:ind w:left="20"/>
            </w:pPr>
          </w:p>
        </w:tc>
      </w:tr>
      <w:tr w:rsidR="003E1574" w14:paraId="79F0D1B0"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2DEB10" w14:textId="77777777" w:rsidR="003E1574" w:rsidRDefault="00E0649E">
            <w:pPr>
              <w:spacing w:line="240" w:lineRule="auto"/>
              <w:ind w:left="100"/>
              <w:jc w:val="center"/>
            </w:pPr>
            <w:r>
              <w:lastRenderedPageBreak/>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9F949D" w14:textId="77777777" w:rsidR="003E1574" w:rsidRDefault="00E0649E">
            <w:pPr>
              <w:spacing w:line="240" w:lineRule="auto"/>
              <w:ind w:left="100"/>
              <w:jc w:val="center"/>
            </w:pPr>
            <w:r>
              <w:t>2.70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150FAC" w14:textId="77777777" w:rsidR="003E1574" w:rsidRDefault="00E0649E">
            <w:pPr>
              <w:spacing w:line="240" w:lineRule="auto"/>
              <w:ind w:left="80"/>
              <w:jc w:val="center"/>
            </w:pPr>
            <w:r>
              <w:t>80-82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6F06FBA5" w14:textId="77777777" w:rsidR="003E1574" w:rsidRDefault="003E1574">
            <w:pPr>
              <w:spacing w:line="240" w:lineRule="auto"/>
              <w:ind w:left="20"/>
            </w:pPr>
          </w:p>
        </w:tc>
      </w:tr>
      <w:tr w:rsidR="003E1574" w14:paraId="1447297D"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A94ABE" w14:textId="77777777" w:rsidR="003E1574" w:rsidRDefault="00E0649E">
            <w:pPr>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A533F7" w14:textId="77777777" w:rsidR="003E1574" w:rsidRDefault="00E0649E">
            <w:pPr>
              <w:spacing w:line="240" w:lineRule="auto"/>
              <w:ind w:left="100"/>
              <w:jc w:val="center"/>
            </w:pPr>
            <w:r>
              <w:t>2.30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C75583" w14:textId="77777777" w:rsidR="003E1574" w:rsidRDefault="00E0649E">
            <w:pPr>
              <w:spacing w:line="240" w:lineRule="auto"/>
              <w:ind w:left="80"/>
              <w:jc w:val="center"/>
            </w:pPr>
            <w:r>
              <w:t>77-79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52840B5" w14:textId="77777777" w:rsidR="003E1574" w:rsidRDefault="00E0649E">
            <w:pPr>
              <w:spacing w:line="240" w:lineRule="auto"/>
              <w:ind w:left="100"/>
              <w:jc w:val="center"/>
            </w:pPr>
            <w:r>
              <w:t>Satisfactory</w:t>
            </w:r>
          </w:p>
        </w:tc>
      </w:tr>
      <w:tr w:rsidR="003E1574" w14:paraId="6105B5D6"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0F49B3" w14:textId="77777777" w:rsidR="003E1574" w:rsidRDefault="00E0649E">
            <w:pPr>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8B0EBA" w14:textId="77777777" w:rsidR="003E1574" w:rsidRDefault="00E0649E">
            <w:pPr>
              <w:spacing w:line="240" w:lineRule="auto"/>
              <w:ind w:left="100"/>
              <w:jc w:val="center"/>
            </w:pPr>
            <w:r>
              <w:t>2.00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C0BFFA" w14:textId="77777777" w:rsidR="003E1574" w:rsidRDefault="00E0649E">
            <w:pPr>
              <w:spacing w:line="240" w:lineRule="auto"/>
              <w:ind w:left="80"/>
              <w:jc w:val="center"/>
            </w:pPr>
            <w:r>
              <w:t>73-76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04919B76" w14:textId="77777777" w:rsidR="003E1574" w:rsidRDefault="003E1574">
            <w:pPr>
              <w:spacing w:line="240" w:lineRule="auto"/>
              <w:ind w:left="20"/>
            </w:pPr>
          </w:p>
        </w:tc>
      </w:tr>
      <w:tr w:rsidR="003E1574" w14:paraId="37A571DC"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1DC6E2" w14:textId="77777777" w:rsidR="003E1574" w:rsidRDefault="00E0649E">
            <w:pPr>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639469" w14:textId="77777777" w:rsidR="003E1574" w:rsidRDefault="00E0649E">
            <w:pPr>
              <w:spacing w:line="240" w:lineRule="auto"/>
              <w:ind w:left="100"/>
              <w:jc w:val="center"/>
            </w:pPr>
            <w:r>
              <w:t>1.70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413E7C" w14:textId="77777777" w:rsidR="003E1574" w:rsidRDefault="00E0649E">
            <w:pPr>
              <w:spacing w:line="240" w:lineRule="auto"/>
              <w:ind w:left="80"/>
              <w:jc w:val="center"/>
            </w:pPr>
            <w:r>
              <w:t>70-72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4506F9AE" w14:textId="77777777" w:rsidR="003E1574" w:rsidRDefault="003E1574">
            <w:pPr>
              <w:spacing w:line="240" w:lineRule="auto"/>
              <w:ind w:left="20"/>
            </w:pPr>
          </w:p>
        </w:tc>
      </w:tr>
      <w:tr w:rsidR="003E1574" w14:paraId="739B4C2B"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0DE31B" w14:textId="77777777" w:rsidR="003E1574" w:rsidRDefault="00E0649E">
            <w:pPr>
              <w:spacing w:line="240" w:lineRule="auto"/>
              <w:ind w:left="100"/>
              <w:jc w:val="center"/>
            </w:pPr>
            <w: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CE6902" w14:textId="77777777" w:rsidR="003E1574" w:rsidRDefault="00E0649E">
            <w:pPr>
              <w:spacing w:line="240" w:lineRule="auto"/>
              <w:ind w:left="100"/>
              <w:jc w:val="center"/>
            </w:pPr>
            <w:r>
              <w:t>1.30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9F68A3" w14:textId="77777777" w:rsidR="003E1574" w:rsidRDefault="00E0649E">
            <w:pPr>
              <w:spacing w:line="240" w:lineRule="auto"/>
              <w:ind w:left="80"/>
              <w:jc w:val="center"/>
            </w:pPr>
            <w:r>
              <w:t>67-69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F7E193F" w14:textId="77777777" w:rsidR="003E1574" w:rsidRDefault="00E0649E">
            <w:pPr>
              <w:spacing w:line="240" w:lineRule="auto"/>
              <w:ind w:left="100"/>
              <w:jc w:val="center"/>
            </w:pPr>
            <w:r>
              <w:t>Passing</w:t>
            </w:r>
          </w:p>
        </w:tc>
      </w:tr>
      <w:tr w:rsidR="003E1574" w14:paraId="7BF645D2"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C5F5FF" w14:textId="77777777" w:rsidR="003E1574" w:rsidRDefault="00E0649E">
            <w:pPr>
              <w:spacing w:line="240" w:lineRule="auto"/>
              <w:ind w:left="100"/>
              <w:jc w:val="center"/>
            </w:pPr>
            <w: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7B1286" w14:textId="77777777" w:rsidR="003E1574" w:rsidRDefault="00E0649E">
            <w:pPr>
              <w:spacing w:line="240" w:lineRule="auto"/>
              <w:ind w:left="100"/>
              <w:jc w:val="center"/>
            </w:pPr>
            <w:r>
              <w:t>1.00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82852F" w14:textId="77777777" w:rsidR="003E1574" w:rsidRDefault="00E0649E">
            <w:pPr>
              <w:spacing w:line="240" w:lineRule="auto"/>
              <w:ind w:left="80"/>
              <w:jc w:val="center"/>
            </w:pPr>
            <w:r>
              <w:t>60-66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763C2221" w14:textId="77777777" w:rsidR="003E1574" w:rsidRDefault="003E1574">
            <w:pPr>
              <w:spacing w:line="240" w:lineRule="auto"/>
              <w:ind w:left="20"/>
            </w:pPr>
          </w:p>
        </w:tc>
      </w:tr>
      <w:tr w:rsidR="003E1574" w14:paraId="413C4243"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E1709E" w14:textId="77777777" w:rsidR="003E1574" w:rsidRDefault="00E0649E">
            <w:pPr>
              <w:spacing w:line="240" w:lineRule="auto"/>
              <w:ind w:left="100"/>
              <w:jc w:val="center"/>
            </w:pPr>
            <w:r>
              <w:t>F</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AA2375" w14:textId="77777777" w:rsidR="003E1574" w:rsidRDefault="00E0649E">
            <w:pPr>
              <w:spacing w:line="240" w:lineRule="auto"/>
              <w:ind w:left="100"/>
              <w:jc w:val="center"/>
            </w:pPr>
            <w:r>
              <w:t>0.00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1F12FA" w14:textId="77777777" w:rsidR="003E1574" w:rsidRDefault="00E0649E">
            <w:pPr>
              <w:spacing w:line="240" w:lineRule="auto"/>
              <w:ind w:left="80"/>
              <w:jc w:val="center"/>
            </w:pPr>
            <w:r>
              <w:t>59 or below</w:t>
            </w:r>
          </w:p>
        </w:tc>
        <w:tc>
          <w:tcPr>
            <w:tcW w:w="30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527C1A2" w14:textId="77777777" w:rsidR="003E1574" w:rsidRDefault="00E0649E">
            <w:pPr>
              <w:spacing w:line="240" w:lineRule="auto"/>
              <w:ind w:left="100"/>
              <w:jc w:val="center"/>
            </w:pPr>
            <w:r>
              <w:t>Failing</w:t>
            </w:r>
          </w:p>
        </w:tc>
      </w:tr>
    </w:tbl>
    <w:p w14:paraId="3FC6D916" w14:textId="77777777" w:rsidR="003E1574" w:rsidRDefault="003E1574">
      <w:pPr>
        <w:shd w:val="clear" w:color="auto" w:fill="FFFFFF"/>
        <w:spacing w:line="240" w:lineRule="auto"/>
      </w:pPr>
    </w:p>
    <w:p w14:paraId="4A82E52D" w14:textId="77777777" w:rsidR="003E1574" w:rsidRDefault="00E0649E">
      <w:pPr>
        <w:spacing w:line="240" w:lineRule="auto"/>
        <w:rPr>
          <w:b/>
        </w:rPr>
      </w:pPr>
      <w:r>
        <w:rPr>
          <w:b/>
        </w:rPr>
        <w:t>Student Conduct &amp; Other Issues:</w:t>
      </w:r>
    </w:p>
    <w:p w14:paraId="342B9A1A" w14:textId="77777777" w:rsidR="00BE528D" w:rsidRPr="008A5150" w:rsidRDefault="00BE528D" w:rsidP="00BE528D">
      <w:pPr>
        <w:pStyle w:val="ListParagraph"/>
        <w:numPr>
          <w:ilvl w:val="0"/>
          <w:numId w:val="5"/>
        </w:numPr>
        <w:spacing w:line="240" w:lineRule="auto"/>
        <w:rPr>
          <w:color w:val="444444"/>
        </w:rPr>
      </w:pPr>
      <w:r w:rsidRPr="008A5150">
        <w:rPr>
          <w:color w:val="444444"/>
        </w:rPr>
        <w:t>It is recommended to log in at least 10 minutes before the start of the session</w:t>
      </w:r>
    </w:p>
    <w:p w14:paraId="07C39C75" w14:textId="77777777" w:rsidR="00BE528D" w:rsidRPr="008A5150" w:rsidRDefault="00BE528D" w:rsidP="00BE528D">
      <w:pPr>
        <w:pStyle w:val="ListParagraph"/>
        <w:numPr>
          <w:ilvl w:val="0"/>
          <w:numId w:val="5"/>
        </w:numPr>
        <w:spacing w:line="240" w:lineRule="auto"/>
        <w:rPr>
          <w:color w:val="444444"/>
        </w:rPr>
      </w:pPr>
      <w:r w:rsidRPr="008A5150">
        <w:rPr>
          <w:color w:val="444444"/>
        </w:rPr>
        <w:t>Please stay muted when not speaking</w:t>
      </w:r>
    </w:p>
    <w:p w14:paraId="7655F324" w14:textId="77777777" w:rsidR="00BE528D" w:rsidRDefault="00BE528D" w:rsidP="00BE528D">
      <w:pPr>
        <w:pStyle w:val="NormalWeb"/>
        <w:numPr>
          <w:ilvl w:val="0"/>
          <w:numId w:val="4"/>
        </w:numPr>
        <w:shd w:val="clear" w:color="auto" w:fill="FFFFFF"/>
        <w:spacing w:before="0" w:beforeAutospacing="0" w:after="0" w:afterAutospacing="0"/>
        <w:jc w:val="both"/>
        <w:textAlignment w:val="baseline"/>
        <w:rPr>
          <w:rFonts w:ascii="Arial" w:hAnsi="Arial" w:cs="Arial"/>
          <w:color w:val="444444"/>
          <w:sz w:val="22"/>
          <w:szCs w:val="22"/>
        </w:rPr>
      </w:pPr>
      <w:r>
        <w:rPr>
          <w:rFonts w:ascii="Arial" w:hAnsi="Arial" w:cs="Arial"/>
          <w:color w:val="434343"/>
          <w:sz w:val="22"/>
          <w:szCs w:val="22"/>
        </w:rPr>
        <w:t>If allowed to speak, be mindful of your tone and expressions during the session. This is not an anonymous session. Your voice and video are viewed by all who are participating in the session</w:t>
      </w:r>
    </w:p>
    <w:p w14:paraId="5A5DA696" w14:textId="77777777" w:rsidR="00BE528D" w:rsidRDefault="00BE528D" w:rsidP="00BE528D">
      <w:pPr>
        <w:pStyle w:val="NormalWeb"/>
        <w:numPr>
          <w:ilvl w:val="0"/>
          <w:numId w:val="4"/>
        </w:numPr>
        <w:shd w:val="clear" w:color="auto" w:fill="FFFFFF"/>
        <w:spacing w:before="0" w:beforeAutospacing="0" w:after="0" w:afterAutospacing="0"/>
        <w:jc w:val="both"/>
        <w:textAlignment w:val="baseline"/>
        <w:rPr>
          <w:rFonts w:ascii="Arial" w:hAnsi="Arial" w:cs="Arial"/>
          <w:color w:val="444444"/>
          <w:sz w:val="22"/>
          <w:szCs w:val="22"/>
        </w:rPr>
      </w:pPr>
      <w:r>
        <w:rPr>
          <w:rFonts w:ascii="Arial" w:hAnsi="Arial" w:cs="Arial"/>
          <w:color w:val="434343"/>
          <w:sz w:val="22"/>
          <w:szCs w:val="22"/>
        </w:rPr>
        <w:t>Remember you are on camera and live. The advantage of video conferencing is that you can take advantage of facial expressions, inflection, and tone of voice. </w:t>
      </w:r>
    </w:p>
    <w:p w14:paraId="55CCA1BB" w14:textId="77777777" w:rsidR="00BE528D" w:rsidRDefault="00BE528D" w:rsidP="00BE528D">
      <w:pPr>
        <w:pStyle w:val="NormalWeb"/>
        <w:numPr>
          <w:ilvl w:val="0"/>
          <w:numId w:val="4"/>
        </w:numPr>
        <w:shd w:val="clear" w:color="auto" w:fill="FFFFFF"/>
        <w:spacing w:before="0" w:beforeAutospacing="0" w:after="0" w:afterAutospacing="0"/>
        <w:jc w:val="both"/>
        <w:textAlignment w:val="baseline"/>
        <w:rPr>
          <w:rFonts w:ascii="Arial" w:hAnsi="Arial" w:cs="Arial"/>
          <w:color w:val="444444"/>
          <w:sz w:val="22"/>
          <w:szCs w:val="22"/>
        </w:rPr>
      </w:pPr>
      <w:r>
        <w:rPr>
          <w:rFonts w:ascii="Arial" w:hAnsi="Arial" w:cs="Arial"/>
          <w:color w:val="434343"/>
          <w:sz w:val="22"/>
          <w:szCs w:val="22"/>
        </w:rPr>
        <w:t>Remember to think before you respond to make your thoughts and ideas clear and coherent to the other participants.</w:t>
      </w:r>
    </w:p>
    <w:p w14:paraId="26656996" w14:textId="77777777" w:rsidR="00BE528D" w:rsidRDefault="00BE528D" w:rsidP="00BE528D">
      <w:pPr>
        <w:pStyle w:val="NormalWeb"/>
        <w:numPr>
          <w:ilvl w:val="0"/>
          <w:numId w:val="4"/>
        </w:numPr>
        <w:shd w:val="clear" w:color="auto" w:fill="FFFFFF"/>
        <w:spacing w:before="0" w:beforeAutospacing="0" w:after="0" w:afterAutospacing="0"/>
        <w:jc w:val="both"/>
        <w:textAlignment w:val="baseline"/>
        <w:rPr>
          <w:rFonts w:ascii="Arial" w:hAnsi="Arial" w:cs="Arial"/>
          <w:color w:val="444444"/>
          <w:sz w:val="22"/>
          <w:szCs w:val="22"/>
        </w:rPr>
      </w:pPr>
      <w:r>
        <w:rPr>
          <w:rFonts w:ascii="Arial" w:hAnsi="Arial" w:cs="Arial"/>
          <w:color w:val="444444"/>
          <w:sz w:val="22"/>
          <w:szCs w:val="22"/>
        </w:rPr>
        <w:t>Please be mindful of the time, keep your contributions brief and to the point</w:t>
      </w:r>
    </w:p>
    <w:p w14:paraId="1B90737D" w14:textId="77777777" w:rsidR="00BE528D" w:rsidRDefault="00BE528D" w:rsidP="00BE528D">
      <w:pPr>
        <w:pStyle w:val="NormalWeb"/>
        <w:numPr>
          <w:ilvl w:val="0"/>
          <w:numId w:val="4"/>
        </w:numPr>
        <w:shd w:val="clear" w:color="auto" w:fill="FFFFFF"/>
        <w:spacing w:before="0" w:beforeAutospacing="0" w:after="0" w:afterAutospacing="0"/>
        <w:jc w:val="both"/>
        <w:textAlignment w:val="baseline"/>
        <w:rPr>
          <w:rFonts w:ascii="Arial" w:hAnsi="Arial" w:cs="Arial"/>
          <w:color w:val="444444"/>
          <w:sz w:val="22"/>
          <w:szCs w:val="22"/>
        </w:rPr>
      </w:pPr>
      <w:r>
        <w:rPr>
          <w:rFonts w:ascii="Arial" w:hAnsi="Arial" w:cs="Arial"/>
          <w:color w:val="434343"/>
          <w:sz w:val="22"/>
          <w:szCs w:val="22"/>
        </w:rPr>
        <w:t>Allow other participants/students time and opportunities to contribute to the discussion and share their ideas with the group. </w:t>
      </w:r>
    </w:p>
    <w:p w14:paraId="0FAB4DA4" w14:textId="77777777" w:rsidR="00BE528D" w:rsidRDefault="00BE528D" w:rsidP="00BE528D">
      <w:pPr>
        <w:spacing w:line="240" w:lineRule="auto"/>
        <w:rPr>
          <w:color w:val="444444"/>
        </w:rPr>
      </w:pPr>
      <w:r>
        <w:rPr>
          <w:color w:val="444444"/>
        </w:rPr>
        <w:t>Be respectful of others’ opinion</w:t>
      </w:r>
    </w:p>
    <w:p w14:paraId="39CE4E24" w14:textId="77777777" w:rsidR="00BE528D" w:rsidRDefault="00BE528D" w:rsidP="00BE528D">
      <w:pPr>
        <w:spacing w:line="240" w:lineRule="auto"/>
      </w:pPr>
      <w:r>
        <w:t xml:space="preserve">- If any student faces any issues or has any concerns regarding the classroom climate and interactions, please feel free to contact VR office ___ </w:t>
      </w:r>
      <w:hyperlink r:id="rId11">
        <w:r>
          <w:rPr>
            <w:color w:val="1155CC"/>
            <w:u w:val="single"/>
          </w:rPr>
          <w:t>gloriacalib@fccollege.edu.pk</w:t>
        </w:r>
      </w:hyperlink>
    </w:p>
    <w:p w14:paraId="5A4834B6" w14:textId="139AC95C" w:rsidR="003E1574" w:rsidRDefault="003E1574" w:rsidP="00BE528D">
      <w:pPr>
        <w:spacing w:line="240" w:lineRule="auto"/>
      </w:pPr>
    </w:p>
    <w:p w14:paraId="1F1AFF2A" w14:textId="77777777" w:rsidR="003E1574" w:rsidRDefault="003E1574">
      <w:pPr>
        <w:spacing w:line="240" w:lineRule="auto"/>
      </w:pPr>
    </w:p>
    <w:p w14:paraId="69BBA7F3" w14:textId="77777777" w:rsidR="003E1574" w:rsidRDefault="00E0649E">
      <w:pPr>
        <w:shd w:val="clear" w:color="auto" w:fill="FFFFFF"/>
        <w:spacing w:line="240" w:lineRule="auto"/>
        <w:jc w:val="both"/>
        <w:rPr>
          <w:b/>
        </w:rPr>
      </w:pPr>
      <w:r>
        <w:rPr>
          <w:b/>
        </w:rPr>
        <w:t>Changes to the Syllabus:</w:t>
      </w:r>
    </w:p>
    <w:p w14:paraId="5F27103C" w14:textId="77777777" w:rsidR="003E1574" w:rsidRDefault="00E0649E">
      <w:pPr>
        <w:spacing w:line="240" w:lineRule="auto"/>
        <w:rPr>
          <w:b/>
        </w:rPr>
      </w:pPr>
      <w:r>
        <w:t xml:space="preserve">This syllabus was designed to convey course information and requirements as accurately as possible. It is important to note however that it </w:t>
      </w:r>
      <w:r>
        <w:rPr>
          <w:b/>
        </w:rPr>
        <w:t>may</w:t>
      </w:r>
      <w:r>
        <w:t xml:space="preserve"> be subject to change during the course depending on the needs of the class and other situational factors. Such changes would be for your benefit and you will be notified of them as soon as possible.</w:t>
      </w:r>
    </w:p>
    <w:p w14:paraId="78A6AA68" w14:textId="77777777" w:rsidR="003E1574" w:rsidRDefault="003E1574">
      <w:pPr>
        <w:spacing w:line="240" w:lineRule="auto"/>
        <w:rPr>
          <w:b/>
        </w:rPr>
      </w:pPr>
    </w:p>
    <w:p w14:paraId="2CE4451A" w14:textId="77777777" w:rsidR="003E1574" w:rsidRDefault="00E0649E">
      <w:pPr>
        <w:spacing w:line="240" w:lineRule="auto"/>
      </w:pPr>
      <w:r>
        <w:rPr>
          <w:b/>
        </w:rPr>
        <w:t>Student Support Services</w:t>
      </w:r>
    </w:p>
    <w:p w14:paraId="4C3BD0E2" w14:textId="77777777" w:rsidR="003E1574" w:rsidRDefault="00000000">
      <w:pPr>
        <w:keepLines/>
        <w:spacing w:line="240" w:lineRule="auto"/>
        <w:ind w:left="720"/>
        <w:rPr>
          <w:sz w:val="18"/>
          <w:szCs w:val="18"/>
        </w:rPr>
      </w:pPr>
      <w:hyperlink r:id="rId12">
        <w:r w:rsidR="00E0649E">
          <w:rPr>
            <w:color w:val="1155CC"/>
            <w:u w:val="single"/>
          </w:rPr>
          <w:t>Student Counseling Services</w:t>
        </w:r>
      </w:hyperlink>
      <w:r w:rsidR="00E0649E">
        <w:t>.</w:t>
      </w:r>
      <w:r w:rsidR="00E0649E">
        <w:rPr>
          <w:rFonts w:ascii="Trebuchet MS" w:eastAsia="Trebuchet MS" w:hAnsi="Trebuchet MS" w:cs="Trebuchet MS"/>
          <w:color w:val="222222"/>
          <w:sz w:val="18"/>
          <w:szCs w:val="18"/>
          <w:highlight w:val="white"/>
        </w:rPr>
        <w:t xml:space="preserve">Students can contact the </w:t>
      </w:r>
      <w:hyperlink r:id="rId13">
        <w:r w:rsidR="00E0649E">
          <w:rPr>
            <w:rFonts w:ascii="Trebuchet MS" w:eastAsia="Trebuchet MS" w:hAnsi="Trebuchet MS" w:cs="Trebuchet MS"/>
            <w:color w:val="1155CC"/>
            <w:sz w:val="18"/>
            <w:szCs w:val="18"/>
            <w:highlight w:val="white"/>
            <w:u w:val="single"/>
          </w:rPr>
          <w:t>Campus Counseling Center</w:t>
        </w:r>
      </w:hyperlink>
      <w:r w:rsidR="00E0649E">
        <w:rPr>
          <w:rFonts w:ascii="Trebuchet MS" w:eastAsia="Trebuchet MS" w:hAnsi="Trebuchet MS" w:cs="Trebuchet MS"/>
          <w:color w:val="222222"/>
          <w:sz w:val="18"/>
          <w:szCs w:val="18"/>
          <w:highlight w:val="white"/>
        </w:rPr>
        <w:t xml:space="preserve"> at 0331-444-1518 or email </w:t>
      </w:r>
      <w:hyperlink r:id="rId14">
        <w:r w:rsidR="00E0649E">
          <w:rPr>
            <w:rFonts w:ascii="Trebuchet MS" w:eastAsia="Trebuchet MS" w:hAnsi="Trebuchet MS" w:cs="Trebuchet MS"/>
            <w:color w:val="1155CC"/>
            <w:sz w:val="18"/>
            <w:szCs w:val="18"/>
            <w:highlight w:val="white"/>
            <w:u w:val="single"/>
          </w:rPr>
          <w:t>ccc@fccollege.edu.pk</w:t>
        </w:r>
      </w:hyperlink>
      <w:r w:rsidR="00E0649E">
        <w:rPr>
          <w:sz w:val="18"/>
          <w:szCs w:val="18"/>
        </w:rPr>
        <w:t xml:space="preserve">. </w:t>
      </w:r>
    </w:p>
    <w:p w14:paraId="2DC95128" w14:textId="77777777" w:rsidR="003E1574" w:rsidRDefault="00000000">
      <w:pPr>
        <w:keepLines/>
        <w:spacing w:line="240" w:lineRule="auto"/>
        <w:ind w:firstLine="720"/>
      </w:pPr>
      <w:hyperlink r:id="rId15">
        <w:r w:rsidR="00E0649E">
          <w:rPr>
            <w:color w:val="1155CC"/>
            <w:u w:val="single"/>
          </w:rPr>
          <w:t>Writing Center</w:t>
        </w:r>
      </w:hyperlink>
    </w:p>
    <w:p w14:paraId="1F3B4A51" w14:textId="77777777" w:rsidR="003E1574" w:rsidRDefault="00000000">
      <w:pPr>
        <w:keepNext/>
        <w:keepLines/>
        <w:widowControl w:val="0"/>
        <w:spacing w:line="240" w:lineRule="auto"/>
        <w:ind w:left="720"/>
      </w:pPr>
      <w:hyperlink r:id="rId16">
        <w:r w:rsidR="00E0649E">
          <w:rPr>
            <w:color w:val="1155CC"/>
            <w:u w:val="single"/>
          </w:rPr>
          <w:t>Mercy Health Center</w:t>
        </w:r>
      </w:hyperlink>
    </w:p>
    <w:p w14:paraId="409ED6A6" w14:textId="77777777" w:rsidR="003E1574" w:rsidRDefault="003E1574">
      <w:pPr>
        <w:widowControl w:val="0"/>
        <w:spacing w:line="240" w:lineRule="auto"/>
        <w:ind w:left="720"/>
      </w:pPr>
    </w:p>
    <w:p w14:paraId="289D7440" w14:textId="77777777" w:rsidR="003E1574" w:rsidRDefault="00E0649E">
      <w:pPr>
        <w:widowControl w:val="0"/>
        <w:spacing w:line="240" w:lineRule="auto"/>
        <w:rPr>
          <w:b/>
        </w:rPr>
      </w:pPr>
      <w:r>
        <w:rPr>
          <w:b/>
        </w:rPr>
        <w:t>Other Useful FCCU Policy Documents:</w:t>
      </w:r>
    </w:p>
    <w:p w14:paraId="3B817BD7" w14:textId="77777777" w:rsidR="003E1574" w:rsidRDefault="00E0649E">
      <w:pPr>
        <w:widowControl w:val="0"/>
        <w:spacing w:line="240" w:lineRule="auto"/>
      </w:pPr>
      <w:r>
        <w:rPr>
          <w:b/>
        </w:rPr>
        <w:tab/>
      </w:r>
      <w:hyperlink r:id="rId17">
        <w:r>
          <w:rPr>
            <w:color w:val="1155CC"/>
            <w:u w:val="single"/>
          </w:rPr>
          <w:t>Sexual Harassment Policy</w:t>
        </w:r>
      </w:hyperlink>
    </w:p>
    <w:p w14:paraId="7178B09C" w14:textId="77777777" w:rsidR="003E1574" w:rsidRDefault="00000000">
      <w:pPr>
        <w:widowControl w:val="0"/>
        <w:spacing w:line="240" w:lineRule="auto"/>
        <w:ind w:firstLine="720"/>
      </w:pPr>
      <w:hyperlink r:id="rId18">
        <w:r w:rsidR="00E0649E">
          <w:rPr>
            <w:color w:val="1155CC"/>
            <w:u w:val="single"/>
          </w:rPr>
          <w:t>Anti-Corruption Policy</w:t>
        </w:r>
      </w:hyperlink>
    </w:p>
    <w:p w14:paraId="3E1C31C8" w14:textId="77777777" w:rsidR="003E1574" w:rsidRDefault="00000000">
      <w:pPr>
        <w:widowControl w:val="0"/>
        <w:spacing w:line="240" w:lineRule="auto"/>
        <w:ind w:firstLine="720"/>
      </w:pPr>
      <w:hyperlink r:id="rId19">
        <w:r w:rsidR="00E0649E">
          <w:rPr>
            <w:color w:val="1155CC"/>
            <w:u w:val="single"/>
          </w:rPr>
          <w:t>Academic integrity</w:t>
        </w:r>
      </w:hyperlink>
    </w:p>
    <w:bookmarkStart w:id="29" w:name="_ibusypsc50bc" w:colFirst="0" w:colLast="0"/>
    <w:bookmarkEnd w:id="29"/>
    <w:p w14:paraId="5AAE88B7" w14:textId="77777777" w:rsidR="003E1574" w:rsidRDefault="00E0649E">
      <w:pPr>
        <w:pStyle w:val="Title"/>
        <w:widowControl w:val="0"/>
        <w:shd w:val="clear" w:color="auto" w:fill="FFFFFF"/>
        <w:spacing w:after="0" w:line="240" w:lineRule="auto"/>
        <w:ind w:left="720"/>
        <w:jc w:val="both"/>
        <w:rPr>
          <w:b/>
        </w:rPr>
      </w:pPr>
      <w:r>
        <w:fldChar w:fldCharType="begin"/>
      </w:r>
      <w:r>
        <w:instrText xml:space="preserve"> HYPERLINK "https://www.fccollege.edu.pk/wp-content/uploads/2018/05/FCCU-Plagiarism-Policy.pdf" \h </w:instrText>
      </w:r>
      <w:r>
        <w:fldChar w:fldCharType="separate"/>
      </w:r>
      <w:r>
        <w:rPr>
          <w:color w:val="1155CC"/>
          <w:sz w:val="22"/>
          <w:szCs w:val="22"/>
          <w:u w:val="single"/>
        </w:rPr>
        <w:t>Plagiarism Policy</w:t>
      </w:r>
      <w:r>
        <w:rPr>
          <w:color w:val="1155CC"/>
          <w:sz w:val="22"/>
          <w:szCs w:val="22"/>
          <w:u w:val="single"/>
        </w:rPr>
        <w:fldChar w:fldCharType="end"/>
      </w:r>
    </w:p>
    <w:p w14:paraId="74BFC41F" w14:textId="77777777" w:rsidR="003E1574" w:rsidRDefault="00E0649E">
      <w:pPr>
        <w:widowControl w:val="0"/>
        <w:spacing w:line="240" w:lineRule="auto"/>
      </w:pPr>
      <w:r>
        <w:tab/>
      </w:r>
      <w:hyperlink r:id="rId20">
        <w:r>
          <w:rPr>
            <w:color w:val="1155CC"/>
            <w:u w:val="single"/>
          </w:rPr>
          <w:t>Academic Calendar</w:t>
        </w:r>
      </w:hyperlink>
    </w:p>
    <w:p w14:paraId="7BD3CBD3" w14:textId="77777777" w:rsidR="003E1574" w:rsidRDefault="003E1574">
      <w:pPr>
        <w:widowControl w:val="0"/>
        <w:spacing w:line="240" w:lineRule="auto"/>
      </w:pPr>
    </w:p>
    <w:p w14:paraId="073F5385" w14:textId="77777777" w:rsidR="003E1574" w:rsidRDefault="00E0649E">
      <w:pPr>
        <w:shd w:val="clear" w:color="auto" w:fill="FFFFFF"/>
        <w:spacing w:line="240" w:lineRule="auto"/>
        <w:jc w:val="both"/>
      </w:pPr>
      <w:r>
        <w:rPr>
          <w:b/>
        </w:rPr>
        <w:lastRenderedPageBreak/>
        <w:t>Additional Communication</w:t>
      </w:r>
      <w:r>
        <w:t xml:space="preserve"> for students that you might add to your course outline or email: </w:t>
      </w:r>
    </w:p>
    <w:p w14:paraId="2373BE28" w14:textId="77777777" w:rsidR="003E1574" w:rsidRDefault="00E0649E">
      <w:pPr>
        <w:numPr>
          <w:ilvl w:val="0"/>
          <w:numId w:val="2"/>
        </w:numPr>
        <w:shd w:val="clear" w:color="auto" w:fill="FFFFFF"/>
        <w:spacing w:line="240" w:lineRule="auto"/>
        <w:jc w:val="both"/>
      </w:pPr>
      <w:r>
        <w:t>Honor FCC Core Values:</w:t>
      </w:r>
    </w:p>
    <w:p w14:paraId="2A52B7C9" w14:textId="77777777" w:rsidR="003E1574" w:rsidRDefault="00E0649E">
      <w:pPr>
        <w:shd w:val="clear" w:color="auto" w:fill="FFFFFF"/>
        <w:spacing w:line="240" w:lineRule="auto"/>
        <w:ind w:left="1440"/>
        <w:jc w:val="both"/>
        <w:rPr>
          <w:i/>
        </w:rPr>
      </w:pPr>
      <w:r>
        <w:rPr>
          <w:i/>
        </w:rPr>
        <w:t>I expect that you will strictly follow the core values of FCCU and put your entire efforts to learn as per the course requirements, attend classes, read the textbook(s)/other assigned reading material and do the assignments in the stipulated time period</w:t>
      </w:r>
    </w:p>
    <w:p w14:paraId="426156C9" w14:textId="77777777" w:rsidR="003E1574" w:rsidRDefault="00E0649E">
      <w:pPr>
        <w:numPr>
          <w:ilvl w:val="0"/>
          <w:numId w:val="2"/>
        </w:numPr>
        <w:shd w:val="clear" w:color="auto" w:fill="FFFFFF"/>
        <w:spacing w:line="240" w:lineRule="auto"/>
        <w:jc w:val="both"/>
      </w:pPr>
      <w:r>
        <w:t xml:space="preserve">Clarify Expectations for Teacher Response to students, for example,: </w:t>
      </w:r>
    </w:p>
    <w:p w14:paraId="2B4B42C6" w14:textId="77777777" w:rsidR="003E1574" w:rsidRDefault="00E0649E">
      <w:pPr>
        <w:shd w:val="clear" w:color="auto" w:fill="FFFFFF"/>
        <w:spacing w:line="240" w:lineRule="auto"/>
        <w:ind w:left="1440"/>
        <w:jc w:val="both"/>
        <w:rPr>
          <w:i/>
          <w:color w:val="222222"/>
          <w:highlight w:val="white"/>
        </w:rPr>
      </w:pPr>
      <w:r>
        <w:rPr>
          <w:color w:val="222222"/>
          <w:highlight w:val="white"/>
        </w:rPr>
        <w:t xml:space="preserve">Following the signature, in emails, you can add: </w:t>
      </w:r>
      <w:r>
        <w:rPr>
          <w:i/>
          <w:color w:val="222222"/>
          <w:highlight w:val="white"/>
        </w:rPr>
        <w:t>"I generally respond to emails between the hours of 9 AM and 9 PM. If I do not respond within 48 hours, feel free to send a follow-up email."</w:t>
      </w:r>
    </w:p>
    <w:p w14:paraId="014D7309" w14:textId="77777777" w:rsidR="003E1574" w:rsidRDefault="003E1574">
      <w:pPr>
        <w:shd w:val="clear" w:color="auto" w:fill="FFFFFF"/>
        <w:spacing w:line="240" w:lineRule="auto"/>
        <w:ind w:left="1440"/>
        <w:jc w:val="both"/>
        <w:rPr>
          <w:color w:val="222222"/>
        </w:rPr>
      </w:pPr>
    </w:p>
    <w:p w14:paraId="1342D03A" w14:textId="77777777" w:rsidR="003E1574" w:rsidRDefault="00E0649E">
      <w:pPr>
        <w:shd w:val="clear" w:color="auto" w:fill="FFFFFF"/>
        <w:spacing w:line="240" w:lineRule="auto"/>
        <w:ind w:left="1440"/>
        <w:jc w:val="both"/>
        <w:rPr>
          <w:color w:val="222222"/>
        </w:rPr>
      </w:pPr>
      <w:r>
        <w:rPr>
          <w:color w:val="222222"/>
        </w:rPr>
        <w:t xml:space="preserve">Or you can also include something like this in the course outline: </w:t>
      </w:r>
      <w:r>
        <w:rPr>
          <w:i/>
          <w:color w:val="222222"/>
        </w:rPr>
        <w:t>"This class is available 24/7 but the instructor is not. I will respond to an email Monday through Friday (until 3 pm) unless it is a holiday or extenuating circumstances intervene. During the workweek, you can expect a response within 24 hours, and I expect the same courtesy from my students.</w:t>
      </w:r>
      <w:r>
        <w:rPr>
          <w:color w:val="222222"/>
        </w:rPr>
        <w:t>"</w:t>
      </w:r>
    </w:p>
    <w:p w14:paraId="053AFE24" w14:textId="77777777" w:rsidR="003E1574" w:rsidRDefault="00E0649E">
      <w:pPr>
        <w:numPr>
          <w:ilvl w:val="0"/>
          <w:numId w:val="2"/>
        </w:numPr>
        <w:shd w:val="clear" w:color="auto" w:fill="FFFFFF"/>
        <w:spacing w:line="240" w:lineRule="auto"/>
        <w:jc w:val="both"/>
      </w:pPr>
      <w:r>
        <w:t xml:space="preserve">For Prior Reading of Text before the Synchronous Class, </w:t>
      </w:r>
      <w:hyperlink r:id="rId21">
        <w:r>
          <w:rPr>
            <w:color w:val="1155CC"/>
            <w:u w:val="single"/>
          </w:rPr>
          <w:t>be clear in your communication of what you expect</w:t>
        </w:r>
      </w:hyperlink>
    </w:p>
    <w:p w14:paraId="43346B7B" w14:textId="77777777" w:rsidR="003E1574" w:rsidRDefault="003E1574">
      <w:pPr>
        <w:shd w:val="clear" w:color="auto" w:fill="FFFFFF"/>
        <w:spacing w:line="240" w:lineRule="auto"/>
        <w:rPr>
          <w:b/>
          <w:color w:val="333333"/>
        </w:rPr>
      </w:pPr>
    </w:p>
    <w:p w14:paraId="4D0C18F3" w14:textId="77777777" w:rsidR="003E1574" w:rsidRDefault="00E0649E">
      <w:pPr>
        <w:shd w:val="clear" w:color="auto" w:fill="FFFFFF"/>
        <w:spacing w:line="240" w:lineRule="auto"/>
        <w:rPr>
          <w:b/>
          <w:color w:val="333333"/>
        </w:rPr>
      </w:pPr>
      <w:r>
        <w:rPr>
          <w:b/>
          <w:color w:val="333333"/>
        </w:rPr>
        <w:t>Developed by CLT (2020) from:</w:t>
      </w:r>
    </w:p>
    <w:p w14:paraId="6425FA8A" w14:textId="77777777" w:rsidR="003E1574" w:rsidRDefault="00000000">
      <w:pPr>
        <w:shd w:val="clear" w:color="auto" w:fill="FFFFFF"/>
        <w:spacing w:line="240" w:lineRule="auto"/>
        <w:rPr>
          <w:color w:val="333333"/>
        </w:rPr>
      </w:pPr>
      <w:hyperlink r:id="rId22">
        <w:r w:rsidR="00E0649E">
          <w:rPr>
            <w:color w:val="1155CC"/>
            <w:u w:val="single"/>
          </w:rPr>
          <w:br/>
        </w:r>
      </w:hyperlink>
      <w:hyperlink r:id="rId23">
        <w:r w:rsidR="00E0649E">
          <w:rPr>
            <w:color w:val="1155CC"/>
            <w:u w:val="single"/>
          </w:rPr>
          <w:t>https://www.aascu.org/</w:t>
        </w:r>
      </w:hyperlink>
    </w:p>
    <w:p w14:paraId="20097F4A" w14:textId="77777777" w:rsidR="003E1574" w:rsidRDefault="00000000">
      <w:pPr>
        <w:shd w:val="clear" w:color="auto" w:fill="FFFFFF"/>
        <w:spacing w:line="240" w:lineRule="auto"/>
        <w:rPr>
          <w:color w:val="333333"/>
        </w:rPr>
      </w:pPr>
      <w:hyperlink r:id="rId24">
        <w:r w:rsidR="00E0649E">
          <w:rPr>
            <w:color w:val="1155CC"/>
            <w:u w:val="single"/>
          </w:rPr>
          <w:t>https://blended.online.ucf.edu/</w:t>
        </w:r>
      </w:hyperlink>
      <w:r w:rsidR="00E0649E">
        <w:rPr>
          <w:color w:val="333333"/>
        </w:rPr>
        <w:t xml:space="preserve"> </w:t>
      </w:r>
    </w:p>
    <w:p w14:paraId="2764F6BA" w14:textId="77777777" w:rsidR="003E1574" w:rsidRDefault="00000000">
      <w:pPr>
        <w:widowControl w:val="0"/>
        <w:spacing w:line="240" w:lineRule="auto"/>
        <w:rPr>
          <w:color w:val="333333"/>
        </w:rPr>
      </w:pPr>
      <w:hyperlink r:id="rId25">
        <w:r w:rsidR="00E0649E">
          <w:rPr>
            <w:color w:val="1155CC"/>
            <w:highlight w:val="white"/>
            <w:u w:val="single"/>
          </w:rPr>
          <w:t>Syllabus Checklist</w:t>
        </w:r>
      </w:hyperlink>
    </w:p>
    <w:p w14:paraId="675A03ED" w14:textId="77777777" w:rsidR="003E1574" w:rsidRDefault="00000000">
      <w:pPr>
        <w:widowControl w:val="0"/>
        <w:spacing w:line="240" w:lineRule="auto"/>
        <w:rPr>
          <w:color w:val="333333"/>
          <w:highlight w:val="white"/>
        </w:rPr>
      </w:pPr>
      <w:hyperlink r:id="rId26">
        <w:r w:rsidR="00E0649E">
          <w:rPr>
            <w:color w:val="1155CC"/>
            <w:u w:val="single"/>
          </w:rPr>
          <w:t>How to Create a Syllabus</w:t>
        </w:r>
      </w:hyperlink>
    </w:p>
    <w:p w14:paraId="03558A72" w14:textId="77777777" w:rsidR="003E1574" w:rsidRDefault="003E1574">
      <w:pPr>
        <w:widowControl w:val="0"/>
        <w:spacing w:line="240" w:lineRule="auto"/>
        <w:rPr>
          <w:color w:val="333333"/>
        </w:rPr>
      </w:pPr>
    </w:p>
    <w:p w14:paraId="03ACE7BF" w14:textId="77777777" w:rsidR="003E1574" w:rsidRDefault="003E1574">
      <w:pPr>
        <w:widowControl w:val="0"/>
        <w:spacing w:line="240" w:lineRule="auto"/>
        <w:rPr>
          <w:b/>
          <w:color w:val="333333"/>
        </w:rPr>
      </w:pPr>
    </w:p>
    <w:p w14:paraId="1B4343EF" w14:textId="77777777" w:rsidR="003E1574" w:rsidRDefault="00E0649E">
      <w:pPr>
        <w:widowControl w:val="0"/>
        <w:spacing w:line="240" w:lineRule="auto"/>
        <w:rPr>
          <w:b/>
          <w:color w:val="333333"/>
        </w:rPr>
      </w:pPr>
      <w:r>
        <w:rPr>
          <w:b/>
          <w:color w:val="333333"/>
        </w:rPr>
        <w:t xml:space="preserve">Note: </w:t>
      </w:r>
    </w:p>
    <w:p w14:paraId="7E91EE7A" w14:textId="77777777" w:rsidR="003E1574" w:rsidRDefault="00E0649E">
      <w:pPr>
        <w:widowControl w:val="0"/>
        <w:spacing w:line="240" w:lineRule="auto"/>
        <w:rPr>
          <w:color w:val="333333"/>
        </w:rPr>
      </w:pPr>
      <w:r>
        <w:rPr>
          <w:color w:val="333333"/>
        </w:rPr>
        <w:t>Pl also see</w:t>
      </w:r>
    </w:p>
    <w:p w14:paraId="3F76C98A" w14:textId="77777777" w:rsidR="003E1574" w:rsidRDefault="00E0649E">
      <w:pPr>
        <w:widowControl w:val="0"/>
        <w:spacing w:line="240" w:lineRule="auto"/>
        <w:rPr>
          <w:color w:val="333333"/>
          <w:highlight w:val="white"/>
        </w:rPr>
      </w:pPr>
      <w:r>
        <w:rPr>
          <w:color w:val="333333"/>
        </w:rPr>
        <w:t xml:space="preserve"> </w:t>
      </w:r>
      <w:hyperlink r:id="rId27">
        <w:r>
          <w:rPr>
            <w:color w:val="1155CC"/>
            <w:highlight w:val="white"/>
          </w:rPr>
          <w:t>https://unitguides.mq.edu.au/</w:t>
        </w:r>
      </w:hyperlink>
      <w:r>
        <w:rPr>
          <w:color w:val="333333"/>
          <w:highlight w:val="white"/>
        </w:rPr>
        <w:t xml:space="preserve"> for additional options. </w:t>
      </w:r>
    </w:p>
    <w:p w14:paraId="4B1E797D" w14:textId="77777777" w:rsidR="003E1574" w:rsidRDefault="00E0649E">
      <w:pPr>
        <w:widowControl w:val="0"/>
        <w:spacing w:line="240" w:lineRule="auto"/>
        <w:rPr>
          <w:color w:val="333333"/>
          <w:highlight w:val="white"/>
        </w:rPr>
      </w:pPr>
      <w:r>
        <w:rPr>
          <w:color w:val="333333"/>
          <w:highlight w:val="white"/>
        </w:rPr>
        <w:t>Macquarie University has all their syllabus online (called Unit Guides and are publicly viewable)</w:t>
      </w:r>
    </w:p>
    <w:p w14:paraId="6B279FC0" w14:textId="77777777" w:rsidR="003E1574" w:rsidRDefault="003E1574">
      <w:pPr>
        <w:widowControl w:val="0"/>
        <w:spacing w:line="240" w:lineRule="auto"/>
        <w:rPr>
          <w:color w:val="333333"/>
          <w:highlight w:val="white"/>
        </w:rPr>
      </w:pPr>
    </w:p>
    <w:p w14:paraId="6A2885CE" w14:textId="77777777" w:rsidR="003E1574" w:rsidRDefault="00000000">
      <w:pPr>
        <w:widowControl w:val="0"/>
        <w:spacing w:line="240" w:lineRule="auto"/>
        <w:rPr>
          <w:color w:val="333333"/>
        </w:rPr>
      </w:pPr>
      <w:hyperlink r:id="rId28">
        <w:r w:rsidR="00E0649E">
          <w:rPr>
            <w:color w:val="1155CC"/>
            <w:highlight w:val="white"/>
            <w:u w:val="single"/>
          </w:rPr>
          <w:t>Syllabus and How to Use It</w:t>
        </w:r>
      </w:hyperlink>
    </w:p>
    <w:p w14:paraId="2FA20FD2" w14:textId="77777777" w:rsidR="003E1574" w:rsidRDefault="00E0649E">
      <w:pPr>
        <w:widowControl w:val="0"/>
        <w:spacing w:line="240" w:lineRule="auto"/>
        <w:rPr>
          <w:color w:val="333333"/>
        </w:rPr>
      </w:pPr>
      <w:r>
        <w:rPr>
          <w:color w:val="333333"/>
        </w:rPr>
        <w:t xml:space="preserve">For your teaching philosophy to the syllabus see podcast on </w:t>
      </w:r>
      <w:hyperlink r:id="rId29">
        <w:r>
          <w:rPr>
            <w:color w:val="1155CC"/>
            <w:u w:val="single"/>
          </w:rPr>
          <w:t>Revisiting our</w:t>
        </w:r>
      </w:hyperlink>
      <w:hyperlink r:id="rId30">
        <w:r>
          <w:t xml:space="preserve"> </w:t>
        </w:r>
      </w:hyperlink>
      <w:hyperlink r:id="rId31">
        <w:r>
          <w:rPr>
            <w:color w:val="1155CC"/>
            <w:u w:val="single"/>
          </w:rPr>
          <w:t>Teaching Philosophies</w:t>
        </w:r>
      </w:hyperlink>
    </w:p>
    <w:p w14:paraId="7745B8E9" w14:textId="77777777" w:rsidR="003E1574" w:rsidRDefault="00000000">
      <w:pPr>
        <w:widowControl w:val="0"/>
        <w:spacing w:line="240" w:lineRule="auto"/>
        <w:rPr>
          <w:color w:val="333333"/>
        </w:rPr>
      </w:pPr>
      <w:hyperlink r:id="rId32">
        <w:r w:rsidR="00E0649E">
          <w:rPr>
            <w:color w:val="1155CC"/>
            <w:u w:val="single"/>
          </w:rPr>
          <w:t>Course Outline Template</w:t>
        </w:r>
      </w:hyperlink>
      <w:r w:rsidR="00E0649E">
        <w:rPr>
          <w:color w:val="333333"/>
        </w:rPr>
        <w:t>s for more clarity if required- modify for FCCU requirements</w:t>
      </w:r>
    </w:p>
    <w:p w14:paraId="48D3C9BD" w14:textId="77777777" w:rsidR="003E1574" w:rsidRDefault="003E1574">
      <w:pPr>
        <w:widowControl w:val="0"/>
        <w:spacing w:line="240" w:lineRule="auto"/>
        <w:rPr>
          <w:color w:val="333333"/>
        </w:rPr>
      </w:pPr>
    </w:p>
    <w:p w14:paraId="7FEF44AD" w14:textId="77777777" w:rsidR="003E1574" w:rsidRDefault="00E0649E">
      <w:pPr>
        <w:widowControl w:val="0"/>
        <w:spacing w:line="240" w:lineRule="auto"/>
        <w:rPr>
          <w:color w:val="333333"/>
        </w:rPr>
      </w:pPr>
      <w:r>
        <w:rPr>
          <w:color w:val="333333"/>
        </w:rPr>
        <w:t xml:space="preserve">Please also consider </w:t>
      </w:r>
      <w:hyperlink r:id="rId33">
        <w:r>
          <w:rPr>
            <w:color w:val="1155CC"/>
            <w:u w:val="single"/>
          </w:rPr>
          <w:t>High Impact Practices</w:t>
        </w:r>
      </w:hyperlink>
      <w:r>
        <w:rPr>
          <w:color w:val="333333"/>
        </w:rPr>
        <w:t xml:space="preserve"> for your classes</w:t>
      </w:r>
    </w:p>
    <w:p w14:paraId="192AAC11" w14:textId="77777777" w:rsidR="003E1574" w:rsidRDefault="003E1574">
      <w:pPr>
        <w:widowControl w:val="0"/>
        <w:spacing w:line="240" w:lineRule="auto"/>
        <w:rPr>
          <w:color w:val="333333"/>
        </w:rPr>
      </w:pPr>
    </w:p>
    <w:p w14:paraId="4D5B26C0" w14:textId="4BFDAB7E" w:rsidR="003E1574" w:rsidRDefault="00E0649E" w:rsidP="00480C8A">
      <w:pPr>
        <w:widowControl w:val="0"/>
        <w:rPr>
          <w:color w:val="333333"/>
        </w:rPr>
      </w:pPr>
      <w:r>
        <w:rPr>
          <w:b/>
          <w:color w:val="333333"/>
        </w:rPr>
        <w:t>Updated on:</w:t>
      </w:r>
      <w:r>
        <w:rPr>
          <w:color w:val="333333"/>
        </w:rPr>
        <w:t xml:space="preserve"> </w:t>
      </w:r>
      <w:r w:rsidR="00480C8A">
        <w:rPr>
          <w:color w:val="333333"/>
        </w:rPr>
        <w:t>20-07-2022</w:t>
      </w:r>
    </w:p>
    <w:p w14:paraId="3CEA6A71" w14:textId="77777777" w:rsidR="003E1574" w:rsidRDefault="003E1574">
      <w:pPr>
        <w:widowControl w:val="0"/>
        <w:spacing w:line="240" w:lineRule="auto"/>
        <w:rPr>
          <w:color w:val="333333"/>
        </w:rPr>
      </w:pPr>
    </w:p>
    <w:sectPr w:rsidR="003E1574">
      <w:headerReference w:type="default" r:id="rId34"/>
      <w:footerReference w:type="default" r:id="rId35"/>
      <w:headerReference w:type="first" r:id="rId36"/>
      <w:footerReference w:type="first" r:id="rId37"/>
      <w:pgSz w:w="12240" w:h="15840"/>
      <w:pgMar w:top="431" w:right="720" w:bottom="720" w:left="720" w:header="72"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62B8E" w14:textId="77777777" w:rsidR="00765955" w:rsidRDefault="00765955">
      <w:pPr>
        <w:spacing w:line="240" w:lineRule="auto"/>
      </w:pPr>
      <w:r>
        <w:separator/>
      </w:r>
    </w:p>
  </w:endnote>
  <w:endnote w:type="continuationSeparator" w:id="0">
    <w:p w14:paraId="30ADD4A6" w14:textId="77777777" w:rsidR="00765955" w:rsidRDefault="007659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34D26" w14:textId="77777777" w:rsidR="003E1574" w:rsidRDefault="003E157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0C2BD" w14:textId="77777777" w:rsidR="003E1574" w:rsidRDefault="003E15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3B0EE" w14:textId="77777777" w:rsidR="00765955" w:rsidRDefault="00765955">
      <w:pPr>
        <w:spacing w:line="240" w:lineRule="auto"/>
      </w:pPr>
      <w:r>
        <w:separator/>
      </w:r>
    </w:p>
  </w:footnote>
  <w:footnote w:type="continuationSeparator" w:id="0">
    <w:p w14:paraId="065B13E1" w14:textId="77777777" w:rsidR="00765955" w:rsidRDefault="007659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4F370" w14:textId="77777777" w:rsidR="003E1574" w:rsidRDefault="003E1574">
    <w:pPr>
      <w:spacing w:line="240" w:lineRule="auto"/>
      <w:rPr>
        <w:rFonts w:ascii="Times New Roman" w:eastAsia="Times New Roman" w:hAnsi="Times New Roman" w:cs="Times New Roman"/>
        <w:sz w:val="2"/>
        <w:szCs w:val="2"/>
      </w:rPr>
    </w:pPr>
  </w:p>
  <w:p w14:paraId="730BF882" w14:textId="77777777" w:rsidR="003E1574" w:rsidRDefault="003E1574">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85CA4" w14:textId="77777777" w:rsidR="003E1574" w:rsidRDefault="003E1574">
    <w:pPr>
      <w:rPr>
        <w:sz w:val="2"/>
        <w:szCs w:val="2"/>
      </w:rPr>
    </w:pPr>
  </w:p>
  <w:tbl>
    <w:tblPr>
      <w:tblStyle w:val="a3"/>
      <w:tblW w:w="11940" w:type="dxa"/>
      <w:tblInd w:w="-411" w:type="dxa"/>
      <w:tblLayout w:type="fixed"/>
      <w:tblLook w:val="0600" w:firstRow="0" w:lastRow="0" w:firstColumn="0" w:lastColumn="0" w:noHBand="1" w:noVBand="1"/>
    </w:tblPr>
    <w:tblGrid>
      <w:gridCol w:w="11940"/>
    </w:tblGrid>
    <w:tr w:rsidR="003E1574" w14:paraId="0EE227FE" w14:textId="77777777">
      <w:tc>
        <w:tcPr>
          <w:tcW w:w="11940" w:type="dxa"/>
          <w:shd w:val="clear" w:color="auto" w:fill="7F6000"/>
          <w:tcMar>
            <w:top w:w="144" w:type="dxa"/>
            <w:left w:w="144" w:type="dxa"/>
            <w:bottom w:w="144" w:type="dxa"/>
            <w:right w:w="144" w:type="dxa"/>
          </w:tcMar>
        </w:tcPr>
        <w:p w14:paraId="3626F06C" w14:textId="77777777" w:rsidR="003E1574" w:rsidRDefault="00E0649E">
          <w:pPr>
            <w:ind w:left="720" w:hanging="270"/>
            <w:rPr>
              <w:sz w:val="2"/>
              <w:szCs w:val="2"/>
            </w:rPr>
          </w:pPr>
          <w:r>
            <w:rPr>
              <w:noProof/>
              <w:sz w:val="2"/>
              <w:szCs w:val="2"/>
            </w:rPr>
            <w:drawing>
              <wp:inline distT="114300" distB="114300" distL="114300" distR="114300" wp14:anchorId="1AADE7E3" wp14:editId="1CA5B680">
                <wp:extent cx="1252538" cy="37057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2538" cy="370573"/>
                        </a:xfrm>
                        <a:prstGeom prst="rect">
                          <a:avLst/>
                        </a:prstGeom>
                        <a:ln/>
                      </pic:spPr>
                    </pic:pic>
                  </a:graphicData>
                </a:graphic>
              </wp:inline>
            </w:drawing>
          </w:r>
        </w:p>
      </w:tc>
    </w:tr>
  </w:tbl>
  <w:p w14:paraId="1524FD10" w14:textId="77777777" w:rsidR="003E1574" w:rsidRDefault="003E15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F1801"/>
    <w:multiLevelType w:val="hybridMultilevel"/>
    <w:tmpl w:val="398AD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855C92"/>
    <w:multiLevelType w:val="multilevel"/>
    <w:tmpl w:val="3B906A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8FB3777"/>
    <w:multiLevelType w:val="multilevel"/>
    <w:tmpl w:val="30B025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F6D4A29"/>
    <w:multiLevelType w:val="hybridMultilevel"/>
    <w:tmpl w:val="7BBA2F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54620D87"/>
    <w:multiLevelType w:val="multilevel"/>
    <w:tmpl w:val="293E9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511C96"/>
    <w:multiLevelType w:val="multilevel"/>
    <w:tmpl w:val="CBDE93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4566016"/>
    <w:multiLevelType w:val="hybridMultilevel"/>
    <w:tmpl w:val="0CAA4E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27695751">
    <w:abstractNumId w:val="1"/>
  </w:num>
  <w:num w:numId="2" w16cid:durableId="87192273">
    <w:abstractNumId w:val="2"/>
  </w:num>
  <w:num w:numId="3" w16cid:durableId="619991066">
    <w:abstractNumId w:val="5"/>
  </w:num>
  <w:num w:numId="4" w16cid:durableId="580678529">
    <w:abstractNumId w:val="4"/>
  </w:num>
  <w:num w:numId="5" w16cid:durableId="726732141">
    <w:abstractNumId w:val="3"/>
  </w:num>
  <w:num w:numId="6" w16cid:durableId="1432701894">
    <w:abstractNumId w:val="0"/>
  </w:num>
  <w:num w:numId="7" w16cid:durableId="10619020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574"/>
    <w:rsid w:val="00015D6D"/>
    <w:rsid w:val="001E3EB6"/>
    <w:rsid w:val="001F317A"/>
    <w:rsid w:val="00250D27"/>
    <w:rsid w:val="00265B52"/>
    <w:rsid w:val="003E1574"/>
    <w:rsid w:val="00480C8A"/>
    <w:rsid w:val="004A06BC"/>
    <w:rsid w:val="0063152B"/>
    <w:rsid w:val="006D383A"/>
    <w:rsid w:val="00704F98"/>
    <w:rsid w:val="00765955"/>
    <w:rsid w:val="007C5E48"/>
    <w:rsid w:val="00951D97"/>
    <w:rsid w:val="00952BBE"/>
    <w:rsid w:val="00976FD9"/>
    <w:rsid w:val="009776D6"/>
    <w:rsid w:val="00A322D2"/>
    <w:rsid w:val="00AC6ED5"/>
    <w:rsid w:val="00BE528D"/>
    <w:rsid w:val="00C16962"/>
    <w:rsid w:val="00CD69DB"/>
    <w:rsid w:val="00D77CEE"/>
    <w:rsid w:val="00DE3D89"/>
    <w:rsid w:val="00DE4B35"/>
    <w:rsid w:val="00E06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65E8F"/>
  <w15:docId w15:val="{66EFE83F-D538-4F2F-BC6B-43A272648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C1696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16962"/>
    <w:pPr>
      <w:ind w:left="720"/>
      <w:contextualSpacing/>
    </w:pPr>
  </w:style>
  <w:style w:type="paragraph" w:customStyle="1" w:styleId="Default">
    <w:name w:val="Default"/>
    <w:rsid w:val="00CD69DB"/>
    <w:pPr>
      <w:autoSpaceDE w:val="0"/>
      <w:autoSpaceDN w:val="0"/>
      <w:adjustRightInd w:val="0"/>
      <w:spacing w:line="240" w:lineRule="auto"/>
    </w:pPr>
    <w:rPr>
      <w:rFonts w:ascii="Times New Roman" w:eastAsia="Calibr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document/d/1jY2UWb3QuOogkiSMdPvZd33eKe2kRpfzsTm2LSrnLko/edit" TargetMode="External"/><Relationship Id="rId13" Type="http://schemas.openxmlformats.org/officeDocument/2006/relationships/hyperlink" Target="https://www.fccollege.edu.pk/ccc/campus-counseling-center/" TargetMode="External"/><Relationship Id="rId18" Type="http://schemas.openxmlformats.org/officeDocument/2006/relationships/hyperlink" Target="https://www.fccollege.edu.pk/wp-content/uploads/2018/05/Anti-corruption.pdf" TargetMode="External"/><Relationship Id="rId26" Type="http://schemas.openxmlformats.org/officeDocument/2006/relationships/hyperlink" Target="https://www.chronicle.com/article/how-to-create-a-syllabus/?utm_source=Iterable&amp;utm_medium=email&amp;utm_campaign=campaign_1411850_nl_Academe-Today_date_20200804&amp;cid=at&amp;source=ams&amp;sourceId=30292&amp;cid2=gen_login_refresh"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gauchocast.hosted.panopto.com/Panopto/Pages/Viewer.aspx?id=2015a564-2f81-46ee-922d-ab8f0121fda2" TargetMode="External"/><Relationship Id="rId34" Type="http://schemas.openxmlformats.org/officeDocument/2006/relationships/header" Target="header1.xml"/><Relationship Id="rId7" Type="http://schemas.openxmlformats.org/officeDocument/2006/relationships/hyperlink" Target="https://docs.google.com/document/d/1me9vpl8iKR_zNX9gIODm7gkVFY9VkuSKpUJe1VyI57M/edit" TargetMode="External"/><Relationship Id="rId12" Type="http://schemas.openxmlformats.org/officeDocument/2006/relationships/hyperlink" Target="https://www.fccollege.edu.pk/ccc/campus-counseling-center/" TargetMode="External"/><Relationship Id="rId17" Type="http://schemas.openxmlformats.org/officeDocument/2006/relationships/hyperlink" Target="https://www.fccollege.edu.pk/wp-content/uploads/2018/05/Doc1.pdf" TargetMode="External"/><Relationship Id="rId25" Type="http://schemas.openxmlformats.org/officeDocument/2006/relationships/hyperlink" Target="https://ctaar.rutgers.edu/teaching/syllabus/" TargetMode="External"/><Relationship Id="rId33" Type="http://schemas.openxmlformats.org/officeDocument/2006/relationships/hyperlink" Target="https://www.aacu.org/node/4084"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ccollege.edu.pk/mercy-health-center/" TargetMode="External"/><Relationship Id="rId20" Type="http://schemas.openxmlformats.org/officeDocument/2006/relationships/hyperlink" Target="https://www.fccollege.edu.pk/academic-calendar/" TargetMode="External"/><Relationship Id="rId29" Type="http://schemas.openxmlformats.org/officeDocument/2006/relationships/hyperlink" Target="https://magnapublications.lt.emlnk1.com/Prod/link-tracker?redirectUrl=aHR0cHMlM0ElMkYlMkZ3d3cuYnV6enNwcm91dC5jb20lMkYxNTUyMDE4JTJGODM3MTM3NC1lc3RhYmxpc2hpbmctYW5kLXJldmlzaXRpbmctb3VyLXRlYWNoaW5nLXBoaWxvc29waGllcy1hbmQtdGVhY2hpbmctcGVyc29uYXMubXAzJTNGYmxvYl9pZCUzRDM4MDkxNjk3JTI2ZG93bmxvYWQlM0R0cnVlJTI2dXRtX3NvdXJjZSUzREFjdGl2ZUNhbXBhaWduJTI2dXRtX21lZGl1bSUzRGVtYWlsJTI2dXRtX2NvbnRlbnQlM0QlMjVGMCUyNTlGJTI1OEUlMjVBNyUyQkVzdGFibGlzaGluZyUyQmFuZCUyQlJldmlzaXRpbmclMkJPdXIlMkJUZWFjaGluZyUyQlBoaWxvc29waGllcyUyQmFuZCUyQlRlYWNoaW5nJTJCUGVyc29uYXMlMjZ1dG1fY2FtcGFpZ24lM0RGRnBvZGNhc3QyMTA0MjE=&amp;a=223603823&amp;account=magnapublications%2Eactivehosted%2Ecom&amp;email=bbDt3ZrXJIcVh6z9t3EAwYS0tfFqXVz6OXmDNY8o9M4%3D&amp;s=cc4b746d17dc2d665d03cf6c6cb76213&amp;i=2452A2739A23A7725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loriacalib@fccollege.edu.pk" TargetMode="External"/><Relationship Id="rId24" Type="http://schemas.openxmlformats.org/officeDocument/2006/relationships/hyperlink" Target="https://blended.online.ucf.edu/" TargetMode="External"/><Relationship Id="rId32" Type="http://schemas.openxmlformats.org/officeDocument/2006/relationships/hyperlink" Target="https://www.yorku.ca/laps/faculty-staff/instructor-resources/going-digital/course-outline-templates/"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fccollege.edu.pk/faculty-of-humanities/writing-center/" TargetMode="External"/><Relationship Id="rId23" Type="http://schemas.openxmlformats.org/officeDocument/2006/relationships/hyperlink" Target="https://www.aascu.org/" TargetMode="External"/><Relationship Id="rId28" Type="http://schemas.openxmlformats.org/officeDocument/2006/relationships/hyperlink" Target="https://docs.google.com/document/d/1aSAgK-1a4kfXB3HjAQKrC-TtKoUiYqXCJnNQNvXShyU/edit" TargetMode="External"/><Relationship Id="rId36" Type="http://schemas.openxmlformats.org/officeDocument/2006/relationships/header" Target="header2.xml"/><Relationship Id="rId10" Type="http://schemas.openxmlformats.org/officeDocument/2006/relationships/hyperlink" Target="https://docs.google.com/document/d/1IdFfZ8WRSRKSceBYC4jfAyKEYdb1M6Z4GSSLueP8HD0/edit" TargetMode="External"/><Relationship Id="rId19" Type="http://schemas.openxmlformats.org/officeDocument/2006/relationships/hyperlink" Target="https://www.fccollege.edu.pk/policy-on-academic-integrity/" TargetMode="External"/><Relationship Id="rId31" Type="http://schemas.openxmlformats.org/officeDocument/2006/relationships/hyperlink" Target="https://magnapublications.lt.emlnk1.com/Prod/link-tracker?redirectUrl=aHR0cHMlM0ElMkYlMkZ3d3cuYnV6enNwcm91dC5jb20lMkYxNTUyMDE4JTJGODM3MTM3NC1lc3RhYmxpc2hpbmctYW5kLXJldmlzaXRpbmctb3VyLXRlYWNoaW5nLXBoaWxvc29waGllcy1hbmQtdGVhY2hpbmctcGVyc29uYXMubXAzJTNGYmxvYl9pZCUzRDM4MDkxNjk3JTI2ZG93bmxvYWQlM0R0cnVlJTI2dXRtX3NvdXJjZSUzREFjdGl2ZUNhbXBhaWduJTI2dXRtX21lZGl1bSUzRGVtYWlsJTI2dXRtX2NvbnRlbnQlM0QlMjVGMCUyNTlGJTI1OEUlMjVBNyUyQkVzdGFibGlzaGluZyUyQmFuZCUyQlJldmlzaXRpbmclMkJPdXIlMkJUZWFjaGluZyUyQlBoaWxvc29waGllcyUyQmFuZCUyQlRlYWNoaW5nJTJCUGVyc29uYXMlMjZ1dG1fY2FtcGFpZ24lM0RGRnBvZGNhc3QyMTA0MjE=&amp;a=223603823&amp;account=magnapublications%2Eactivehosted%2Ecom&amp;email=bbDt3ZrXJIcVh6z9t3EAwYS0tfFqXVz6OXmDNY8o9M4%3D&amp;s=cc4b746d17dc2d665d03cf6c6cb76213&amp;i=2452A2739A23A77250" TargetMode="External"/><Relationship Id="rId4" Type="http://schemas.openxmlformats.org/officeDocument/2006/relationships/webSettings" Target="webSettings.xml"/><Relationship Id="rId9" Type="http://schemas.openxmlformats.org/officeDocument/2006/relationships/hyperlink" Target="https://docs.google.com/document/d/1Z4W_utaHpwMJP6B2jJlb9ofxFHmcagrWWOT5cUM9lj4/edit?usp=sharing" TargetMode="External"/><Relationship Id="rId14" Type="http://schemas.openxmlformats.org/officeDocument/2006/relationships/hyperlink" Target="mailto:ccc@fccollege.edu.pk" TargetMode="External"/><Relationship Id="rId22" Type="http://schemas.openxmlformats.org/officeDocument/2006/relationships/hyperlink" Target="https://docs.google.com/document/d/1DT4BSJD6eqy8rwyNEsFF6PPL5DLkSuMwpLGFpN69Y_4/edit" TargetMode="External"/><Relationship Id="rId27" Type="http://schemas.openxmlformats.org/officeDocument/2006/relationships/hyperlink" Target="https://unitguides.mq.edu.au/" TargetMode="External"/><Relationship Id="rId30" Type="http://schemas.openxmlformats.org/officeDocument/2006/relationships/hyperlink" Target="https://magnapublications.lt.emlnk1.com/Prod/link-tracker?redirectUrl=aHR0cHMlM0ElMkYlMkZ3d3cuYnV6enNwcm91dC5jb20lMkYxNTUyMDE4JTJGODM3MTM3NC1lc3RhYmxpc2hpbmctYW5kLXJldmlzaXRpbmctb3VyLXRlYWNoaW5nLXBoaWxvc29waGllcy1hbmQtdGVhY2hpbmctcGVyc29uYXMubXAzJTNGYmxvYl9pZCUzRDM4MDkxNjk3JTI2ZG93bmxvYWQlM0R0cnVlJTI2dXRtX3NvdXJjZSUzREFjdGl2ZUNhbXBhaWduJTI2dXRtX21lZGl1bSUzRGVtYWlsJTI2dXRtX2NvbnRlbnQlM0QlMjVGMCUyNTlGJTI1OEUlMjVBNyUyQkVzdGFibGlzaGluZyUyQmFuZCUyQlJldmlzaXRpbmclMkJPdXIlMkJUZWFjaGluZyUyQlBoaWxvc29waGllcyUyQmFuZCUyQlRlYWNoaW5nJTJCUGVyc29uYXMlMjZ1dG1fY2FtcGFpZ24lM0RGRnBvZGNhc3QyMTA0MjE=&amp;a=223603823&amp;account=magnapublications%2Eactivehosted%2Ecom&amp;email=bbDt3ZrXJIcVh6z9t3EAwYS0tfFqXVz6OXmDNY8o9M4%3D&amp;s=cc4b746d17dc2d665d03cf6c6cb76213&amp;i=2452A2739A23A77250" TargetMode="External"/><Relationship Id="rId35"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9</Pages>
  <Words>3523</Words>
  <Characters>20082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bilal</dc:creator>
  <cp:lastModifiedBy>Muhammad Bilal Sadiq</cp:lastModifiedBy>
  <cp:revision>17</cp:revision>
  <dcterms:created xsi:type="dcterms:W3CDTF">2021-09-30T16:22:00Z</dcterms:created>
  <dcterms:modified xsi:type="dcterms:W3CDTF">2023-01-30T19:13:00Z</dcterms:modified>
</cp:coreProperties>
</file>